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1D" w:rsidRPr="00B50F1D" w:rsidRDefault="00B50F1D" w:rsidP="00B50F1D">
      <w:pPr>
        <w:jc w:val="center"/>
        <w:rPr>
          <w:b/>
          <w:sz w:val="28"/>
          <w:szCs w:val="22"/>
        </w:rPr>
      </w:pPr>
      <w:r w:rsidRPr="00B50F1D">
        <w:rPr>
          <w:b/>
          <w:sz w:val="28"/>
          <w:szCs w:val="22"/>
        </w:rPr>
        <w:t>Муниципальное бюджетное  общеобразовательное учреждение</w:t>
      </w:r>
    </w:p>
    <w:p w:rsidR="00B50F1D" w:rsidRPr="00B50F1D" w:rsidRDefault="00B50F1D" w:rsidP="00B50F1D">
      <w:pPr>
        <w:jc w:val="center"/>
        <w:rPr>
          <w:b/>
          <w:sz w:val="28"/>
          <w:szCs w:val="22"/>
        </w:rPr>
      </w:pPr>
      <w:r w:rsidRPr="00B50F1D">
        <w:rPr>
          <w:b/>
          <w:sz w:val="28"/>
          <w:szCs w:val="22"/>
        </w:rPr>
        <w:t>«Средняя общеобразовательная школа № 28</w:t>
      </w:r>
    </w:p>
    <w:p w:rsidR="00B50F1D" w:rsidRPr="00B50F1D" w:rsidRDefault="00B50F1D" w:rsidP="00B50F1D">
      <w:pPr>
        <w:jc w:val="center"/>
        <w:rPr>
          <w:b/>
          <w:sz w:val="28"/>
          <w:szCs w:val="22"/>
        </w:rPr>
      </w:pPr>
      <w:r w:rsidRPr="00B50F1D">
        <w:rPr>
          <w:b/>
          <w:sz w:val="28"/>
          <w:szCs w:val="22"/>
        </w:rPr>
        <w:t xml:space="preserve">с углубленным изучением отдельных предметов имени </w:t>
      </w:r>
      <w:proofErr w:type="spellStart"/>
      <w:r w:rsidRPr="00B50F1D">
        <w:rPr>
          <w:b/>
          <w:sz w:val="28"/>
          <w:szCs w:val="22"/>
        </w:rPr>
        <w:t>А.А.Угарова</w:t>
      </w:r>
      <w:proofErr w:type="spellEnd"/>
      <w:r w:rsidRPr="00B50F1D">
        <w:rPr>
          <w:b/>
          <w:sz w:val="28"/>
          <w:szCs w:val="22"/>
        </w:rPr>
        <w:t>»</w:t>
      </w:r>
    </w:p>
    <w:p w:rsidR="00B50F1D" w:rsidRPr="00B50F1D" w:rsidRDefault="00B50F1D" w:rsidP="00B50F1D">
      <w:pPr>
        <w:jc w:val="center"/>
        <w:rPr>
          <w:sz w:val="28"/>
          <w:szCs w:val="28"/>
        </w:rPr>
      </w:pPr>
    </w:p>
    <w:p w:rsidR="00B50F1D" w:rsidRPr="00B50F1D" w:rsidRDefault="00B50F1D" w:rsidP="00B50F1D">
      <w:pPr>
        <w:ind w:left="4956"/>
        <w:rPr>
          <w:sz w:val="28"/>
          <w:szCs w:val="22"/>
        </w:rPr>
      </w:pPr>
      <w:r w:rsidRPr="00B50F1D">
        <w:rPr>
          <w:sz w:val="28"/>
          <w:szCs w:val="22"/>
        </w:rPr>
        <w:t>Приложение №5 к основной образовательной программе начального общего  образования</w:t>
      </w:r>
    </w:p>
    <w:p w:rsidR="00B50F1D" w:rsidRPr="00B50F1D" w:rsidRDefault="00B50F1D" w:rsidP="00B50F1D">
      <w:pPr>
        <w:ind w:left="4956"/>
        <w:rPr>
          <w:sz w:val="28"/>
          <w:szCs w:val="22"/>
        </w:rPr>
      </w:pPr>
      <w:r w:rsidRPr="00B50F1D">
        <w:rPr>
          <w:sz w:val="28"/>
          <w:szCs w:val="22"/>
        </w:rPr>
        <w:t>(ООП НОО)</w:t>
      </w:r>
    </w:p>
    <w:p w:rsidR="00B50F1D" w:rsidRPr="00B50F1D" w:rsidRDefault="00B50F1D" w:rsidP="00B50F1D">
      <w:pPr>
        <w:rPr>
          <w:sz w:val="28"/>
          <w:szCs w:val="22"/>
        </w:rPr>
      </w:pPr>
    </w:p>
    <w:p w:rsidR="00B50F1D" w:rsidRPr="00B50F1D" w:rsidRDefault="00B50F1D" w:rsidP="00B50F1D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B50F1D" w:rsidRPr="00B50F1D" w:rsidRDefault="00B50F1D" w:rsidP="00B50F1D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B50F1D" w:rsidRPr="00B50F1D" w:rsidRDefault="00B50F1D" w:rsidP="00B50F1D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B50F1D" w:rsidRPr="00B50F1D" w:rsidRDefault="00B50F1D" w:rsidP="00B50F1D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B50F1D" w:rsidRPr="00B50F1D" w:rsidRDefault="00B50F1D" w:rsidP="00B50F1D">
      <w:pPr>
        <w:jc w:val="center"/>
        <w:rPr>
          <w:rFonts w:ascii="Arial Black" w:hAnsi="Arial Black"/>
          <w:sz w:val="32"/>
          <w:szCs w:val="32"/>
        </w:rPr>
      </w:pPr>
      <w:r w:rsidRPr="00B50F1D">
        <w:rPr>
          <w:rFonts w:ascii="Arial Black" w:hAnsi="Arial Black"/>
          <w:sz w:val="32"/>
          <w:szCs w:val="32"/>
        </w:rPr>
        <w:t>РАБОЧАЯ ПРОГРАММА</w:t>
      </w:r>
    </w:p>
    <w:p w:rsidR="00B50F1D" w:rsidRPr="00B50F1D" w:rsidRDefault="00B50F1D" w:rsidP="00B50F1D">
      <w:pPr>
        <w:jc w:val="center"/>
        <w:rPr>
          <w:rFonts w:ascii="Arial Black" w:hAnsi="Arial Black"/>
          <w:sz w:val="32"/>
          <w:szCs w:val="32"/>
        </w:rPr>
      </w:pPr>
      <w:r w:rsidRPr="00B50F1D">
        <w:rPr>
          <w:rFonts w:ascii="Arial Black" w:hAnsi="Arial Black"/>
          <w:sz w:val="32"/>
          <w:szCs w:val="32"/>
        </w:rPr>
        <w:t xml:space="preserve">по учебному предмету </w:t>
      </w:r>
    </w:p>
    <w:p w:rsidR="00B50F1D" w:rsidRPr="00B50F1D" w:rsidRDefault="00B50F1D" w:rsidP="00B50F1D">
      <w:pPr>
        <w:jc w:val="center"/>
        <w:rPr>
          <w:rFonts w:ascii="Arial Black" w:hAnsi="Arial Black"/>
          <w:sz w:val="32"/>
          <w:szCs w:val="32"/>
        </w:rPr>
      </w:pPr>
      <w:r w:rsidRPr="00B50F1D">
        <w:rPr>
          <w:rFonts w:ascii="Arial Black" w:hAnsi="Arial Black"/>
          <w:sz w:val="32"/>
          <w:szCs w:val="32"/>
        </w:rPr>
        <w:t>«Английский язык»</w:t>
      </w:r>
    </w:p>
    <w:p w:rsidR="00B50F1D" w:rsidRPr="00B50F1D" w:rsidRDefault="00B50F1D" w:rsidP="00B50F1D">
      <w:pPr>
        <w:tabs>
          <w:tab w:val="center" w:pos="4677"/>
          <w:tab w:val="left" w:pos="7485"/>
        </w:tabs>
        <w:jc w:val="center"/>
        <w:rPr>
          <w:rFonts w:ascii="Arial Black" w:hAnsi="Arial Black"/>
          <w:sz w:val="32"/>
          <w:szCs w:val="32"/>
        </w:rPr>
      </w:pPr>
      <w:r w:rsidRPr="00B50F1D">
        <w:rPr>
          <w:rFonts w:ascii="Arial Black" w:hAnsi="Arial Black"/>
          <w:sz w:val="32"/>
          <w:szCs w:val="32"/>
        </w:rPr>
        <w:t>2-4 классы</w:t>
      </w:r>
    </w:p>
    <w:p w:rsidR="00B50F1D" w:rsidRPr="00B50F1D" w:rsidRDefault="00B50F1D" w:rsidP="00B50F1D">
      <w:pPr>
        <w:tabs>
          <w:tab w:val="left" w:pos="7095"/>
        </w:tabs>
        <w:rPr>
          <w:rFonts w:ascii="Arial Black" w:hAnsi="Arial Black"/>
          <w:sz w:val="32"/>
          <w:szCs w:val="32"/>
        </w:rPr>
      </w:pPr>
      <w:r w:rsidRPr="00B50F1D">
        <w:rPr>
          <w:rFonts w:ascii="Arial Black" w:hAnsi="Arial Black"/>
          <w:sz w:val="32"/>
          <w:szCs w:val="32"/>
        </w:rPr>
        <w:tab/>
      </w: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b/>
          <w:sz w:val="28"/>
          <w:szCs w:val="28"/>
        </w:rPr>
      </w:pPr>
    </w:p>
    <w:p w:rsidR="00B50F1D" w:rsidRPr="00B50F1D" w:rsidRDefault="00B50F1D" w:rsidP="00B50F1D">
      <w:pPr>
        <w:jc w:val="center"/>
        <w:rPr>
          <w:rFonts w:ascii="Arial Black" w:hAnsi="Arial Black"/>
          <w:b/>
          <w:sz w:val="32"/>
          <w:szCs w:val="32"/>
        </w:rPr>
      </w:pPr>
    </w:p>
    <w:p w:rsidR="00B50F1D" w:rsidRPr="00B50F1D" w:rsidRDefault="00B50F1D" w:rsidP="00B50F1D">
      <w:pPr>
        <w:jc w:val="center"/>
        <w:rPr>
          <w:rFonts w:ascii="Arial Black" w:hAnsi="Arial Black"/>
          <w:b/>
          <w:sz w:val="32"/>
          <w:szCs w:val="32"/>
        </w:rPr>
      </w:pPr>
    </w:p>
    <w:p w:rsidR="00B50F1D" w:rsidRPr="00B50F1D" w:rsidRDefault="00B50F1D" w:rsidP="00B50F1D">
      <w:pPr>
        <w:jc w:val="center"/>
        <w:rPr>
          <w:rFonts w:ascii="Arial Black" w:hAnsi="Arial Black"/>
          <w:b/>
          <w:sz w:val="32"/>
          <w:szCs w:val="32"/>
        </w:rPr>
      </w:pPr>
    </w:p>
    <w:p w:rsidR="00B50F1D" w:rsidRPr="00B50F1D" w:rsidRDefault="00B50F1D" w:rsidP="00B50F1D">
      <w:pPr>
        <w:jc w:val="center"/>
        <w:rPr>
          <w:rFonts w:ascii="Arial Black" w:hAnsi="Arial Black"/>
          <w:sz w:val="32"/>
          <w:szCs w:val="32"/>
        </w:rPr>
      </w:pPr>
    </w:p>
    <w:p w:rsidR="00B50F1D" w:rsidRPr="00B50F1D" w:rsidRDefault="00B50F1D" w:rsidP="00B50F1D">
      <w:pPr>
        <w:jc w:val="center"/>
        <w:rPr>
          <w:sz w:val="32"/>
          <w:szCs w:val="32"/>
        </w:rPr>
      </w:pPr>
    </w:p>
    <w:p w:rsidR="00B50F1D" w:rsidRPr="00B50F1D" w:rsidRDefault="00B50F1D" w:rsidP="00B50F1D">
      <w:pPr>
        <w:jc w:val="center"/>
        <w:rPr>
          <w:sz w:val="32"/>
          <w:szCs w:val="32"/>
        </w:rPr>
      </w:pPr>
    </w:p>
    <w:p w:rsidR="00B50F1D" w:rsidRPr="00B50F1D" w:rsidRDefault="00B50F1D" w:rsidP="00B50F1D">
      <w:pPr>
        <w:jc w:val="center"/>
        <w:rPr>
          <w:sz w:val="28"/>
          <w:szCs w:val="22"/>
        </w:rPr>
      </w:pPr>
      <w:r w:rsidRPr="00B50F1D">
        <w:rPr>
          <w:sz w:val="28"/>
          <w:szCs w:val="22"/>
        </w:rPr>
        <w:t>Старый Оскол</w:t>
      </w:r>
    </w:p>
    <w:p w:rsidR="00B50F1D" w:rsidRPr="00B50F1D" w:rsidRDefault="00B50F1D" w:rsidP="00B50F1D">
      <w:pPr>
        <w:jc w:val="center"/>
        <w:rPr>
          <w:rFonts w:ascii="Calibri" w:eastAsia="Calibri" w:hAnsi="Calibri"/>
          <w:sz w:val="28"/>
          <w:szCs w:val="28"/>
          <w:lang w:eastAsia="ar-SA"/>
        </w:rPr>
      </w:pPr>
      <w:r w:rsidRPr="00B50F1D">
        <w:rPr>
          <w:sz w:val="28"/>
          <w:szCs w:val="22"/>
        </w:rPr>
        <w:t>2021</w:t>
      </w:r>
    </w:p>
    <w:p w:rsidR="00C22A3C" w:rsidRDefault="00C22A3C" w:rsidP="002A585A">
      <w:pPr>
        <w:ind w:firstLine="709"/>
        <w:jc w:val="center"/>
        <w:rPr>
          <w:b/>
          <w:u w:val="single"/>
        </w:rPr>
      </w:pPr>
      <w:bookmarkStart w:id="0" w:name="_GoBack"/>
      <w:bookmarkEnd w:id="0"/>
    </w:p>
    <w:p w:rsidR="00366F49" w:rsidRDefault="00366F49" w:rsidP="002A585A">
      <w:pPr>
        <w:ind w:firstLine="709"/>
        <w:jc w:val="center"/>
        <w:rPr>
          <w:b/>
          <w:u w:val="single"/>
        </w:rPr>
      </w:pPr>
    </w:p>
    <w:p w:rsidR="00AE7CA7" w:rsidRPr="002A585A" w:rsidRDefault="002A585A" w:rsidP="002A585A">
      <w:pPr>
        <w:ind w:firstLine="709"/>
        <w:jc w:val="center"/>
        <w:rPr>
          <w:b/>
          <w:u w:val="single"/>
        </w:rPr>
      </w:pPr>
      <w:r w:rsidRPr="002A585A">
        <w:rPr>
          <w:b/>
          <w:u w:val="single"/>
        </w:rPr>
        <w:t>1.</w:t>
      </w:r>
      <w:r>
        <w:rPr>
          <w:b/>
          <w:u w:val="single"/>
        </w:rPr>
        <w:t xml:space="preserve"> Пояснительная записка</w:t>
      </w:r>
    </w:p>
    <w:p w:rsidR="00AE7CA7" w:rsidRPr="00B82ADD" w:rsidRDefault="00AE7CA7" w:rsidP="00AE7CA7">
      <w:pPr>
        <w:ind w:firstLine="709"/>
        <w:jc w:val="both"/>
        <w:rPr>
          <w:b/>
        </w:rPr>
      </w:pPr>
    </w:p>
    <w:p w:rsidR="003E7202" w:rsidRPr="00366F49" w:rsidRDefault="000A672C" w:rsidP="00366F49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366F49">
        <w:rPr>
          <w:rStyle w:val="FontStyle12"/>
        </w:rPr>
        <w:t>Рабочая программа</w:t>
      </w:r>
      <w:r w:rsidR="00C71A8B" w:rsidRPr="00366F49">
        <w:rPr>
          <w:rStyle w:val="FontStyle12"/>
        </w:rPr>
        <w:t xml:space="preserve"> по </w:t>
      </w:r>
      <w:r w:rsidR="003E7202" w:rsidRPr="00366F49">
        <w:rPr>
          <w:rStyle w:val="FontStyle12"/>
        </w:rPr>
        <w:t>английскому языку</w:t>
      </w:r>
      <w:r w:rsidR="00C71A8B" w:rsidRPr="00366F49">
        <w:rPr>
          <w:rStyle w:val="FontStyle12"/>
        </w:rPr>
        <w:t xml:space="preserve"> </w:t>
      </w:r>
      <w:r w:rsidR="00D21CD9">
        <w:rPr>
          <w:rStyle w:val="FontStyle12"/>
        </w:rPr>
        <w:t xml:space="preserve"> для 2-4 классов</w:t>
      </w:r>
      <w:r w:rsidRPr="00366F49">
        <w:rPr>
          <w:rStyle w:val="FontStyle12"/>
        </w:rPr>
        <w:t xml:space="preserve"> составлена на основе</w:t>
      </w:r>
      <w:r w:rsidR="00450486" w:rsidRPr="00450486">
        <w:rPr>
          <w:rStyle w:val="FontStyle12"/>
        </w:rPr>
        <w:t xml:space="preserve"> </w:t>
      </w:r>
      <w:r w:rsidR="003E7202" w:rsidRPr="00366F49">
        <w:rPr>
          <w:rStyle w:val="FontStyle12"/>
        </w:rPr>
        <w:t xml:space="preserve"> авторской  программы</w:t>
      </w:r>
      <w:r w:rsidR="00D21CD9">
        <w:rPr>
          <w:rStyle w:val="FontStyle12"/>
        </w:rPr>
        <w:t xml:space="preserve"> </w:t>
      </w:r>
      <w:r w:rsidR="003E7202" w:rsidRPr="00366F49">
        <w:rPr>
          <w:rStyle w:val="c1"/>
          <w:rFonts w:ascii="Times New Roman" w:hAnsi="Times New Roman"/>
          <w:sz w:val="24"/>
          <w:szCs w:val="24"/>
        </w:rPr>
        <w:t>«</w:t>
      </w:r>
      <w:r w:rsidR="003E7202" w:rsidRPr="00366F49">
        <w:rPr>
          <w:rStyle w:val="FontStyle12"/>
        </w:rPr>
        <w:t xml:space="preserve">Английский язык. Сборник примерных рабочих программ. Предметные линии учебников «Английский в фокусе» 2 – 11 классы»,  В.Г. Апалькова, Н.И. Быкова, М.Д. Поспелова, 2019 г., </w:t>
      </w:r>
      <w:r w:rsidR="003E7202" w:rsidRPr="00366F49">
        <w:rPr>
          <w:rFonts w:ascii="Times New Roman" w:hAnsi="Times New Roman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3E7202" w:rsidRPr="00366F49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3E7202" w:rsidRPr="00366F49">
        <w:rPr>
          <w:rFonts w:ascii="Times New Roman" w:hAnsi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0A672C" w:rsidRPr="00B82ADD" w:rsidRDefault="000A672C" w:rsidP="000A672C">
      <w:pPr>
        <w:ind w:firstLine="851"/>
        <w:jc w:val="both"/>
        <w:rPr>
          <w:b/>
        </w:rPr>
      </w:pPr>
    </w:p>
    <w:p w:rsidR="00AE7CA7" w:rsidRPr="00A807C1" w:rsidRDefault="00AE7CA7" w:rsidP="00A809E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</w:rPr>
        <w:t>Цель</w:t>
      </w:r>
      <w:r w:rsidR="00450486" w:rsidRPr="00450486">
        <w:rPr>
          <w:b/>
        </w:rPr>
        <w:t xml:space="preserve"> </w:t>
      </w:r>
      <w:r>
        <w:rPr>
          <w:b/>
        </w:rPr>
        <w:t xml:space="preserve">программы: </w:t>
      </w:r>
      <w:r w:rsidRPr="0097337C">
        <w:t>формирование у учащихся 2</w:t>
      </w:r>
      <w:r>
        <w:t>-4</w:t>
      </w:r>
      <w:r w:rsidRPr="0097337C">
        <w:t xml:space="preserve"> класс</w:t>
      </w:r>
      <w:r>
        <w:t>ов</w:t>
      </w:r>
      <w:r w:rsidRPr="0097337C">
        <w:t xml:space="preserve"> умений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</w:t>
      </w:r>
      <w:r w:rsidR="000563B3">
        <w:t>ьменной (чтение и письмо) форме; развитие мотивации к дальнейшему овладению иностранным языком.</w:t>
      </w:r>
    </w:p>
    <w:p w:rsidR="00AE7CA7" w:rsidRPr="0097337C" w:rsidRDefault="00AE7CA7" w:rsidP="00AE7CA7">
      <w:pPr>
        <w:ind w:firstLine="709"/>
        <w:jc w:val="both"/>
        <w:rPr>
          <w:b/>
        </w:rPr>
      </w:pPr>
      <w:r w:rsidRPr="0097337C">
        <w:rPr>
          <w:b/>
        </w:rPr>
        <w:t xml:space="preserve"> Задачи</w:t>
      </w:r>
      <w:r>
        <w:t>: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формирование коммуникативных умений в 4 основных видах речевой деятельности – говорении, аудировании, чтении и письме;</w:t>
      </w:r>
    </w:p>
    <w:p w:rsidR="00AE7CA7" w:rsidRPr="00842378" w:rsidRDefault="00AE7CA7" w:rsidP="00AE7CA7">
      <w:pPr>
        <w:numPr>
          <w:ilvl w:val="0"/>
          <w:numId w:val="1"/>
        </w:numPr>
        <w:ind w:left="0" w:right="62" w:firstLine="709"/>
        <w:jc w:val="both"/>
      </w:pPr>
      <w:r w:rsidRPr="00842378"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развитие личности, речевых способностей, внимания, мышления, памяти и воображения младшего школьника,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 xml:space="preserve">обеспечение </w:t>
      </w:r>
      <w:proofErr w:type="spellStart"/>
      <w:r w:rsidRPr="00842378">
        <w:t>коммуникативнно</w:t>
      </w:r>
      <w:proofErr w:type="spellEnd"/>
      <w:r w:rsidRPr="00842378">
        <w:t>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воспитание дружелюбного отношения к представителям других стран;</w:t>
      </w:r>
    </w:p>
    <w:p w:rsidR="00AE7CA7" w:rsidRPr="00842378" w:rsidRDefault="00AE7CA7" w:rsidP="00AE7CA7">
      <w:pPr>
        <w:numPr>
          <w:ilvl w:val="0"/>
          <w:numId w:val="1"/>
        </w:numPr>
        <w:ind w:left="0" w:firstLine="709"/>
        <w:jc w:val="both"/>
      </w:pPr>
      <w:r w:rsidRPr="00842378">
        <w:t>развитие речевых, интеллектуальных и познавательных способностей младших школьников, а также их обще-учебных умений, развитие мотивации к дальнейшему овладению английским языком;</w:t>
      </w:r>
    </w:p>
    <w:p w:rsidR="00AE7CA7" w:rsidRPr="00842378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42378">
        <w:rPr>
          <w:iCs/>
          <w:color w:val="000000"/>
        </w:rPr>
        <w:t>формирование представлений</w:t>
      </w:r>
      <w:r w:rsidRPr="00842378">
        <w:rPr>
          <w:color w:val="000000"/>
        </w:rPr>
        <w:t xml:space="preserve">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AE7CA7" w:rsidRPr="00842378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42378">
        <w:rPr>
          <w:iCs/>
          <w:color w:val="000000"/>
        </w:rPr>
        <w:t>приобщение младших школьников</w:t>
      </w:r>
      <w:r w:rsidRPr="00842378">
        <w:rPr>
          <w:color w:val="000000"/>
        </w:rPr>
        <w:t xml:space="preserve">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AE7CA7" w:rsidRPr="00842378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42378">
        <w:rPr>
          <w:iCs/>
          <w:color w:val="000000"/>
        </w:rPr>
        <w:t>духовно-нравственное воспитание школьника,</w:t>
      </w:r>
      <w:r w:rsidRPr="00842378">
        <w:rPr>
          <w:color w:val="000000"/>
        </w:rPr>
        <w:t xml:space="preserve">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AE7CA7" w:rsidRPr="00842378" w:rsidRDefault="00AE7CA7" w:rsidP="00AE7C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42378">
        <w:rPr>
          <w:iCs/>
          <w:color w:val="000000"/>
        </w:rPr>
        <w:t>развитие познавательных способностей,</w:t>
      </w:r>
      <w:r w:rsidRPr="00842378">
        <w:rPr>
          <w:color w:val="000000"/>
        </w:rPr>
        <w:t xml:space="preserve">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842378">
        <w:rPr>
          <w:color w:val="000000"/>
        </w:rPr>
        <w:t>аудиоприложением</w:t>
      </w:r>
      <w:proofErr w:type="spellEnd"/>
      <w:r w:rsidRPr="00842378">
        <w:rPr>
          <w:color w:val="000000"/>
        </w:rPr>
        <w:t>, мультимедийным приложением и т. д.), умением работать в паре, в группе.</w:t>
      </w:r>
    </w:p>
    <w:p w:rsidR="00F41386" w:rsidRDefault="00F41386" w:rsidP="00FC5378">
      <w:pPr>
        <w:pStyle w:val="af0"/>
        <w:jc w:val="both"/>
        <w:rPr>
          <w:rFonts w:ascii="Times New Roman" w:hAnsi="Times New Roman"/>
          <w:color w:val="0D0D0D"/>
        </w:rPr>
      </w:pPr>
    </w:p>
    <w:p w:rsidR="00504DAD" w:rsidRDefault="00504DAD" w:rsidP="00A809E6">
      <w:pPr>
        <w:widowControl w:val="0"/>
        <w:ind w:firstLine="709"/>
        <w:jc w:val="center"/>
        <w:rPr>
          <w:b/>
        </w:rPr>
      </w:pPr>
    </w:p>
    <w:p w:rsidR="00AE7CA7" w:rsidRDefault="00A809E6" w:rsidP="00A809E6">
      <w:pPr>
        <w:widowControl w:val="0"/>
        <w:ind w:firstLine="709"/>
        <w:jc w:val="center"/>
        <w:rPr>
          <w:b/>
        </w:rPr>
      </w:pPr>
      <w:r>
        <w:rPr>
          <w:b/>
        </w:rPr>
        <w:t>У</w:t>
      </w:r>
      <w:r w:rsidR="00AE7CA7" w:rsidRPr="00B82ADD">
        <w:rPr>
          <w:b/>
        </w:rPr>
        <w:t>чебно-методическ</w:t>
      </w:r>
      <w:r w:rsidR="00842378">
        <w:rPr>
          <w:b/>
        </w:rPr>
        <w:t>ого</w:t>
      </w:r>
      <w:r w:rsidR="00AE7CA7" w:rsidRPr="00B82ADD">
        <w:rPr>
          <w:b/>
        </w:rPr>
        <w:t xml:space="preserve"> комплект</w:t>
      </w:r>
    </w:p>
    <w:p w:rsidR="002176D5" w:rsidRDefault="002176D5" w:rsidP="00A809E6">
      <w:pPr>
        <w:widowControl w:val="0"/>
        <w:ind w:firstLine="709"/>
        <w:jc w:val="center"/>
        <w:rPr>
          <w:b/>
          <w:u w:val="single"/>
        </w:rPr>
      </w:pPr>
      <w:r w:rsidRPr="002176D5">
        <w:rPr>
          <w:b/>
          <w:u w:val="single"/>
        </w:rPr>
        <w:t>2 класс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Книга для учителя к учебнику 2 класса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20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2.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Контрольные задания. 2 класс.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2E732B">
        <w:rPr>
          <w:rFonts w:ascii="Times New Roman" w:hAnsi="Times New Roman"/>
          <w:lang w:val="ru-RU"/>
        </w:rPr>
        <w:t>19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 w:rsidRPr="00B82ADD">
        <w:rPr>
          <w:rFonts w:ascii="Times New Roman" w:hAnsi="Times New Roman"/>
          <w:lang w:val="ru-RU"/>
        </w:rPr>
        <w:t>Н.И.Быкова, М.Д.Поспелова. Английский язык. Программы общеобразовательных учреждений. 2-4 классы.</w:t>
      </w:r>
      <w:r w:rsidR="007F60F4">
        <w:rPr>
          <w:rFonts w:ascii="Times New Roman" w:hAnsi="Times New Roman"/>
          <w:lang w:val="ru-RU"/>
        </w:rPr>
        <w:t xml:space="preserve"> М.: «Просвещение», 20</w:t>
      </w:r>
      <w:r w:rsidR="00A809E6">
        <w:rPr>
          <w:rFonts w:ascii="Times New Roman" w:hAnsi="Times New Roman"/>
          <w:lang w:val="ru-RU"/>
        </w:rPr>
        <w:t>19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Учебник для 2 класса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20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842378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2176D5">
        <w:rPr>
          <w:rFonts w:ascii="Times New Roman" w:hAnsi="Times New Roman"/>
          <w:lang w:val="ru-RU"/>
        </w:rPr>
        <w:t>.</w:t>
      </w:r>
      <w:r w:rsidR="002176D5" w:rsidRPr="00B82ADD">
        <w:rPr>
          <w:rFonts w:ascii="Times New Roman" w:hAnsi="Times New Roman"/>
        </w:rPr>
        <w:t>CD</w:t>
      </w:r>
      <w:r w:rsidR="002176D5" w:rsidRPr="00B82ADD">
        <w:rPr>
          <w:rFonts w:ascii="Times New Roman" w:hAnsi="Times New Roman"/>
          <w:lang w:val="ru-RU"/>
        </w:rPr>
        <w:t xml:space="preserve"> для работы в классе</w:t>
      </w:r>
    </w:p>
    <w:p w:rsidR="002176D5" w:rsidRDefault="00842378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2176D5">
        <w:rPr>
          <w:rFonts w:ascii="Times New Roman" w:hAnsi="Times New Roman"/>
          <w:lang w:val="ru-RU"/>
        </w:rPr>
        <w:t>.</w:t>
      </w:r>
      <w:r w:rsidR="002176D5" w:rsidRPr="00B82ADD">
        <w:rPr>
          <w:rFonts w:ascii="Times New Roman" w:hAnsi="Times New Roman"/>
        </w:rPr>
        <w:t>CD</w:t>
      </w:r>
      <w:r w:rsidR="002176D5" w:rsidRPr="00B82ADD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2176D5" w:rsidRPr="002176D5" w:rsidRDefault="002176D5" w:rsidP="002176D5">
      <w:pPr>
        <w:pStyle w:val="aa"/>
        <w:widowControl w:val="0"/>
        <w:ind w:left="0"/>
        <w:jc w:val="center"/>
        <w:rPr>
          <w:rFonts w:ascii="Times New Roman" w:hAnsi="Times New Roman"/>
          <w:b/>
          <w:u w:val="single"/>
          <w:lang w:val="ru-RU"/>
        </w:rPr>
      </w:pPr>
      <w:r w:rsidRPr="002176D5">
        <w:rPr>
          <w:rFonts w:ascii="Times New Roman" w:hAnsi="Times New Roman"/>
          <w:b/>
          <w:u w:val="single"/>
          <w:lang w:val="ru-RU"/>
        </w:rPr>
        <w:t>3 класс</w:t>
      </w:r>
    </w:p>
    <w:p w:rsidR="002176D5" w:rsidRDefault="002176D5" w:rsidP="002176D5">
      <w:pPr>
        <w:widowControl w:val="0"/>
        <w:ind w:firstLine="709"/>
        <w:jc w:val="center"/>
        <w:rPr>
          <w:b/>
          <w:u w:val="single"/>
        </w:rPr>
      </w:pP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Книга для учителя к учебнику </w:t>
      </w:r>
      <w:r>
        <w:rPr>
          <w:rFonts w:ascii="Times New Roman" w:hAnsi="Times New Roman"/>
          <w:lang w:val="ru-RU"/>
        </w:rPr>
        <w:t>3</w:t>
      </w:r>
      <w:r w:rsidRPr="00B82ADD">
        <w:rPr>
          <w:rFonts w:ascii="Times New Roman" w:hAnsi="Times New Roman"/>
          <w:lang w:val="ru-RU"/>
        </w:rPr>
        <w:t xml:space="preserve"> класса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>1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Контрольные задания. </w:t>
      </w:r>
      <w:r>
        <w:rPr>
          <w:rFonts w:ascii="Times New Roman" w:hAnsi="Times New Roman"/>
          <w:lang w:val="ru-RU"/>
        </w:rPr>
        <w:t>3</w:t>
      </w:r>
      <w:r w:rsidRPr="00B82ADD">
        <w:rPr>
          <w:rFonts w:ascii="Times New Roman" w:hAnsi="Times New Roman"/>
          <w:lang w:val="ru-RU"/>
        </w:rPr>
        <w:t xml:space="preserve"> класс.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 w:rsidRPr="00B82ADD">
        <w:rPr>
          <w:rFonts w:ascii="Times New Roman" w:hAnsi="Times New Roman"/>
          <w:lang w:val="ru-RU"/>
        </w:rPr>
        <w:t>Н.И.Быкова, М.Д.Поспелова. Английский язык. Программы общеобразовательных учреждений. 2-4 классы.</w:t>
      </w:r>
      <w:r w:rsidR="007F60F4">
        <w:rPr>
          <w:rFonts w:ascii="Times New Roman" w:hAnsi="Times New Roman"/>
          <w:lang w:val="ru-RU"/>
        </w:rPr>
        <w:t xml:space="preserve"> М.: «Просвещение», 20</w:t>
      </w:r>
      <w:r w:rsidR="00A809E6">
        <w:rPr>
          <w:rFonts w:ascii="Times New Roman" w:hAnsi="Times New Roman"/>
          <w:lang w:val="ru-RU"/>
        </w:rPr>
        <w:t>19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6120DE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</w:t>
      </w:r>
      <w:r w:rsidR="002176D5">
        <w:rPr>
          <w:rFonts w:ascii="Times New Roman" w:hAnsi="Times New Roman"/>
          <w:lang w:val="ru-RU"/>
        </w:rPr>
        <w:t>3</w:t>
      </w:r>
      <w:r w:rsidR="002176D5" w:rsidRPr="00B82ADD">
        <w:rPr>
          <w:rFonts w:ascii="Times New Roman" w:hAnsi="Times New Roman"/>
          <w:lang w:val="ru-RU"/>
        </w:rPr>
        <w:t xml:space="preserve"> класс. Пособие для учащихся общеобразовательных учреждений. М.: </w:t>
      </w:r>
      <w:r w:rsidR="002176D5" w:rsidRPr="00B82ADD">
        <w:rPr>
          <w:rFonts w:ascii="Times New Roman" w:hAnsi="Times New Roman"/>
        </w:rPr>
        <w:t>ExpressPublishing</w:t>
      </w:r>
      <w:r w:rsidR="002176D5"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2176D5" w:rsidP="006120DE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Учебник для </w:t>
      </w:r>
      <w:r>
        <w:rPr>
          <w:rFonts w:ascii="Times New Roman" w:hAnsi="Times New Roman"/>
          <w:lang w:val="ru-RU"/>
        </w:rPr>
        <w:t>3</w:t>
      </w:r>
      <w:r w:rsidRPr="00B82ADD">
        <w:rPr>
          <w:rFonts w:ascii="Times New Roman" w:hAnsi="Times New Roman"/>
          <w:lang w:val="ru-RU"/>
        </w:rPr>
        <w:t xml:space="preserve"> класса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 w:rsidR="007F60F4">
        <w:rPr>
          <w:rFonts w:ascii="Times New Roman" w:hAnsi="Times New Roman"/>
          <w:lang w:val="ru-RU"/>
        </w:rPr>
        <w:t xml:space="preserve">. </w:t>
      </w:r>
    </w:p>
    <w:p w:rsidR="002176D5" w:rsidRPr="00B82ADD" w:rsidRDefault="00842378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2176D5">
        <w:rPr>
          <w:rFonts w:ascii="Times New Roman" w:hAnsi="Times New Roman"/>
          <w:lang w:val="ru-RU"/>
        </w:rPr>
        <w:t>.</w:t>
      </w:r>
      <w:r w:rsidR="002176D5" w:rsidRPr="00B82ADD">
        <w:rPr>
          <w:rFonts w:ascii="Times New Roman" w:hAnsi="Times New Roman"/>
        </w:rPr>
        <w:t>CD</w:t>
      </w:r>
      <w:r w:rsidR="002176D5" w:rsidRPr="00B82ADD">
        <w:rPr>
          <w:rFonts w:ascii="Times New Roman" w:hAnsi="Times New Roman"/>
          <w:lang w:val="ru-RU"/>
        </w:rPr>
        <w:t xml:space="preserve"> для работы в классе</w:t>
      </w:r>
    </w:p>
    <w:p w:rsidR="002176D5" w:rsidRPr="00B82ADD" w:rsidRDefault="00842378" w:rsidP="002176D5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2176D5">
        <w:rPr>
          <w:rFonts w:ascii="Times New Roman" w:hAnsi="Times New Roman"/>
          <w:lang w:val="ru-RU"/>
        </w:rPr>
        <w:t>.</w:t>
      </w:r>
      <w:r w:rsidR="002176D5" w:rsidRPr="00B82ADD">
        <w:rPr>
          <w:rFonts w:ascii="Times New Roman" w:hAnsi="Times New Roman"/>
        </w:rPr>
        <w:t>CD</w:t>
      </w:r>
      <w:r w:rsidR="002176D5" w:rsidRPr="00B82ADD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7F60F4" w:rsidRPr="007F60F4" w:rsidRDefault="007F60F4" w:rsidP="007F60F4">
      <w:pPr>
        <w:pStyle w:val="aa"/>
        <w:widowControl w:val="0"/>
        <w:ind w:left="0"/>
        <w:jc w:val="center"/>
        <w:rPr>
          <w:rFonts w:ascii="Times New Roman" w:hAnsi="Times New Roman"/>
          <w:b/>
          <w:u w:val="single"/>
          <w:lang w:val="ru-RU"/>
        </w:rPr>
      </w:pPr>
      <w:r w:rsidRPr="007F60F4">
        <w:rPr>
          <w:rFonts w:ascii="Times New Roman" w:hAnsi="Times New Roman"/>
          <w:b/>
          <w:u w:val="single"/>
          <w:lang w:val="ru-RU"/>
        </w:rPr>
        <w:t>4 класс</w:t>
      </w:r>
    </w:p>
    <w:p w:rsidR="002176D5" w:rsidRDefault="002176D5" w:rsidP="002176D5">
      <w:pPr>
        <w:widowControl w:val="0"/>
        <w:ind w:firstLine="709"/>
        <w:jc w:val="center"/>
        <w:rPr>
          <w:b/>
          <w:u w:val="single"/>
        </w:rPr>
      </w:pPr>
    </w:p>
    <w:p w:rsidR="007F60F4" w:rsidRPr="00B82ADD" w:rsidRDefault="007F60F4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Книга для учителя к учебнику </w:t>
      </w:r>
      <w:r>
        <w:rPr>
          <w:rFonts w:ascii="Times New Roman" w:hAnsi="Times New Roman"/>
          <w:lang w:val="ru-RU"/>
        </w:rPr>
        <w:t>4</w:t>
      </w:r>
      <w:r w:rsidRPr="00B82ADD">
        <w:rPr>
          <w:rFonts w:ascii="Times New Roman" w:hAnsi="Times New Roman"/>
          <w:lang w:val="ru-RU"/>
        </w:rPr>
        <w:t xml:space="preserve"> класса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>
        <w:rPr>
          <w:rFonts w:ascii="Times New Roman" w:hAnsi="Times New Roman"/>
          <w:lang w:val="ru-RU"/>
        </w:rPr>
        <w:t xml:space="preserve">. </w:t>
      </w:r>
    </w:p>
    <w:p w:rsidR="007F60F4" w:rsidRPr="00B82ADD" w:rsidRDefault="007F60F4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Контрольные задания. </w:t>
      </w:r>
      <w:r>
        <w:rPr>
          <w:rFonts w:ascii="Times New Roman" w:hAnsi="Times New Roman"/>
          <w:lang w:val="ru-RU"/>
        </w:rPr>
        <w:t>4</w:t>
      </w:r>
      <w:r w:rsidRPr="00B82ADD">
        <w:rPr>
          <w:rFonts w:ascii="Times New Roman" w:hAnsi="Times New Roman"/>
          <w:lang w:val="ru-RU"/>
        </w:rPr>
        <w:t xml:space="preserve"> класс. Пособие для учащихся общеобразовательных учреждений. М.: 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>
        <w:rPr>
          <w:rFonts w:ascii="Times New Roman" w:hAnsi="Times New Roman"/>
          <w:lang w:val="ru-RU"/>
        </w:rPr>
        <w:t xml:space="preserve">. </w:t>
      </w:r>
    </w:p>
    <w:p w:rsidR="007F60F4" w:rsidRPr="00B82ADD" w:rsidRDefault="007F60F4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</w:t>
      </w:r>
      <w:r w:rsidRPr="00B82ADD">
        <w:rPr>
          <w:rFonts w:ascii="Times New Roman" w:hAnsi="Times New Roman"/>
          <w:lang w:val="ru-RU"/>
        </w:rPr>
        <w:t>Н.И.Быкова, М.Д.Поспелова. Английский язык. Программы общеобразовательных учреждений. 2-4 классы.</w:t>
      </w:r>
      <w:r>
        <w:rPr>
          <w:rFonts w:ascii="Times New Roman" w:hAnsi="Times New Roman"/>
          <w:lang w:val="ru-RU"/>
        </w:rPr>
        <w:t xml:space="preserve"> М.: «Просвещение», 20</w:t>
      </w:r>
      <w:r w:rsidR="00A809E6">
        <w:rPr>
          <w:rFonts w:ascii="Times New Roman" w:hAnsi="Times New Roman"/>
          <w:lang w:val="ru-RU"/>
        </w:rPr>
        <w:t>19</w:t>
      </w:r>
      <w:r>
        <w:rPr>
          <w:rFonts w:ascii="Times New Roman" w:hAnsi="Times New Roman"/>
          <w:lang w:val="ru-RU"/>
        </w:rPr>
        <w:t xml:space="preserve">. </w:t>
      </w:r>
    </w:p>
    <w:p w:rsidR="007F60F4" w:rsidRPr="00B82ADD" w:rsidRDefault="006120DE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</w:t>
      </w:r>
      <w:r w:rsidR="007F60F4">
        <w:rPr>
          <w:rFonts w:ascii="Times New Roman" w:hAnsi="Times New Roman"/>
          <w:lang w:val="ru-RU"/>
        </w:rPr>
        <w:t>4</w:t>
      </w:r>
      <w:r w:rsidR="007F60F4" w:rsidRPr="00B82ADD">
        <w:rPr>
          <w:rFonts w:ascii="Times New Roman" w:hAnsi="Times New Roman"/>
          <w:lang w:val="ru-RU"/>
        </w:rPr>
        <w:t xml:space="preserve"> класс. Пособие для учащихся общеобразовательных учреждений. М.: </w:t>
      </w:r>
      <w:r w:rsidR="007F60F4" w:rsidRPr="00B82ADD">
        <w:rPr>
          <w:rFonts w:ascii="Times New Roman" w:hAnsi="Times New Roman"/>
        </w:rPr>
        <w:t>ExpressPublishing</w:t>
      </w:r>
      <w:r w:rsidR="007F60F4"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 w:rsidR="007F60F4">
        <w:rPr>
          <w:rFonts w:ascii="Times New Roman" w:hAnsi="Times New Roman"/>
          <w:lang w:val="ru-RU"/>
        </w:rPr>
        <w:t xml:space="preserve">. </w:t>
      </w:r>
    </w:p>
    <w:p w:rsidR="007F60F4" w:rsidRPr="00B82ADD" w:rsidRDefault="007F60F4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</w:t>
      </w:r>
      <w:r w:rsidRPr="00B82ADD">
        <w:rPr>
          <w:rFonts w:ascii="Times New Roman" w:hAnsi="Times New Roman"/>
          <w:lang w:val="ru-RU"/>
        </w:rPr>
        <w:t xml:space="preserve"> Н.И.Быкова, М.Д.Поспелова, В.Эванс, Дж.Дули. Английский в фокусе. Учебник для </w:t>
      </w:r>
      <w:r>
        <w:rPr>
          <w:rFonts w:ascii="Times New Roman" w:hAnsi="Times New Roman"/>
          <w:lang w:val="ru-RU"/>
        </w:rPr>
        <w:t>4</w:t>
      </w:r>
      <w:r w:rsidRPr="00B82ADD">
        <w:rPr>
          <w:rFonts w:ascii="Times New Roman" w:hAnsi="Times New Roman"/>
          <w:lang w:val="ru-RU"/>
        </w:rPr>
        <w:t xml:space="preserve"> класса обще</w:t>
      </w:r>
      <w:r>
        <w:rPr>
          <w:rFonts w:ascii="Times New Roman" w:hAnsi="Times New Roman"/>
          <w:lang w:val="ru-RU"/>
        </w:rPr>
        <w:t>образовательных учреждений. М.:</w:t>
      </w:r>
      <w:r w:rsidRPr="00B82ADD">
        <w:rPr>
          <w:rFonts w:ascii="Times New Roman" w:hAnsi="Times New Roman"/>
        </w:rPr>
        <w:t>ExpressPublishing</w:t>
      </w:r>
      <w:r w:rsidRPr="00B82ADD">
        <w:rPr>
          <w:rFonts w:ascii="Times New Roman" w:hAnsi="Times New Roman"/>
          <w:lang w:val="ru-RU"/>
        </w:rPr>
        <w:t>: Просвещение, 20</w:t>
      </w:r>
      <w:r w:rsidR="00A809E6">
        <w:rPr>
          <w:rFonts w:ascii="Times New Roman" w:hAnsi="Times New Roman"/>
          <w:lang w:val="ru-RU"/>
        </w:rPr>
        <w:t>21</w:t>
      </w:r>
      <w:r>
        <w:rPr>
          <w:rFonts w:ascii="Times New Roman" w:hAnsi="Times New Roman"/>
          <w:lang w:val="ru-RU"/>
        </w:rPr>
        <w:t xml:space="preserve">. </w:t>
      </w:r>
    </w:p>
    <w:p w:rsidR="007F60F4" w:rsidRPr="00B82ADD" w:rsidRDefault="00842378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7F60F4">
        <w:rPr>
          <w:rFonts w:ascii="Times New Roman" w:hAnsi="Times New Roman"/>
          <w:lang w:val="ru-RU"/>
        </w:rPr>
        <w:t>.</w:t>
      </w:r>
      <w:r w:rsidR="007F60F4" w:rsidRPr="00B82ADD">
        <w:rPr>
          <w:rFonts w:ascii="Times New Roman" w:hAnsi="Times New Roman"/>
        </w:rPr>
        <w:t>CD</w:t>
      </w:r>
      <w:r w:rsidR="007F60F4" w:rsidRPr="00B82ADD">
        <w:rPr>
          <w:rFonts w:ascii="Times New Roman" w:hAnsi="Times New Roman"/>
          <w:lang w:val="ru-RU"/>
        </w:rPr>
        <w:t xml:space="preserve"> для работы в классе</w:t>
      </w:r>
    </w:p>
    <w:p w:rsidR="007F60F4" w:rsidRPr="00B82ADD" w:rsidRDefault="00842378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7F60F4">
        <w:rPr>
          <w:rFonts w:ascii="Times New Roman" w:hAnsi="Times New Roman"/>
          <w:lang w:val="ru-RU"/>
        </w:rPr>
        <w:t>.</w:t>
      </w:r>
      <w:r w:rsidR="007F60F4" w:rsidRPr="00B82ADD">
        <w:rPr>
          <w:rFonts w:ascii="Times New Roman" w:hAnsi="Times New Roman"/>
        </w:rPr>
        <w:t>CD</w:t>
      </w:r>
      <w:r w:rsidR="007F60F4" w:rsidRPr="00B82ADD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293B27" w:rsidRPr="00293B27" w:rsidRDefault="00293B27" w:rsidP="007F60F4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</w:p>
    <w:p w:rsidR="007F60F4" w:rsidRPr="00842378" w:rsidRDefault="00A807C1" w:rsidP="00842378">
      <w:pPr>
        <w:widowControl w:val="0"/>
        <w:ind w:firstLine="709"/>
        <w:jc w:val="center"/>
        <w:rPr>
          <w:b/>
        </w:rPr>
      </w:pPr>
      <w:r w:rsidRPr="00842378">
        <w:rPr>
          <w:b/>
        </w:rPr>
        <w:t>Количество учеб</w:t>
      </w:r>
      <w:r w:rsidR="00293B27" w:rsidRPr="00842378">
        <w:rPr>
          <w:b/>
        </w:rPr>
        <w:t>н</w:t>
      </w:r>
      <w:r w:rsidRPr="00842378">
        <w:rPr>
          <w:b/>
        </w:rPr>
        <w:t>ых часов</w:t>
      </w:r>
    </w:p>
    <w:p w:rsidR="00FC5378" w:rsidRPr="00366F49" w:rsidRDefault="00FC5378" w:rsidP="00842378">
      <w:pPr>
        <w:shd w:val="clear" w:color="auto" w:fill="FFFFFF"/>
        <w:rPr>
          <w:b/>
          <w:u w:val="single"/>
        </w:rPr>
      </w:pPr>
      <w:r w:rsidRPr="00366F49">
        <w:t>Рабочая программа рассчитана  на</w:t>
      </w:r>
      <w:r w:rsidR="00D21CD9">
        <w:t xml:space="preserve"> </w:t>
      </w:r>
      <w:r w:rsidRPr="00366F49">
        <w:rPr>
          <w:color w:val="000000"/>
        </w:rPr>
        <w:t>204 часа – 2 часа в неделю.</w:t>
      </w:r>
    </w:p>
    <w:p w:rsidR="00842378" w:rsidRPr="00366F49" w:rsidRDefault="00FC5378" w:rsidP="00842378">
      <w:pPr>
        <w:autoSpaceDE w:val="0"/>
        <w:autoSpaceDN w:val="0"/>
        <w:adjustRightInd w:val="0"/>
      </w:pPr>
      <w:r w:rsidRPr="00366F49">
        <w:t>2 класс – 68 часов</w:t>
      </w:r>
    </w:p>
    <w:p w:rsidR="00FC5378" w:rsidRPr="00366F49" w:rsidRDefault="00FC5378" w:rsidP="00842378">
      <w:pPr>
        <w:autoSpaceDE w:val="0"/>
        <w:autoSpaceDN w:val="0"/>
        <w:adjustRightInd w:val="0"/>
      </w:pPr>
      <w:r w:rsidRPr="00366F49">
        <w:t>3 класс – 68 часов</w:t>
      </w:r>
    </w:p>
    <w:p w:rsidR="00FC5378" w:rsidRPr="00366F49" w:rsidRDefault="00FC5378" w:rsidP="00842378">
      <w:pPr>
        <w:autoSpaceDE w:val="0"/>
        <w:autoSpaceDN w:val="0"/>
        <w:adjustRightInd w:val="0"/>
      </w:pPr>
      <w:r w:rsidRPr="00366F49">
        <w:t>4 класс – 68 часов</w:t>
      </w:r>
    </w:p>
    <w:p w:rsidR="00FC5378" w:rsidRPr="00366F49" w:rsidRDefault="00FC5378" w:rsidP="00842378">
      <w:pPr>
        <w:autoSpaceDE w:val="0"/>
        <w:autoSpaceDN w:val="0"/>
        <w:adjustRightInd w:val="0"/>
      </w:pPr>
      <w:r w:rsidRPr="00366F49">
        <w:t xml:space="preserve">Количество учебных недель – 34 </w:t>
      </w:r>
    </w:p>
    <w:p w:rsidR="00504DAD" w:rsidRPr="00366F49" w:rsidRDefault="00504DAD" w:rsidP="00504DAD">
      <w:pPr>
        <w:jc w:val="both"/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во 2 классе:  1. </w:t>
      </w:r>
      <w:r w:rsidR="00366F49">
        <w:t xml:space="preserve">4 </w:t>
      </w:r>
      <w:r w:rsidR="00366F49" w:rsidRPr="00366F49">
        <w:t>К</w:t>
      </w:r>
      <w:r w:rsidRPr="00366F49">
        <w:t>омплексн</w:t>
      </w:r>
      <w:r w:rsidR="00366F49">
        <w:t xml:space="preserve">ые </w:t>
      </w:r>
      <w:r w:rsidRPr="00366F49">
        <w:t xml:space="preserve">(1 раз в четверть), 2. </w:t>
      </w:r>
      <w:r w:rsidR="00366F49">
        <w:t xml:space="preserve">4 </w:t>
      </w:r>
      <w:r w:rsidR="00366F49" w:rsidRPr="00366F49">
        <w:t>Г</w:t>
      </w:r>
      <w:r w:rsidRPr="00366F49">
        <w:t>оворени</w:t>
      </w:r>
      <w:r w:rsidR="00366F49">
        <w:t>я</w:t>
      </w:r>
      <w:r w:rsidRPr="00366F49">
        <w:t xml:space="preserve"> (1 раз в четверть),  итоговое тестирование.</w:t>
      </w:r>
    </w:p>
    <w:p w:rsidR="00504DAD" w:rsidRPr="00366F49" w:rsidRDefault="00504DAD" w:rsidP="00504DAD">
      <w:pPr>
        <w:jc w:val="both"/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 3 классе: входное тестирование, </w:t>
      </w:r>
      <w:r w:rsidR="00366F49" w:rsidRPr="00366F49">
        <w:t>16</w:t>
      </w:r>
      <w:r w:rsidRPr="00366F49">
        <w:t xml:space="preserve"> (комплексная по 4 видам речевой деятельности), итоговое тестирование. </w:t>
      </w:r>
    </w:p>
    <w:p w:rsidR="00366F49" w:rsidRDefault="00366F49" w:rsidP="00366F49">
      <w:pPr>
        <w:jc w:val="both"/>
        <w:rPr>
          <w:sz w:val="22"/>
          <w:szCs w:val="22"/>
        </w:rPr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 4 классе: входное тестирование, 16 (комплексная по 4 видам речевой деятельности), итоговое тестирование</w:t>
      </w:r>
      <w:r>
        <w:rPr>
          <w:sz w:val="22"/>
          <w:szCs w:val="22"/>
        </w:rPr>
        <w:t xml:space="preserve">. </w:t>
      </w:r>
    </w:p>
    <w:p w:rsidR="00366F49" w:rsidRDefault="00366F49" w:rsidP="00504DAD">
      <w:pPr>
        <w:jc w:val="both"/>
        <w:rPr>
          <w:sz w:val="22"/>
          <w:szCs w:val="22"/>
        </w:rPr>
      </w:pPr>
    </w:p>
    <w:p w:rsidR="00504DAD" w:rsidRPr="00DD3CB5" w:rsidRDefault="00504DAD" w:rsidP="00504DAD">
      <w:pPr>
        <w:jc w:val="both"/>
        <w:rPr>
          <w:sz w:val="22"/>
          <w:szCs w:val="22"/>
        </w:rPr>
      </w:pPr>
    </w:p>
    <w:p w:rsidR="00A807C1" w:rsidRPr="00842378" w:rsidRDefault="00293B27" w:rsidP="00842378">
      <w:pPr>
        <w:tabs>
          <w:tab w:val="left" w:pos="720"/>
          <w:tab w:val="left" w:pos="7020"/>
        </w:tabs>
        <w:suppressAutoHyphens/>
        <w:autoSpaceDE w:val="0"/>
        <w:autoSpaceDN w:val="0"/>
        <w:adjustRightInd w:val="0"/>
        <w:jc w:val="center"/>
        <w:rPr>
          <w:b/>
          <w:iCs/>
          <w:u w:val="single"/>
        </w:rPr>
      </w:pPr>
      <w:r w:rsidRPr="00842378">
        <w:rPr>
          <w:b/>
          <w:iCs/>
          <w:u w:val="single"/>
        </w:rPr>
        <w:t>Планируемые результаты освоения учебного предмета</w:t>
      </w:r>
    </w:p>
    <w:p w:rsidR="00A807C1" w:rsidRPr="00917DE4" w:rsidRDefault="00A807C1" w:rsidP="00A807C1">
      <w:pPr>
        <w:pStyle w:val="c7"/>
        <w:shd w:val="clear" w:color="auto" w:fill="FFFFFF"/>
        <w:spacing w:before="0" w:after="0"/>
        <w:ind w:firstLine="709"/>
        <w:jc w:val="both"/>
        <w:rPr>
          <w:rStyle w:val="c1"/>
          <w:i/>
          <w:u w:val="single"/>
        </w:rPr>
      </w:pPr>
      <w:r w:rsidRPr="00917DE4">
        <w:rPr>
          <w:rStyle w:val="c1"/>
          <w:i/>
          <w:u w:val="single"/>
        </w:rPr>
        <w:t>Личностные результаты:</w:t>
      </w:r>
    </w:p>
    <w:p w:rsidR="00A807C1" w:rsidRPr="00917DE4" w:rsidRDefault="00A807C1" w:rsidP="00A809E6">
      <w:pPr>
        <w:pStyle w:val="c7"/>
        <w:numPr>
          <w:ilvl w:val="0"/>
          <w:numId w:val="35"/>
        </w:numPr>
        <w:shd w:val="clear" w:color="auto" w:fill="FFFFFF"/>
        <w:spacing w:before="0" w:after="0"/>
        <w:jc w:val="both"/>
        <w:rPr>
          <w:rStyle w:val="c1"/>
        </w:rPr>
      </w:pPr>
      <w:r w:rsidRPr="00917DE4">
        <w:rPr>
          <w:rStyle w:val="c1"/>
        </w:rPr>
        <w:t>общее представление о мире как многоязычном и поликультурном обществе;</w:t>
      </w:r>
    </w:p>
    <w:p w:rsidR="00A807C1" w:rsidRPr="00917DE4" w:rsidRDefault="00A807C1" w:rsidP="00A809E6">
      <w:pPr>
        <w:pStyle w:val="c7"/>
        <w:numPr>
          <w:ilvl w:val="0"/>
          <w:numId w:val="35"/>
        </w:numPr>
        <w:shd w:val="clear" w:color="auto" w:fill="FFFFFF"/>
        <w:spacing w:before="0" w:after="0"/>
        <w:jc w:val="both"/>
        <w:rPr>
          <w:rStyle w:val="c1"/>
        </w:rPr>
      </w:pPr>
      <w:r w:rsidRPr="00917DE4">
        <w:rPr>
          <w:rStyle w:val="c1"/>
        </w:rPr>
        <w:t xml:space="preserve"> осознание языка, в том числе иностранного, как основного средства общения между людьми; </w:t>
      </w:r>
    </w:p>
    <w:p w:rsidR="00A807C1" w:rsidRPr="00917DE4" w:rsidRDefault="00A807C1" w:rsidP="00A809E6">
      <w:pPr>
        <w:pStyle w:val="c7"/>
        <w:numPr>
          <w:ilvl w:val="0"/>
          <w:numId w:val="35"/>
        </w:numPr>
        <w:shd w:val="clear" w:color="auto" w:fill="FFFFFF"/>
        <w:spacing w:before="0" w:after="0"/>
        <w:jc w:val="both"/>
        <w:rPr>
          <w:rStyle w:val="c1"/>
        </w:rPr>
      </w:pPr>
      <w:r w:rsidRPr="00917DE4">
        <w:rPr>
          <w:rStyle w:val="c1"/>
        </w:rPr>
        <w:t>знакомство с миром зарубежных сверстников с использованием средств изучаемого языка (через детский фольклор, некоторые образцы детской художественной литературы традиции);</w:t>
      </w:r>
    </w:p>
    <w:p w:rsidR="00D21CD9" w:rsidRPr="00D21CD9" w:rsidRDefault="00A807C1" w:rsidP="00D21CD9">
      <w:pPr>
        <w:pStyle w:val="c7"/>
        <w:numPr>
          <w:ilvl w:val="0"/>
          <w:numId w:val="35"/>
        </w:numPr>
        <w:shd w:val="clear" w:color="auto" w:fill="FFFFFF"/>
        <w:spacing w:before="0" w:after="0"/>
        <w:jc w:val="both"/>
      </w:pPr>
      <w:r w:rsidRPr="00917DE4">
        <w:rPr>
          <w:color w:val="000000"/>
        </w:rPr>
        <w:t>осознание себя гражданином своей страны.</w:t>
      </w:r>
    </w:p>
    <w:p w:rsidR="00A809E6" w:rsidRPr="00D21CD9" w:rsidRDefault="00D21CD9" w:rsidP="00D21CD9">
      <w:pPr>
        <w:pStyle w:val="c7"/>
        <w:numPr>
          <w:ilvl w:val="0"/>
          <w:numId w:val="35"/>
        </w:numPr>
        <w:shd w:val="clear" w:color="auto" w:fill="FFFFFF"/>
        <w:spacing w:before="0" w:after="0"/>
        <w:ind w:hanging="357"/>
        <w:jc w:val="both"/>
      </w:pPr>
      <w:r>
        <w:rPr>
          <w:color w:val="000000"/>
        </w:rPr>
        <w:t>усвоение</w:t>
      </w:r>
      <w:r w:rsidR="00A809E6" w:rsidRPr="00D21CD9">
        <w:rPr>
          <w:color w:val="000000"/>
        </w:rPr>
        <w:t xml:space="preserve"> школьн</w:t>
      </w:r>
      <w:r>
        <w:rPr>
          <w:color w:val="000000"/>
        </w:rPr>
        <w:t xml:space="preserve">иками социально значимых знаний, </w:t>
      </w:r>
      <w:r w:rsidR="00A809E6" w:rsidRPr="00D21CD9">
        <w:rPr>
          <w:color w:val="000000"/>
        </w:rPr>
        <w:t>основных норм и традиций общества, в котором они живут: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работу, помогая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старшим;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знать и любить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свою Родину – свой родной дом, двор, улицу, город, село, свою страну;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проявлять миролюбие — не затевать конфликтов и стремиться решать спорные вопросы, не прибегая к силе;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стремиться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узнавать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что-тоновое, проявлять любознательность, ценить знания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быть вежливым и опрятным, скромным и приветливым;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A809E6" w:rsidRPr="00D21CD9" w:rsidRDefault="00A809E6" w:rsidP="00EC7D8C">
      <w:pPr>
        <w:ind w:left="993"/>
        <w:jc w:val="both"/>
        <w:rPr>
          <w:color w:val="000000"/>
        </w:rPr>
      </w:pPr>
      <w:r w:rsidRPr="00D21CD9">
        <w:rPr>
          <w:color w:val="000000"/>
        </w:rPr>
        <w:t>быть</w:t>
      </w:r>
      <w:r w:rsidR="00EC7D8C">
        <w:rPr>
          <w:color w:val="000000"/>
        </w:rPr>
        <w:t xml:space="preserve"> </w:t>
      </w:r>
      <w:r w:rsidRPr="00D21CD9">
        <w:rPr>
          <w:color w:val="000000"/>
        </w:rPr>
        <w:t>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A807C1" w:rsidRPr="00917DE4" w:rsidRDefault="00A807C1" w:rsidP="00EC7D8C">
      <w:pPr>
        <w:pStyle w:val="c7"/>
        <w:shd w:val="clear" w:color="auto" w:fill="FFFFFF"/>
        <w:spacing w:before="0" w:after="0"/>
        <w:ind w:left="720"/>
        <w:jc w:val="both"/>
      </w:pPr>
      <w:r w:rsidRPr="00917DE4">
        <w:rPr>
          <w:rStyle w:val="c1"/>
          <w:i/>
          <w:u w:val="single"/>
        </w:rPr>
        <w:t>Метапредметные результаты:</w:t>
      </w:r>
    </w:p>
    <w:p w:rsidR="00A807C1" w:rsidRPr="00917DE4" w:rsidRDefault="00A807C1" w:rsidP="00A809E6">
      <w:pPr>
        <w:pStyle w:val="c7"/>
        <w:numPr>
          <w:ilvl w:val="0"/>
          <w:numId w:val="36"/>
        </w:numPr>
        <w:shd w:val="clear" w:color="auto" w:fill="FFFFFF"/>
        <w:spacing w:before="0" w:after="0"/>
        <w:jc w:val="both"/>
      </w:pPr>
      <w:r w:rsidRPr="00917DE4">
        <w:rPr>
          <w:rStyle w:val="c1"/>
        </w:rPr>
        <w:t xml:space="preserve"> развитие умений взаимодействия с окружающими, выполняя различные роли в пределах речевых потребностей и возможностей младших школьников;</w:t>
      </w:r>
    </w:p>
    <w:p w:rsidR="00A807C1" w:rsidRPr="00917DE4" w:rsidRDefault="00A807C1" w:rsidP="00A809E6">
      <w:pPr>
        <w:pStyle w:val="c7"/>
        <w:numPr>
          <w:ilvl w:val="0"/>
          <w:numId w:val="36"/>
        </w:numPr>
        <w:shd w:val="clear" w:color="auto" w:fill="FFFFFF"/>
        <w:spacing w:before="0" w:after="0"/>
        <w:jc w:val="both"/>
      </w:pPr>
      <w:r w:rsidRPr="00917DE4">
        <w:rPr>
          <w:rStyle w:val="c1"/>
        </w:rPr>
        <w:t xml:space="preserve"> развитие коммуникативных способностей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A807C1" w:rsidRPr="00917DE4" w:rsidRDefault="00A807C1" w:rsidP="00A809E6">
      <w:pPr>
        <w:pStyle w:val="c7"/>
        <w:numPr>
          <w:ilvl w:val="0"/>
          <w:numId w:val="36"/>
        </w:numPr>
        <w:shd w:val="clear" w:color="auto" w:fill="FFFFFF"/>
        <w:spacing w:before="0" w:after="0"/>
        <w:jc w:val="both"/>
      </w:pPr>
      <w:r w:rsidRPr="00917DE4">
        <w:rPr>
          <w:rStyle w:val="c1"/>
        </w:rPr>
        <w:t xml:space="preserve"> расширение общего лингвистического кругозора младшего школьника;</w:t>
      </w:r>
    </w:p>
    <w:p w:rsidR="00A807C1" w:rsidRPr="00917DE4" w:rsidRDefault="00A807C1" w:rsidP="00A809E6">
      <w:pPr>
        <w:pStyle w:val="c7"/>
        <w:numPr>
          <w:ilvl w:val="0"/>
          <w:numId w:val="36"/>
        </w:numPr>
        <w:shd w:val="clear" w:color="auto" w:fill="FFFFFF"/>
        <w:spacing w:before="0" w:after="0"/>
        <w:jc w:val="both"/>
      </w:pPr>
      <w:r w:rsidRPr="00917DE4">
        <w:rPr>
          <w:rStyle w:val="c1"/>
        </w:rPr>
        <w:t xml:space="preserve"> развитие познавательной, эмоциональной и волевой сфер младшего школьника, формирование мотивации к изучению иностранного языка;</w:t>
      </w:r>
    </w:p>
    <w:p w:rsidR="00A807C1" w:rsidRPr="00917DE4" w:rsidRDefault="00A807C1" w:rsidP="00A809E6">
      <w:pPr>
        <w:pStyle w:val="c7"/>
        <w:numPr>
          <w:ilvl w:val="0"/>
          <w:numId w:val="36"/>
        </w:numPr>
        <w:shd w:val="clear" w:color="auto" w:fill="FFFFFF"/>
        <w:spacing w:before="0" w:after="0"/>
        <w:jc w:val="both"/>
      </w:pPr>
      <w:r w:rsidRPr="00917DE4">
        <w:rPr>
          <w:rStyle w:val="c1"/>
        </w:rPr>
        <w:t xml:space="preserve">овладение умением координированной работы с разными компонентами учебно-методического комплекта (учебником, аудиодиском и т.д.). </w:t>
      </w:r>
    </w:p>
    <w:p w:rsidR="00A807C1" w:rsidRPr="00917DE4" w:rsidRDefault="00A807C1" w:rsidP="00A809E6">
      <w:pPr>
        <w:pStyle w:val="c7"/>
        <w:shd w:val="clear" w:color="auto" w:fill="FFFFFF"/>
        <w:spacing w:before="0" w:after="0"/>
        <w:ind w:left="720"/>
        <w:jc w:val="both"/>
        <w:rPr>
          <w:rStyle w:val="c1"/>
        </w:rPr>
      </w:pPr>
      <w:r w:rsidRPr="00917DE4">
        <w:rPr>
          <w:rStyle w:val="c1"/>
          <w:i/>
          <w:u w:val="single"/>
        </w:rPr>
        <w:t>Предметные результаты</w:t>
      </w:r>
      <w:r w:rsidRPr="00917DE4">
        <w:rPr>
          <w:rStyle w:val="c1"/>
        </w:rPr>
        <w:t xml:space="preserve">: </w:t>
      </w:r>
    </w:p>
    <w:p w:rsidR="00A807C1" w:rsidRPr="00917DE4" w:rsidRDefault="00A807C1" w:rsidP="00366F49">
      <w:pPr>
        <w:pStyle w:val="c7"/>
        <w:numPr>
          <w:ilvl w:val="0"/>
          <w:numId w:val="39"/>
        </w:numPr>
        <w:shd w:val="clear" w:color="auto" w:fill="FFFFFF"/>
        <w:spacing w:before="0" w:after="0"/>
        <w:jc w:val="both"/>
        <w:rPr>
          <w:rStyle w:val="c1"/>
        </w:rPr>
      </w:pPr>
      <w:r w:rsidRPr="00917DE4">
        <w:rPr>
          <w:rStyle w:val="c1"/>
        </w:rPr>
        <w:t xml:space="preserve">овладение начальными представлениями о нормах (фонетических, лексических, грамматических) иностранного языка; </w:t>
      </w:r>
    </w:p>
    <w:p w:rsidR="00A807C1" w:rsidRPr="00917DE4" w:rsidRDefault="00A807C1" w:rsidP="00366F49">
      <w:pPr>
        <w:pStyle w:val="c7"/>
        <w:numPr>
          <w:ilvl w:val="0"/>
          <w:numId w:val="39"/>
        </w:numPr>
        <w:shd w:val="clear" w:color="auto" w:fill="FFFFFF"/>
        <w:spacing w:before="0" w:after="0"/>
        <w:jc w:val="both"/>
        <w:rPr>
          <w:rStyle w:val="c1"/>
        </w:rPr>
      </w:pPr>
      <w:r w:rsidRPr="00917DE4">
        <w:rPr>
          <w:rStyle w:val="c1"/>
        </w:rPr>
        <w:t xml:space="preserve">умение (в объеме содержания курса) находить и сравнивать такие языковые единицы, как звук, буква, слово. </w:t>
      </w:r>
    </w:p>
    <w:p w:rsidR="00A807C1" w:rsidRPr="006D5520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6D5520">
        <w:rPr>
          <w:rFonts w:ascii="Times New Roman" w:hAnsi="Times New Roman"/>
          <w:b/>
          <w:bCs/>
          <w:i/>
          <w:iCs/>
          <w:color w:val="000000"/>
          <w:lang w:val="ru-RU"/>
        </w:rPr>
        <w:t>А.</w:t>
      </w:r>
      <w:r w:rsidRPr="006D5520">
        <w:rPr>
          <w:rFonts w:ascii="Times New Roman" w:hAnsi="Times New Roman"/>
          <w:color w:val="000000"/>
          <w:lang w:val="ru-RU"/>
        </w:rPr>
        <w:t xml:space="preserve"> В коммуникативной сфере, т. е. во владении английским языком как средством общения):</w:t>
      </w:r>
    </w:p>
    <w:p w:rsidR="00A807C1" w:rsidRPr="00917DE4" w:rsidRDefault="00A807C1" w:rsidP="00366F49">
      <w:pPr>
        <w:pStyle w:val="aa"/>
        <w:widowControl w:val="0"/>
        <w:numPr>
          <w:ilvl w:val="1"/>
          <w:numId w:val="39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917DE4">
        <w:rPr>
          <w:rFonts w:ascii="Times New Roman" w:hAnsi="Times New Roman"/>
          <w:color w:val="000000"/>
          <w:lang w:val="ru-RU"/>
        </w:rPr>
        <w:t>Речевая компетенция в следующих видах речевой деятельности</w:t>
      </w: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color w:val="000000"/>
        </w:rPr>
      </w:pPr>
      <w:r w:rsidRPr="00917DE4">
        <w:rPr>
          <w:rFonts w:ascii="Times New Roman" w:hAnsi="Times New Roman"/>
          <w:i/>
          <w:iCs/>
          <w:color w:val="000000"/>
        </w:rPr>
        <w:t xml:space="preserve">В </w:t>
      </w:r>
      <w:proofErr w:type="spellStart"/>
      <w:r w:rsidRPr="00917DE4">
        <w:rPr>
          <w:rFonts w:ascii="Times New Roman" w:hAnsi="Times New Roman"/>
          <w:i/>
          <w:iCs/>
          <w:color w:val="000000"/>
        </w:rPr>
        <w:t>говорении</w:t>
      </w:r>
      <w:proofErr w:type="spellEnd"/>
      <w:r w:rsidRPr="00917DE4">
        <w:rPr>
          <w:rFonts w:ascii="Times New Roman" w:hAnsi="Times New Roman"/>
          <w:i/>
          <w:iCs/>
          <w:color w:val="000000"/>
        </w:rPr>
        <w:t>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вести элементарный этикетный диалог в ограниченном круге типичных ситуаций общения, </w:t>
      </w:r>
      <w:r w:rsidRPr="00917DE4">
        <w:rPr>
          <w:color w:val="000000"/>
        </w:rPr>
        <w:lastRenderedPageBreak/>
        <w:t>диалог-расспрос (вопрос-ответ) и диалог-побуждение к действию;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уметь на элементарном уровне рассказывать о себе/семье/друге,</w:t>
      </w:r>
      <w:r w:rsidR="00450486" w:rsidRPr="00450486">
        <w:rPr>
          <w:color w:val="000000"/>
        </w:rPr>
        <w:t xml:space="preserve"> </w:t>
      </w:r>
      <w:r w:rsidRPr="00917DE4">
        <w:rPr>
          <w:color w:val="000000"/>
        </w:rPr>
        <w:t>описывать предмет/картинку, кратко характеризовать персонаж.</w:t>
      </w: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color w:val="000000"/>
        </w:rPr>
      </w:pPr>
      <w:r w:rsidRPr="00917DE4">
        <w:rPr>
          <w:rFonts w:ascii="Times New Roman" w:hAnsi="Times New Roman"/>
          <w:i/>
          <w:iCs/>
          <w:color w:val="000000"/>
        </w:rPr>
        <w:t xml:space="preserve">В </w:t>
      </w:r>
      <w:proofErr w:type="spellStart"/>
      <w:r w:rsidRPr="00917DE4">
        <w:rPr>
          <w:rFonts w:ascii="Times New Roman" w:hAnsi="Times New Roman"/>
          <w:i/>
          <w:iCs/>
          <w:color w:val="000000"/>
        </w:rPr>
        <w:t>аудировании</w:t>
      </w:r>
      <w:proofErr w:type="spellEnd"/>
      <w:r w:rsidRPr="00917DE4">
        <w:rPr>
          <w:rFonts w:ascii="Times New Roman" w:hAnsi="Times New Roman"/>
          <w:i/>
          <w:iCs/>
          <w:color w:val="000000"/>
        </w:rPr>
        <w:t>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color w:val="000000"/>
        </w:rPr>
      </w:pPr>
      <w:r w:rsidRPr="00917DE4">
        <w:rPr>
          <w:rFonts w:ascii="Times New Roman" w:hAnsi="Times New Roman"/>
          <w:i/>
          <w:iCs/>
          <w:color w:val="000000"/>
        </w:rPr>
        <w:t>В чтении: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color w:val="000000"/>
        </w:rPr>
      </w:pPr>
      <w:r w:rsidRPr="00917DE4">
        <w:rPr>
          <w:rFonts w:ascii="Times New Roman" w:hAnsi="Times New Roman"/>
          <w:i/>
          <w:iCs/>
          <w:color w:val="000000"/>
        </w:rPr>
        <w:t>В письменной речи: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владеть техникой письма;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писать с опорой на образец поздравление с праздником и короткое личное письмо.</w:t>
      </w:r>
    </w:p>
    <w:p w:rsidR="00A807C1" w:rsidRPr="006D5520" w:rsidRDefault="00A807C1" w:rsidP="00366F49">
      <w:pPr>
        <w:pStyle w:val="aa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6D5520">
        <w:rPr>
          <w:rFonts w:ascii="Times New Roman" w:hAnsi="Times New Roman"/>
          <w:color w:val="000000"/>
          <w:lang w:val="ru-RU"/>
        </w:rPr>
        <w:t>Языковая компетенция (владение языковыми средствами)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соблюдение особенностей интонации основных типов предложений;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применение основных правил чтения и орфографии, изученных в курсе начальной школы;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делать обобщения на основе структурно-функциональных схем простого предложения.</w:t>
      </w:r>
    </w:p>
    <w:p w:rsidR="00A807C1" w:rsidRPr="00917DE4" w:rsidRDefault="00A807C1" w:rsidP="00366F49">
      <w:pPr>
        <w:pStyle w:val="aa"/>
        <w:widowControl w:val="0"/>
        <w:numPr>
          <w:ilvl w:val="1"/>
          <w:numId w:val="39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color w:val="000000"/>
        </w:rPr>
      </w:pPr>
      <w:proofErr w:type="spellStart"/>
      <w:r w:rsidRPr="00917DE4">
        <w:rPr>
          <w:rFonts w:ascii="Times New Roman" w:hAnsi="Times New Roman"/>
          <w:i/>
          <w:color w:val="000000"/>
        </w:rPr>
        <w:t>Социокультурная</w:t>
      </w:r>
      <w:proofErr w:type="spellEnd"/>
      <w:r w:rsidR="00450486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917DE4">
        <w:rPr>
          <w:rFonts w:ascii="Times New Roman" w:hAnsi="Times New Roman"/>
          <w:i/>
          <w:color w:val="000000"/>
        </w:rPr>
        <w:t>осведомлённость</w:t>
      </w:r>
      <w:proofErr w:type="spellEnd"/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A807C1" w:rsidRPr="00917DE4" w:rsidRDefault="00A807C1" w:rsidP="00A807C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917DE4">
        <w:rPr>
          <w:rFonts w:ascii="Times New Roman" w:hAnsi="Times New Roman"/>
          <w:b/>
          <w:bCs/>
          <w:i/>
          <w:iCs/>
          <w:color w:val="000000"/>
        </w:rPr>
        <w:t>Б.</w:t>
      </w:r>
      <w:r w:rsidRPr="00917DE4">
        <w:rPr>
          <w:rFonts w:ascii="Times New Roman" w:hAnsi="Times New Roman"/>
          <w:color w:val="000000"/>
        </w:rPr>
        <w:t xml:space="preserve"> В познавательной сфере: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умение опознавать грамматические явления, отсутствующие в родном языке, например артикли;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систематизировать слова, например по тематическому принципу;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пользоваться языковой догадкой, например при опознавании интернационализмов;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пользоваться справочным материалом, представленным в виде таблиц, схем, правил;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пользоваться двуязычным словарём учебника (в том числе транскрипцией), компьютерным словарём;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>умение осуществлять самонаблюдение и самооценку в доступных младшему школьнику пределах.</w:t>
      </w:r>
    </w:p>
    <w:p w:rsidR="00A807C1" w:rsidRPr="006D5520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6D5520">
        <w:rPr>
          <w:rFonts w:ascii="Times New Roman" w:hAnsi="Times New Roman"/>
          <w:b/>
          <w:bCs/>
          <w:i/>
          <w:iCs/>
          <w:color w:val="000000"/>
          <w:lang w:val="ru-RU"/>
        </w:rPr>
        <w:t>В.</w:t>
      </w:r>
      <w:r w:rsidRPr="006D5520">
        <w:rPr>
          <w:rFonts w:ascii="Times New Roman" w:hAnsi="Times New Roman"/>
          <w:color w:val="000000"/>
          <w:lang w:val="ru-RU"/>
        </w:rPr>
        <w:t xml:space="preserve"> В ценностно-ориентационной сфере: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представление об английском языке как средстве выражения мыслей, чувств, эмоций;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приобщение к культурным ценностям другого народа </w:t>
      </w:r>
      <w:proofErr w:type="spellStart"/>
      <w:r w:rsidRPr="00917DE4">
        <w:rPr>
          <w:color w:val="000000"/>
        </w:rPr>
        <w:t>черезпроизведения</w:t>
      </w:r>
      <w:proofErr w:type="spellEnd"/>
      <w:r w:rsidRPr="00917DE4">
        <w:rPr>
          <w:color w:val="000000"/>
        </w:rPr>
        <w:t xml:space="preserve"> детского фольклора, через непосредственное участие в туристических поездках.</w:t>
      </w:r>
    </w:p>
    <w:p w:rsidR="00EC7D8C" w:rsidRDefault="00EC7D8C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color w:val="000000"/>
          <w:lang w:val="ru-RU"/>
        </w:rPr>
      </w:pP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917DE4">
        <w:rPr>
          <w:rFonts w:ascii="Times New Roman" w:hAnsi="Times New Roman"/>
          <w:b/>
          <w:bCs/>
          <w:i/>
          <w:iCs/>
          <w:color w:val="000000"/>
        </w:rPr>
        <w:t>Г.</w:t>
      </w:r>
      <w:r w:rsidRPr="00917DE4">
        <w:rPr>
          <w:rFonts w:ascii="Times New Roman" w:hAnsi="Times New Roman"/>
          <w:color w:val="000000"/>
        </w:rPr>
        <w:t xml:space="preserve"> В эстетической сфере: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владение элементарными средствами выражения чувств и эмоций на иностранном языке;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развитие чувства прекрасного в процессе знакомства с образцами доступной детской литературы.</w:t>
      </w:r>
    </w:p>
    <w:p w:rsidR="00A807C1" w:rsidRPr="00917DE4" w:rsidRDefault="00A807C1" w:rsidP="00366F49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917DE4">
        <w:rPr>
          <w:rFonts w:ascii="Times New Roman" w:hAnsi="Times New Roman"/>
          <w:b/>
          <w:bCs/>
          <w:i/>
          <w:iCs/>
          <w:color w:val="000000"/>
        </w:rPr>
        <w:t>Д.</w:t>
      </w:r>
      <w:r w:rsidRPr="00917DE4">
        <w:rPr>
          <w:rFonts w:ascii="Times New Roman" w:hAnsi="Times New Roman"/>
          <w:color w:val="000000"/>
        </w:rPr>
        <w:t xml:space="preserve"> В трудовой сфере: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следовать намеченному плану в своём учебном труде;</w:t>
      </w:r>
    </w:p>
    <w:p w:rsidR="00A807C1" w:rsidRPr="00917DE4" w:rsidRDefault="00A807C1" w:rsidP="00366F49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color w:val="000000"/>
        </w:rPr>
      </w:pPr>
      <w:r w:rsidRPr="00917DE4">
        <w:rPr>
          <w:color w:val="000000"/>
        </w:rPr>
        <w:t xml:space="preserve"> умение вести словарь (словарную тетрадь).</w:t>
      </w:r>
    </w:p>
    <w:p w:rsidR="00A807C1" w:rsidRPr="00917DE4" w:rsidRDefault="00A807C1" w:rsidP="00A807C1">
      <w:pPr>
        <w:rPr>
          <w:b/>
          <w:u w:val="single"/>
        </w:rPr>
      </w:pPr>
    </w:p>
    <w:p w:rsidR="00A807C1" w:rsidRPr="00917DE4" w:rsidRDefault="00A93DBB" w:rsidP="00917DE4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 xml:space="preserve">Предметное содержание речи </w:t>
      </w:r>
    </w:p>
    <w:p w:rsidR="00A807C1" w:rsidRPr="00917DE4" w:rsidRDefault="00A807C1" w:rsidP="00A807C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17DE4">
        <w:rPr>
          <w:color w:val="000000"/>
        </w:rPr>
        <w:t xml:space="preserve">      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Знакомство.</w:t>
      </w:r>
      <w:r w:rsidRPr="00A93DBB">
        <w:rPr>
          <w:color w:val="000000"/>
        </w:rPr>
        <w:t xml:space="preserve"> С одноклассниками, учителем, персонажамидетских произведений: имя, возраст. Приветствие, прощание(с использованием типичных фраз речевого этикета).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Я и моя семья.</w:t>
      </w:r>
      <w:r w:rsidRPr="00A93DBB">
        <w:rPr>
          <w:color w:val="000000"/>
        </w:rPr>
        <w:t xml:space="preserve">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еда.Семейные праздники</w:t>
      </w:r>
      <w:r w:rsidRPr="00A93DBB">
        <w:rPr>
          <w:b/>
          <w:color w:val="000000"/>
        </w:rPr>
        <w:t>:</w:t>
      </w:r>
      <w:r w:rsidRPr="00A93DBB">
        <w:rPr>
          <w:color w:val="000000"/>
        </w:rPr>
        <w:t xml:space="preserve"> день рождения, Новый год/Рождество.Подарки.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Мир моих увлечений.</w:t>
      </w:r>
      <w:r w:rsidRPr="00A93DBB">
        <w:rPr>
          <w:color w:val="000000"/>
        </w:rPr>
        <w:t xml:space="preserve"> Мои любимые занятия. Виды спорта и спортивные игры. Мои любимые сказки. Выходной день(в зоопарке, цирке), каникулы.Я и мои друзья. Имя, возраст, внешность, характер, увлечения/хобби. Совместные занятия. Письмо зарубежному другу. </w:t>
      </w:r>
      <w:r w:rsidRPr="00A93DBB">
        <w:rPr>
          <w:b/>
          <w:color w:val="000000"/>
        </w:rPr>
        <w:t>Любимое домашнее животное:</w:t>
      </w:r>
      <w:r w:rsidRPr="00A93DBB">
        <w:rPr>
          <w:color w:val="000000"/>
        </w:rPr>
        <w:t xml:space="preserve"> имя, возраст, цвет, размер,характер, что умеет делать.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Моя школа</w:t>
      </w:r>
      <w:r w:rsidRPr="00A93DBB">
        <w:rPr>
          <w:color w:val="000000"/>
        </w:rPr>
        <w:t>. Классная комната, учебные предметы, школьные принадлежности. Учебные занятия на уроках.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Мир вокруг меня</w:t>
      </w:r>
      <w:r w:rsidRPr="00A93DBB">
        <w:rPr>
          <w:color w:val="000000"/>
        </w:rPr>
        <w:t>. Мой дом/квартира/комната: названиякомнат, их размер, предметы мебели и интерьера. Природа.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Дикие и домашние животные</w:t>
      </w:r>
      <w:r w:rsidRPr="00A93DBB">
        <w:rPr>
          <w:color w:val="000000"/>
        </w:rPr>
        <w:t>. Любимое время года. Погода.</w:t>
      </w:r>
    </w:p>
    <w:p w:rsidR="00A93DBB" w:rsidRP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b/>
          <w:color w:val="000000"/>
        </w:rPr>
        <w:t>Страна/страны изучаемого языка и родная страна</w:t>
      </w:r>
      <w:r w:rsidRPr="00A93DBB">
        <w:rPr>
          <w:color w:val="000000"/>
        </w:rPr>
        <w:t>. Общие сведения: название, столица. Литературные персонажикниг, популярных среди моих сверстников (имена героев</w:t>
      </w:r>
    </w:p>
    <w:p w:rsidR="00A807C1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93DBB">
        <w:rPr>
          <w:color w:val="000000"/>
        </w:rPr>
        <w:t>книг, черты их характера). Небольшие произведения детскогофольклора на английском языке (рифмовки, стихи, песни,сказки).</w:t>
      </w:r>
    </w:p>
    <w:p w:rsidR="00A93DBB" w:rsidRDefault="00A93DBB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6F49" w:rsidRDefault="00366F49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6F49" w:rsidRPr="00AE38E0" w:rsidRDefault="00366F49" w:rsidP="00366F49">
      <w:pPr>
        <w:jc w:val="center"/>
        <w:rPr>
          <w:b/>
          <w:caps/>
        </w:rPr>
      </w:pPr>
      <w:r w:rsidRPr="00AE38E0">
        <w:rPr>
          <w:b/>
          <w:caps/>
        </w:rPr>
        <w:t>учебно-Тематический  план</w:t>
      </w:r>
    </w:p>
    <w:p w:rsidR="00366F49" w:rsidRDefault="00366F49" w:rsidP="00A93DB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71"/>
        <w:gridCol w:w="708"/>
        <w:gridCol w:w="4536"/>
        <w:gridCol w:w="2977"/>
      </w:tblGrid>
      <w:tr w:rsidR="00A93DBB" w:rsidRPr="00687382" w:rsidTr="004D7A6E">
        <w:tc>
          <w:tcPr>
            <w:tcW w:w="540" w:type="dxa"/>
          </w:tcPr>
          <w:p w:rsidR="00A93DBB" w:rsidRPr="00687382" w:rsidRDefault="00A93DBB" w:rsidP="002C0417">
            <w:pPr>
              <w:tabs>
                <w:tab w:val="center" w:pos="4677"/>
                <w:tab w:val="right" w:pos="9355"/>
              </w:tabs>
            </w:pPr>
          </w:p>
          <w:p w:rsidR="00A93DBB" w:rsidRPr="00A93DBB" w:rsidRDefault="00A93DBB" w:rsidP="002C0417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93DBB">
              <w:rPr>
                <w:sz w:val="18"/>
                <w:szCs w:val="18"/>
              </w:rPr>
              <w:t>п/п</w:t>
            </w:r>
          </w:p>
        </w:tc>
        <w:tc>
          <w:tcPr>
            <w:tcW w:w="1871" w:type="dxa"/>
          </w:tcPr>
          <w:p w:rsidR="00A93DBB" w:rsidRPr="00A93DBB" w:rsidRDefault="00A93DBB" w:rsidP="00A93D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A93DBB">
              <w:rPr>
                <w:b/>
                <w:sz w:val="20"/>
                <w:szCs w:val="20"/>
              </w:rPr>
              <w:t>Наименование раздела и тем</w:t>
            </w:r>
          </w:p>
        </w:tc>
        <w:tc>
          <w:tcPr>
            <w:tcW w:w="708" w:type="dxa"/>
          </w:tcPr>
          <w:p w:rsidR="00A93DBB" w:rsidRPr="00A93DBB" w:rsidRDefault="00A93DBB" w:rsidP="00A93D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A93DBB">
              <w:rPr>
                <w:b/>
                <w:sz w:val="20"/>
                <w:szCs w:val="20"/>
              </w:rPr>
              <w:t>Часы уч</w:t>
            </w:r>
            <w:r w:rsidR="004D7A6E">
              <w:rPr>
                <w:b/>
                <w:sz w:val="20"/>
                <w:szCs w:val="20"/>
              </w:rPr>
              <w:t xml:space="preserve">. </w:t>
            </w:r>
            <w:r w:rsidRPr="00A93DBB">
              <w:rPr>
                <w:b/>
                <w:sz w:val="20"/>
                <w:szCs w:val="20"/>
              </w:rPr>
              <w:t>времени</w:t>
            </w:r>
          </w:p>
        </w:tc>
        <w:tc>
          <w:tcPr>
            <w:tcW w:w="4536" w:type="dxa"/>
          </w:tcPr>
          <w:p w:rsidR="00A93DBB" w:rsidRPr="00A93DBB" w:rsidRDefault="00A93DBB" w:rsidP="00A93D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A93DBB">
              <w:rPr>
                <w:b/>
                <w:sz w:val="20"/>
                <w:szCs w:val="20"/>
              </w:rPr>
              <w:t>Характеристика основных видов деятельности учащихся</w:t>
            </w:r>
          </w:p>
        </w:tc>
        <w:tc>
          <w:tcPr>
            <w:tcW w:w="2977" w:type="dxa"/>
          </w:tcPr>
          <w:p w:rsidR="00A93DBB" w:rsidRPr="00A93DBB" w:rsidRDefault="00A93DBB" w:rsidP="00A93DB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A93DBB">
              <w:rPr>
                <w:b/>
                <w:sz w:val="20"/>
                <w:szCs w:val="20"/>
              </w:rPr>
              <w:t>Воспитательный потенциал урока (виды/формы деятельности)</w:t>
            </w:r>
          </w:p>
        </w:tc>
      </w:tr>
      <w:tr w:rsidR="002C0417" w:rsidRPr="00687382" w:rsidTr="004D7A6E">
        <w:tc>
          <w:tcPr>
            <w:tcW w:w="540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79" w:type="dxa"/>
            <w:gridSpan w:val="2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rPr>
                <w:b/>
              </w:rPr>
              <w:t>2 класс</w:t>
            </w:r>
          </w:p>
        </w:tc>
        <w:tc>
          <w:tcPr>
            <w:tcW w:w="4536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2977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</w:tr>
      <w:tr w:rsidR="00A93DBB" w:rsidRPr="00687382" w:rsidTr="004D7A6E">
        <w:tc>
          <w:tcPr>
            <w:tcW w:w="540" w:type="dxa"/>
          </w:tcPr>
          <w:p w:rsidR="00A93DBB" w:rsidRPr="00687382" w:rsidRDefault="00A93DBB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A93DBB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 xml:space="preserve">Знакомство </w:t>
            </w:r>
          </w:p>
        </w:tc>
        <w:tc>
          <w:tcPr>
            <w:tcW w:w="708" w:type="dxa"/>
          </w:tcPr>
          <w:p w:rsidR="00A93DBB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10ч</w:t>
            </w:r>
          </w:p>
        </w:tc>
        <w:tc>
          <w:tcPr>
            <w:tcW w:w="4536" w:type="dxa"/>
          </w:tcPr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возрасте).Воспроизводят графически икаллиграфически корректно все буквы английского алфавита и основные буквосочетания. Различают на слух и адекватно произносят все звуки английского языка.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Употребляют глагол-связку </w:t>
            </w:r>
            <w:proofErr w:type="spellStart"/>
            <w:r w:rsidRPr="004D7A6E">
              <w:rPr>
                <w:rFonts w:ascii="Times New Roman" w:hAnsi="Times New Roman"/>
              </w:rPr>
              <w:t>to</w:t>
            </w:r>
            <w:proofErr w:type="spellEnd"/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4D7A6E">
              <w:rPr>
                <w:rFonts w:ascii="Times New Roman" w:hAnsi="Times New Roman"/>
              </w:rPr>
              <w:t>be</w:t>
            </w:r>
            <w:proofErr w:type="spellEnd"/>
            <w:r w:rsidRPr="004D7A6E">
              <w:rPr>
                <w:rFonts w:ascii="Times New Roman" w:hAnsi="Times New Roman"/>
              </w:rPr>
              <w:t xml:space="preserve"> в утвердительных и вопросительных предложениях в </w:t>
            </w:r>
            <w:proofErr w:type="spellStart"/>
            <w:r w:rsidRPr="004D7A6E">
              <w:rPr>
                <w:rFonts w:ascii="Times New Roman" w:hAnsi="Times New Roman"/>
              </w:rPr>
              <w:t>Present</w:t>
            </w:r>
            <w:proofErr w:type="spellEnd"/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4D7A6E">
              <w:rPr>
                <w:rFonts w:ascii="Times New Roman" w:hAnsi="Times New Roman"/>
              </w:rPr>
              <w:t>Simple</w:t>
            </w:r>
            <w:proofErr w:type="spellEnd"/>
            <w:r w:rsidRPr="004D7A6E">
              <w:rPr>
                <w:rFonts w:ascii="Times New Roman" w:hAnsi="Times New Roman"/>
              </w:rPr>
              <w:t xml:space="preserve">, личные местоимения в именительном и объектном падежах (I, </w:t>
            </w:r>
            <w:proofErr w:type="spellStart"/>
            <w:r w:rsidRPr="004D7A6E">
              <w:rPr>
                <w:rFonts w:ascii="Times New Roman" w:hAnsi="Times New Roman"/>
              </w:rPr>
              <w:t>me</w:t>
            </w:r>
            <w:proofErr w:type="spellEnd"/>
            <w:r w:rsidRPr="004D7A6E">
              <w:rPr>
                <w:rFonts w:ascii="Times New Roman" w:hAnsi="Times New Roman"/>
              </w:rPr>
              <w:t xml:space="preserve">, </w:t>
            </w:r>
            <w:proofErr w:type="spellStart"/>
            <w:r w:rsidRPr="004D7A6E">
              <w:rPr>
                <w:rFonts w:ascii="Times New Roman" w:hAnsi="Times New Roman"/>
              </w:rPr>
              <w:t>you</w:t>
            </w:r>
            <w:proofErr w:type="spellEnd"/>
            <w:r w:rsidRPr="004D7A6E">
              <w:rPr>
                <w:rFonts w:ascii="Times New Roman" w:hAnsi="Times New Roman"/>
              </w:rPr>
              <w:t>), притяжательные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lastRenderedPageBreak/>
              <w:t xml:space="preserve">местоимения </w:t>
            </w:r>
            <w:proofErr w:type="spellStart"/>
            <w:r w:rsidRPr="004D7A6E">
              <w:rPr>
                <w:rFonts w:ascii="Times New Roman" w:hAnsi="Times New Roman"/>
              </w:rPr>
              <w:t>my</w:t>
            </w:r>
            <w:proofErr w:type="spellEnd"/>
            <w:r w:rsidRPr="004D7A6E">
              <w:rPr>
                <w:rFonts w:ascii="Times New Roman" w:hAnsi="Times New Roman"/>
              </w:rPr>
              <w:t xml:space="preserve"> и </w:t>
            </w:r>
            <w:proofErr w:type="spellStart"/>
            <w:r w:rsidRPr="004D7A6E">
              <w:rPr>
                <w:rFonts w:ascii="Times New Roman" w:hAnsi="Times New Roman"/>
              </w:rPr>
              <w:t>your</w:t>
            </w:r>
            <w:proofErr w:type="spellEnd"/>
            <w:r w:rsidRPr="004D7A6E">
              <w:rPr>
                <w:rFonts w:ascii="Times New Roman" w:hAnsi="Times New Roman"/>
                <w:i/>
                <w:iCs/>
              </w:rPr>
              <w:t xml:space="preserve">, </w:t>
            </w:r>
            <w:r w:rsidRPr="004D7A6E">
              <w:rPr>
                <w:rFonts w:ascii="Times New Roman" w:hAnsi="Times New Roman"/>
              </w:rPr>
              <w:t>вопросительные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слова (</w:t>
            </w:r>
            <w:r w:rsidRPr="004D7A6E">
              <w:rPr>
                <w:rFonts w:ascii="Times New Roman" w:hAnsi="Times New Roman"/>
                <w:lang w:val="en-US"/>
              </w:rPr>
              <w:t>what</w:t>
            </w:r>
            <w:r w:rsidRPr="004D7A6E">
              <w:rPr>
                <w:rFonts w:ascii="Times New Roman" w:hAnsi="Times New Roman"/>
              </w:rPr>
              <w:t xml:space="preserve">, </w:t>
            </w:r>
            <w:r w:rsidRPr="004D7A6E">
              <w:rPr>
                <w:rFonts w:ascii="Times New Roman" w:hAnsi="Times New Roman"/>
                <w:lang w:val="en-US"/>
              </w:rPr>
              <w:t>how</w:t>
            </w:r>
            <w:r w:rsidRPr="004D7A6E">
              <w:rPr>
                <w:rFonts w:ascii="Times New Roman" w:hAnsi="Times New Roman"/>
              </w:rPr>
              <w:t xml:space="preserve">, </w:t>
            </w:r>
            <w:r w:rsidRPr="004D7A6E">
              <w:rPr>
                <w:rFonts w:ascii="Times New Roman" w:hAnsi="Times New Roman"/>
                <w:lang w:val="en-US"/>
              </w:rPr>
              <w:t>how</w:t>
            </w:r>
            <w:r w:rsidRPr="004D7A6E">
              <w:rPr>
                <w:rFonts w:ascii="Times New Roman" w:hAnsi="Times New Roman"/>
              </w:rPr>
              <w:t xml:space="preserve"> (</w:t>
            </w:r>
            <w:r w:rsidRPr="004D7A6E">
              <w:rPr>
                <w:rFonts w:ascii="Times New Roman" w:hAnsi="Times New Roman"/>
                <w:lang w:val="en-US"/>
              </w:rPr>
              <w:t>old</w:t>
            </w:r>
            <w:r w:rsidRPr="004D7A6E">
              <w:rPr>
                <w:rFonts w:ascii="Times New Roman" w:hAnsi="Times New Roman"/>
              </w:rPr>
              <w:t>), указательное</w:t>
            </w:r>
          </w:p>
          <w:p w:rsidR="00A93DBB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 xml:space="preserve">местоимение </w:t>
            </w:r>
            <w:proofErr w:type="spellStart"/>
            <w:r w:rsidRPr="004D7A6E">
              <w:rPr>
                <w:rFonts w:ascii="Times New Roman" w:hAnsi="Times New Roman"/>
              </w:rPr>
              <w:t>this</w:t>
            </w:r>
            <w:proofErr w:type="spellEnd"/>
            <w:r w:rsidRPr="004D7A6E">
              <w:rPr>
                <w:rFonts w:ascii="Times New Roman" w:hAnsi="Times New Roman"/>
              </w:rPr>
              <w:t xml:space="preserve">, соединительный </w:t>
            </w:r>
            <w:proofErr w:type="spellStart"/>
            <w:r w:rsidRPr="004D7A6E">
              <w:rPr>
                <w:rFonts w:ascii="Times New Roman" w:hAnsi="Times New Roman"/>
              </w:rPr>
              <w:t>союзand</w:t>
            </w:r>
            <w:proofErr w:type="spellEnd"/>
            <w:r w:rsidRPr="004D7A6E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A93DBB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lastRenderedPageBreak/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</w:tr>
      <w:tr w:rsidR="002C0417" w:rsidRPr="00687382" w:rsidTr="004D7A6E">
        <w:tc>
          <w:tcPr>
            <w:tcW w:w="540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 xml:space="preserve">Я и моя семья </w:t>
            </w:r>
          </w:p>
        </w:tc>
        <w:tc>
          <w:tcPr>
            <w:tcW w:w="708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16</w:t>
            </w:r>
          </w:p>
        </w:tc>
        <w:tc>
          <w:tcPr>
            <w:tcW w:w="4536" w:type="dxa"/>
          </w:tcPr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Ведут диалог-расспрос (о любимой еде)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и диалог — побуждение к действию (сообщают о погоде и советуют, что нужно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надеть).Пользуются основными коммуникативными типами речи (описанием, сообщением, рассказом) — представляют членов своей семьи, описывают (предмет,картинку, внешность); рассказывают (осебе, членах своей семьи и любимой еде,о том, что носят в разную погоду).Оперируют активной лексикой в процессе общения.</w:t>
            </w:r>
          </w:p>
          <w:p w:rsid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краткиедиалоги, рифмовки, песни.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Пишут с опорой на образец небольшой</w:t>
            </w:r>
          </w:p>
          <w:p w:rsidR="002C0417" w:rsidRPr="00217209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рассказ о себе, любимой еде и поздравление с днём рождения.Употребляют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PresentContinuous</w:t>
            </w:r>
            <w:r w:rsidRPr="004D7A6E">
              <w:rPr>
                <w:rFonts w:ascii="Times New Roman" w:hAnsi="Times New Roman"/>
              </w:rPr>
              <w:t>вструктурах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I</w:t>
            </w:r>
            <w:r w:rsidRPr="00217209">
              <w:rPr>
                <w:rFonts w:ascii="Times New Roman" w:hAnsi="Times New Roman"/>
                <w:i/>
                <w:iCs/>
              </w:rPr>
              <w:t>’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m</w:t>
            </w:r>
            <w:r w:rsidRPr="00217209">
              <w:rPr>
                <w:rFonts w:ascii="Times New Roman" w:hAnsi="Times New Roman"/>
                <w:i/>
                <w:iCs/>
              </w:rPr>
              <w:t>/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heiswearing</w:t>
            </w:r>
            <w:r w:rsidRPr="00217209">
              <w:rPr>
                <w:rFonts w:ascii="Times New Roman" w:hAnsi="Times New Roman"/>
              </w:rPr>
              <w:t xml:space="preserve">..., </w:t>
            </w:r>
            <w:r w:rsidRPr="004D7A6E">
              <w:rPr>
                <w:rFonts w:ascii="Times New Roman" w:hAnsi="Times New Roman"/>
              </w:rPr>
              <w:t>глагол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like</w:t>
            </w:r>
            <w:r w:rsidRPr="004D7A6E">
              <w:rPr>
                <w:rFonts w:ascii="Times New Roman" w:hAnsi="Times New Roman"/>
              </w:rPr>
              <w:t xml:space="preserve">в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PresentSimple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в утвердительных и отрицательных предложениях, побудительные предложения в утвердительной форме, вспомогательный глагол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to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do</w:t>
            </w:r>
            <w:proofErr w:type="spellEnd"/>
            <w:r w:rsidRPr="004D7A6E">
              <w:rPr>
                <w:rFonts w:ascii="Times New Roman" w:hAnsi="Times New Roman"/>
              </w:rPr>
              <w:t xml:space="preserve">, существительные в единственном и множественном числе, образованные поправилу, личные место имения в именительном падеже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it</w:t>
            </w:r>
            <w:proofErr w:type="spellEnd"/>
            <w:r w:rsidRPr="004D7A6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they</w:t>
            </w:r>
            <w:proofErr w:type="spellEnd"/>
            <w:r w:rsidRPr="004D7A6E">
              <w:rPr>
                <w:rFonts w:ascii="Times New Roman" w:hAnsi="Times New Roman"/>
              </w:rPr>
              <w:t>, притяжательные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местоимения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her</w:t>
            </w:r>
            <w:proofErr w:type="spellEnd"/>
            <w:r w:rsidRPr="004D7A6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his</w:t>
            </w:r>
            <w:proofErr w:type="spellEnd"/>
            <w:r w:rsidRPr="004D7A6E">
              <w:rPr>
                <w:rFonts w:ascii="Times New Roman" w:hAnsi="Times New Roman"/>
              </w:rPr>
              <w:t>, числительные (количественные от 1 до 10).</w:t>
            </w:r>
          </w:p>
        </w:tc>
        <w:tc>
          <w:tcPr>
            <w:tcW w:w="2977" w:type="dxa"/>
          </w:tcPr>
          <w:p w:rsidR="002C0417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</w:tc>
      </w:tr>
      <w:tr w:rsidR="002C0417" w:rsidRPr="007F7DAD" w:rsidTr="004D7A6E">
        <w:tc>
          <w:tcPr>
            <w:tcW w:w="540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>Мир моих увлечений</w:t>
            </w:r>
          </w:p>
        </w:tc>
        <w:tc>
          <w:tcPr>
            <w:tcW w:w="708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14</w:t>
            </w:r>
          </w:p>
        </w:tc>
        <w:tc>
          <w:tcPr>
            <w:tcW w:w="4536" w:type="dxa"/>
          </w:tcPr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Ведут диалог-расспрос (о том, где находятся игрушки, что умеют делать одноклассники) и диалог — побуждениек действию (обмениваются репликамио том, как выглядят и что умеют делать).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Рассказывают (о себе, о том, что умеют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делать, о своих игрушках).</w:t>
            </w:r>
          </w:p>
          <w:p w:rsidR="008E7EDA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Оперируют активной лексикой в процессе общения.Пишут с опорой на образец небольшойрассказ о себе, своих игрушках, о том,что они умеют делать.Соблюдают правильное ударение в словах и фразах, интонацию в целом.Соблюдают нормы произношения звукованглийского языка в чтении вслух и устной речи и правильно произносят предложения с точки зрения их ритмико-интонационных особенностей.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 xml:space="preserve">Употребляют глагол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have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got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gramStart"/>
            <w:r w:rsidRPr="004D7A6E">
              <w:rPr>
                <w:rFonts w:ascii="Times New Roman" w:hAnsi="Times New Roman"/>
              </w:rPr>
              <w:t>в</w:t>
            </w:r>
            <w:proofErr w:type="gramEnd"/>
            <w:r w:rsidRPr="004D7A6E">
              <w:rPr>
                <w:rFonts w:ascii="Times New Roman" w:hAnsi="Times New Roman"/>
              </w:rPr>
              <w:t xml:space="preserve"> утверди-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 xml:space="preserve">тельных, отрицательных и вопросительных предложениях в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PresentSimple</w:t>
            </w:r>
            <w:proofErr w:type="spellEnd"/>
            <w:r w:rsidRPr="004D7A6E">
              <w:rPr>
                <w:rFonts w:ascii="Times New Roman" w:hAnsi="Times New Roman"/>
              </w:rPr>
              <w:t>, неопределённую форму глагола,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модальный глагол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can</w:t>
            </w:r>
            <w:proofErr w:type="spellEnd"/>
            <w:r w:rsidRPr="004D7A6E">
              <w:rPr>
                <w:rFonts w:ascii="Times New Roman" w:hAnsi="Times New Roman"/>
              </w:rPr>
              <w:t xml:space="preserve">, личное местоимение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we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в </w:t>
            </w:r>
            <w:r w:rsidRPr="004D7A6E">
              <w:rPr>
                <w:rFonts w:ascii="Times New Roman" w:hAnsi="Times New Roman"/>
              </w:rPr>
              <w:lastRenderedPageBreak/>
              <w:t>именительном, объектном и</w:t>
            </w:r>
          </w:p>
          <w:p w:rsidR="002C0417" w:rsidRPr="008E7EDA" w:rsidRDefault="002C0417" w:rsidP="00504DAD">
            <w:pPr>
              <w:pStyle w:val="af0"/>
              <w:jc w:val="both"/>
              <w:rPr>
                <w:rFonts w:ascii="Times New Roman" w:hAnsi="Times New Roman"/>
                <w:lang w:val="en-US"/>
              </w:rPr>
            </w:pPr>
            <w:r w:rsidRPr="004D7A6E">
              <w:rPr>
                <w:rFonts w:ascii="Times New Roman" w:hAnsi="Times New Roman"/>
              </w:rPr>
              <w:t>притяжательномпадежах</w:t>
            </w:r>
            <w:r w:rsidRPr="008E7EDA">
              <w:rPr>
                <w:rFonts w:ascii="Times New Roman" w:hAnsi="Times New Roman"/>
                <w:lang w:val="en-US"/>
              </w:rPr>
              <w:t xml:space="preserve"> (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our, us</w:t>
            </w:r>
            <w:r w:rsidRPr="008E7EDA">
              <w:rPr>
                <w:rFonts w:ascii="Times New Roman" w:hAnsi="Times New Roman"/>
                <w:lang w:val="en-US"/>
              </w:rPr>
              <w:t xml:space="preserve">), </w:t>
            </w:r>
            <w:r w:rsidRPr="004D7A6E">
              <w:rPr>
                <w:rFonts w:ascii="Times New Roman" w:hAnsi="Times New Roman"/>
              </w:rPr>
              <w:t>предлоги</w:t>
            </w:r>
            <w:r w:rsidRPr="004D7A6E">
              <w:rPr>
                <w:rFonts w:ascii="Times New Roman" w:hAnsi="Times New Roman"/>
                <w:i/>
                <w:iCs/>
                <w:lang w:val="en-US"/>
              </w:rPr>
              <w:t>on, in, under, at, for, with, of</w:t>
            </w:r>
            <w:r w:rsidRPr="004D7A6E">
              <w:rPr>
                <w:rFonts w:ascii="Times New Roman" w:hAnsi="Times New Roman"/>
                <w:lang w:val="en-US"/>
              </w:rPr>
              <w:t xml:space="preserve">, </w:t>
            </w:r>
            <w:r w:rsidRPr="004D7A6E">
              <w:rPr>
                <w:rFonts w:ascii="Times New Roman" w:hAnsi="Times New Roman"/>
              </w:rPr>
              <w:t>наречиестепени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very.</w:t>
            </w:r>
          </w:p>
        </w:tc>
        <w:tc>
          <w:tcPr>
            <w:tcW w:w="2977" w:type="dxa"/>
          </w:tcPr>
          <w:p w:rsidR="002C0417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2C0417" w:rsidRPr="00687382" w:rsidTr="004D7A6E">
        <w:tc>
          <w:tcPr>
            <w:tcW w:w="540" w:type="dxa"/>
          </w:tcPr>
          <w:p w:rsidR="002C0417" w:rsidRPr="007F7DAD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 xml:space="preserve">Любимое домашнее животное </w:t>
            </w:r>
          </w:p>
        </w:tc>
        <w:tc>
          <w:tcPr>
            <w:tcW w:w="708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4</w:t>
            </w:r>
          </w:p>
        </w:tc>
        <w:tc>
          <w:tcPr>
            <w:tcW w:w="4536" w:type="dxa"/>
          </w:tcPr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Говорят о том, что умеют делать животные.</w:t>
            </w:r>
          </w:p>
          <w:p w:rsidR="008E7EDA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Оперируют активной лексикой в процессе общения</w:t>
            </w:r>
            <w:proofErr w:type="gramStart"/>
            <w:r w:rsidRPr="004D7A6E">
              <w:rPr>
                <w:rFonts w:ascii="Times New Roman" w:hAnsi="Times New Roman"/>
              </w:rPr>
              <w:t>.П</w:t>
            </w:r>
            <w:proofErr w:type="gramEnd"/>
            <w:r w:rsidRPr="004D7A6E">
              <w:rPr>
                <w:rFonts w:ascii="Times New Roman" w:hAnsi="Times New Roman"/>
              </w:rPr>
              <w:t>онимают на слух речь учителя, одноклассников и небольшие доступные тексты в аудиозаписи, построенные на изученном языковом материале: краткиедиалоги, рифмовки, песни.Выразительно читают вслух небольшиетексты, построенные на изученном языковом материале.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Употребляют модальный глагол </w:t>
            </w:r>
            <w:proofErr w:type="spellStart"/>
            <w:r w:rsidRPr="004D7A6E">
              <w:rPr>
                <w:rFonts w:ascii="Times New Roman" w:hAnsi="Times New Roman"/>
                <w:i/>
                <w:iCs/>
              </w:rPr>
              <w:t>can</w:t>
            </w:r>
            <w:proofErr w:type="spellEnd"/>
            <w:r w:rsidRPr="004D7A6E">
              <w:rPr>
                <w:rFonts w:ascii="Times New Roman" w:hAnsi="Times New Roman"/>
              </w:rPr>
              <w:t>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>Соблюдают правильное ударение в словах и фразах, интонацию в целом.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Соблюдают нормы произношения звуков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английского языка в чтении вслух и устной речи и корректно произносят предложения с точки зрения их ритмико-интонационных особенностей</w:t>
            </w:r>
          </w:p>
        </w:tc>
        <w:tc>
          <w:tcPr>
            <w:tcW w:w="2977" w:type="dxa"/>
          </w:tcPr>
          <w:p w:rsidR="002C0417" w:rsidRPr="007F7DAD" w:rsidRDefault="00217209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</w:t>
            </w:r>
            <w:r w:rsidR="007F7DAD" w:rsidRPr="007F7DAD">
              <w:rPr>
                <w:rFonts w:ascii="Times New Roman" w:hAnsi="Times New Roman"/>
              </w:rPr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</w:tr>
      <w:tr w:rsidR="002C0417" w:rsidRPr="00687382" w:rsidTr="004D7A6E">
        <w:tc>
          <w:tcPr>
            <w:tcW w:w="540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 xml:space="preserve">Мир вокруг нас </w:t>
            </w:r>
          </w:p>
        </w:tc>
        <w:tc>
          <w:tcPr>
            <w:tcW w:w="708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14</w:t>
            </w:r>
          </w:p>
        </w:tc>
        <w:tc>
          <w:tcPr>
            <w:tcW w:w="4536" w:type="dxa"/>
          </w:tcPr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Ведут диалог-расспрос о предметах мебели в доме, погоде; о том, где находятся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члены семьи</w:t>
            </w:r>
            <w:proofErr w:type="gramStart"/>
            <w:r w:rsidRPr="004D7A6E">
              <w:rPr>
                <w:rFonts w:ascii="Times New Roman" w:hAnsi="Times New Roman"/>
              </w:rPr>
              <w:t>.Р</w:t>
            </w:r>
            <w:proofErr w:type="gramEnd"/>
            <w:r w:rsidRPr="004D7A6E">
              <w:rPr>
                <w:rFonts w:ascii="Times New Roman" w:hAnsi="Times New Roman"/>
              </w:rPr>
              <w:t>ассказывают о своём доме, погоде.Оперируют активной лексикой в пр</w:t>
            </w:r>
            <w:r w:rsidR="009C3439" w:rsidRPr="004D7A6E">
              <w:rPr>
                <w:rFonts w:ascii="Times New Roman" w:hAnsi="Times New Roman"/>
              </w:rPr>
              <w:t>о</w:t>
            </w:r>
            <w:r w:rsidRPr="004D7A6E">
              <w:rPr>
                <w:rFonts w:ascii="Times New Roman" w:hAnsi="Times New Roman"/>
              </w:rPr>
              <w:t>цессе общения.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4D7A6E">
              <w:rPr>
                <w:rFonts w:ascii="Times New Roman" w:hAnsi="Times New Roman"/>
              </w:rPr>
              <w:t xml:space="preserve">Вербально или </w:t>
            </w:r>
            <w:proofErr w:type="spellStart"/>
            <w:r w:rsidRPr="004D7A6E">
              <w:rPr>
                <w:rFonts w:ascii="Times New Roman" w:hAnsi="Times New Roman"/>
              </w:rPr>
              <w:t>невербально</w:t>
            </w:r>
            <w:proofErr w:type="spellEnd"/>
            <w:r w:rsidRPr="004D7A6E">
              <w:rPr>
                <w:rFonts w:ascii="Times New Roman" w:hAnsi="Times New Roman"/>
              </w:rPr>
              <w:t xml:space="preserve"> </w:t>
            </w:r>
            <w:r w:rsidR="00450486" w:rsidRPr="004D7A6E">
              <w:rPr>
                <w:rFonts w:ascii="Times New Roman" w:hAnsi="Times New Roman"/>
              </w:rPr>
              <w:t>реагируют на</w:t>
            </w:r>
            <w:r w:rsidRPr="004D7A6E">
              <w:rPr>
                <w:rFonts w:ascii="Times New Roman" w:hAnsi="Times New Roman"/>
              </w:rPr>
              <w:t xml:space="preserve"> услышанное.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Выразительно читают вслух небольшие</w:t>
            </w:r>
          </w:p>
          <w:p w:rsidR="002C0417" w:rsidRPr="004D7A6E" w:rsidRDefault="002C0417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тексты, построенные на изученном языковом материале. Пишут с опорой на образец небольшойрассказ о своём доме</w:t>
            </w:r>
            <w:proofErr w:type="gramStart"/>
            <w:r w:rsidRPr="004D7A6E">
              <w:rPr>
                <w:rFonts w:ascii="Times New Roman" w:hAnsi="Times New Roman"/>
              </w:rPr>
              <w:t>.С</w:t>
            </w:r>
            <w:proofErr w:type="gramEnd"/>
            <w:r w:rsidRPr="004D7A6E">
              <w:rPr>
                <w:rFonts w:ascii="Times New Roman" w:hAnsi="Times New Roman"/>
              </w:rPr>
              <w:t>облюдают нормы произношения звукованглийского языка в чтении вслух</w:t>
            </w:r>
            <w:r w:rsidR="008B0C05" w:rsidRPr="004D7A6E">
              <w:rPr>
                <w:rFonts w:ascii="Times New Roman" w:hAnsi="Times New Roman"/>
              </w:rPr>
              <w:t xml:space="preserve"> иустной речи икорректно произносятпредложения с точки зрения их ритмико-интонационных особенностей.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="008B0C05" w:rsidRPr="004D7A6E">
              <w:rPr>
                <w:rFonts w:ascii="Times New Roman" w:hAnsi="Times New Roman"/>
              </w:rPr>
              <w:t xml:space="preserve">Употребляют глагол-связку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to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be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r w:rsidR="008B0C05" w:rsidRPr="004D7A6E">
              <w:rPr>
                <w:rFonts w:ascii="Times New Roman" w:hAnsi="Times New Roman"/>
              </w:rPr>
              <w:t xml:space="preserve">в отрицательных и вопросительных предложениях в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PresentSimple</w:t>
            </w:r>
            <w:proofErr w:type="spellEnd"/>
            <w:r w:rsidR="008B0C05" w:rsidRPr="004D7A6E">
              <w:rPr>
                <w:rFonts w:ascii="Times New Roman" w:hAnsi="Times New Roman"/>
              </w:rPr>
              <w:t xml:space="preserve">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Present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Continuous</w:t>
            </w:r>
            <w:r w:rsidR="008B0C05" w:rsidRPr="004D7A6E">
              <w:rPr>
                <w:rFonts w:ascii="Times New Roman" w:hAnsi="Times New Roman"/>
              </w:rPr>
              <w:t>в</w:t>
            </w:r>
            <w:proofErr w:type="spellEnd"/>
            <w:r w:rsidR="008B0C05" w:rsidRPr="004D7A6E">
              <w:rPr>
                <w:rFonts w:ascii="Times New Roman" w:hAnsi="Times New Roman"/>
              </w:rPr>
              <w:t xml:space="preserve"> структуре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It’sraining</w:t>
            </w:r>
            <w:proofErr w:type="spellEnd"/>
            <w:r w:rsidR="008B0C05" w:rsidRPr="004D7A6E">
              <w:rPr>
                <w:rFonts w:ascii="Times New Roman" w:hAnsi="Times New Roman"/>
              </w:rPr>
              <w:t>, безличные предложения в настоящем времени (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It’shot</w:t>
            </w:r>
            <w:proofErr w:type="spellEnd"/>
            <w:r w:rsidR="008B0C05" w:rsidRPr="004D7A6E">
              <w:rPr>
                <w:rFonts w:ascii="Times New Roman" w:hAnsi="Times New Roman"/>
              </w:rPr>
              <w:t>),личные местоимения в именительном и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="008B0C05" w:rsidRPr="004D7A6E">
              <w:rPr>
                <w:rFonts w:ascii="Times New Roman" w:hAnsi="Times New Roman"/>
              </w:rPr>
              <w:t>объектном падежах (</w:t>
            </w:r>
            <w:r w:rsidR="008B0C05" w:rsidRPr="004D7A6E">
              <w:rPr>
                <w:rFonts w:ascii="Times New Roman" w:hAnsi="Times New Roman"/>
                <w:i/>
                <w:iCs/>
              </w:rPr>
              <w:t xml:space="preserve">I,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she</w:t>
            </w:r>
            <w:proofErr w:type="spellEnd"/>
            <w:r w:rsidR="008B0C05" w:rsidRPr="004D7A6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he</w:t>
            </w:r>
            <w:proofErr w:type="spellEnd"/>
            <w:r w:rsidR="008B0C05" w:rsidRPr="004D7A6E">
              <w:rPr>
                <w:rFonts w:ascii="Times New Roman" w:hAnsi="Times New Roman"/>
              </w:rPr>
              <w:t xml:space="preserve">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me</w:t>
            </w:r>
            <w:proofErr w:type="spellEnd"/>
            <w:r w:rsidR="008B0C05" w:rsidRPr="004D7A6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you</w:t>
            </w:r>
            <w:proofErr w:type="spellEnd"/>
            <w:r w:rsidR="008B0C05" w:rsidRPr="004D7A6E">
              <w:rPr>
                <w:rFonts w:ascii="Times New Roman" w:hAnsi="Times New Roman"/>
              </w:rPr>
              <w:t>),существительные в единственном и множественном числе, образованные по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="008B0C05" w:rsidRPr="004D7A6E">
              <w:rPr>
                <w:rFonts w:ascii="Times New Roman" w:hAnsi="Times New Roman"/>
              </w:rPr>
              <w:t>правилу, вопросительное местоимение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where</w:t>
            </w:r>
            <w:proofErr w:type="spellEnd"/>
            <w:r w:rsidR="008B0C05" w:rsidRPr="004D7A6E">
              <w:rPr>
                <w:rFonts w:ascii="Times New Roman" w:hAnsi="Times New Roman"/>
              </w:rPr>
              <w:t xml:space="preserve">, предлоги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on</w:t>
            </w:r>
            <w:proofErr w:type="spellEnd"/>
            <w:r w:rsidR="008B0C05" w:rsidRPr="004D7A6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8B0C05" w:rsidRPr="004D7A6E">
              <w:rPr>
                <w:rFonts w:ascii="Times New Roman" w:hAnsi="Times New Roman"/>
                <w:i/>
                <w:iCs/>
              </w:rPr>
              <w:t>in</w:t>
            </w:r>
            <w:proofErr w:type="spellEnd"/>
            <w:r w:rsidR="008B0C05" w:rsidRPr="004D7A6E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2C0417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2C0417" w:rsidRPr="00687382" w:rsidTr="004D7A6E">
        <w:tc>
          <w:tcPr>
            <w:tcW w:w="540" w:type="dxa"/>
          </w:tcPr>
          <w:p w:rsidR="002C0417" w:rsidRPr="00687382" w:rsidRDefault="002C0417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</w:pPr>
            <w:r w:rsidRPr="004D7A6E">
              <w:t>Страна/страны изучаемого языка и родная страна</w:t>
            </w:r>
          </w:p>
        </w:tc>
        <w:tc>
          <w:tcPr>
            <w:tcW w:w="708" w:type="dxa"/>
          </w:tcPr>
          <w:p w:rsidR="002C0417" w:rsidRPr="004D7A6E" w:rsidRDefault="002C0417" w:rsidP="002C0417">
            <w:pPr>
              <w:tabs>
                <w:tab w:val="center" w:pos="4677"/>
                <w:tab w:val="right" w:pos="9355"/>
              </w:tabs>
              <w:jc w:val="center"/>
            </w:pPr>
            <w:r w:rsidRPr="004D7A6E">
              <w:t>10</w:t>
            </w:r>
          </w:p>
        </w:tc>
        <w:tc>
          <w:tcPr>
            <w:tcW w:w="4536" w:type="dxa"/>
          </w:tcPr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Описывают картинку, рассказывают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о своём питомце, традиционных русских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игрушках, местах отдыха, называют блюда национальной русской кухни, говорят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о том, что можно увидеть в саду.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Пользуются англо-русским словарём с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применением знания алфавита.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 xml:space="preserve">Вписывают недостающие буквы, правильно списывают слова и предложения,пишут </w:t>
            </w:r>
            <w:r w:rsidRPr="004D7A6E">
              <w:rPr>
                <w:rFonts w:ascii="Times New Roman" w:hAnsi="Times New Roman"/>
              </w:rPr>
              <w:lastRenderedPageBreak/>
              <w:t>мини-проекты, записку-приглашение.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Читают предложения с правильным фразовым и логическим ударением.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Соблюдают правильное ударение в словах и фразах, интонацию в целом.</w:t>
            </w:r>
          </w:p>
          <w:p w:rsidR="008B0C05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Соблюдают нормы произношения звуков</w:t>
            </w:r>
          </w:p>
          <w:p w:rsidR="002C0417" w:rsidRPr="004D7A6E" w:rsidRDefault="008B0C05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4D7A6E">
              <w:rPr>
                <w:rFonts w:ascii="Times New Roman" w:hAnsi="Times New Roman"/>
              </w:rPr>
              <w:t>английского языка в чтении вслух и устной речи и корректно произносят предложения с точки зрения их ритмико-интонационных особенностей</w:t>
            </w:r>
          </w:p>
        </w:tc>
        <w:tc>
          <w:tcPr>
            <w:tcW w:w="2977" w:type="dxa"/>
          </w:tcPr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</w:t>
            </w:r>
            <w:r w:rsidRPr="007F7DAD">
              <w:rPr>
                <w:rFonts w:ascii="Times New Roman" w:hAnsi="Times New Roman"/>
              </w:rPr>
              <w:lastRenderedPageBreak/>
      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  <w:p w:rsidR="002C0417" w:rsidRPr="007F7DAD" w:rsidRDefault="002C0417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4D7A6E" w:rsidRDefault="009C3439" w:rsidP="002C041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4D7A6E">
              <w:rPr>
                <w:b/>
              </w:rPr>
              <w:t>3 класс</w:t>
            </w:r>
          </w:p>
        </w:tc>
        <w:tc>
          <w:tcPr>
            <w:tcW w:w="708" w:type="dxa"/>
          </w:tcPr>
          <w:p w:rsidR="009C3439" w:rsidRPr="004D7A6E" w:rsidRDefault="009C3439" w:rsidP="002C041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536" w:type="dxa"/>
          </w:tcPr>
          <w:p w:rsidR="009C3439" w:rsidRDefault="009C3439" w:rsidP="00504D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color w:val="221F1F"/>
                <w:sz w:val="19"/>
                <w:szCs w:val="19"/>
                <w:lang w:eastAsia="en-US"/>
              </w:rPr>
            </w:pPr>
          </w:p>
        </w:tc>
        <w:tc>
          <w:tcPr>
            <w:tcW w:w="2977" w:type="dxa"/>
          </w:tcPr>
          <w:p w:rsidR="009C3439" w:rsidRPr="007F7DAD" w:rsidRDefault="009C3439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 xml:space="preserve">Знакомство 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</w:tcPr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общения.Воспроизводят наизусть тексты рифмовок, песен.Понимают на слух речь учителя, одноклассников и небольшие доступные тексты в аудиозаписи, построенные на изученном языковом материале: краткиедиалоги, рифмовки, песни.Воспринимают на слух и понимают какосновную информацию, так и детали.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Вербально или </w:t>
            </w:r>
            <w:proofErr w:type="spellStart"/>
            <w:r w:rsidRPr="008E7EDA">
              <w:rPr>
                <w:rFonts w:ascii="Times New Roman" w:hAnsi="Times New Roman"/>
              </w:rPr>
              <w:t>невербально</w:t>
            </w:r>
            <w:proofErr w:type="spellEnd"/>
            <w:r w:rsidRPr="008E7EDA">
              <w:rPr>
                <w:rFonts w:ascii="Times New Roman" w:hAnsi="Times New Roman"/>
              </w:rPr>
              <w:t xml:space="preserve"> реагируют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на услышанное.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Находят значение отдельных незнакомых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 в двуязычном словаре учебника.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Установлениедоверительных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Я и моя семья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536" w:type="dxa"/>
          </w:tcPr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о своей семье, любимом дне недели, о том, что делают в выходные, составляют список для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покупки продуктов и пишут записку.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Отличают буквы от транскрипционных</w:t>
            </w:r>
          </w:p>
          <w:p w:rsidR="009C3439" w:rsidRPr="008E7EDA" w:rsidRDefault="008E7EDA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9C3439" w:rsidRPr="008E7EDA">
              <w:rPr>
                <w:rFonts w:ascii="Times New Roman" w:hAnsi="Times New Roman"/>
              </w:rPr>
              <w:t>начков</w:t>
            </w:r>
            <w:r>
              <w:rPr>
                <w:rFonts w:ascii="Times New Roman" w:hAnsi="Times New Roman"/>
              </w:rPr>
              <w:t xml:space="preserve">. </w:t>
            </w:r>
            <w:r w:rsidR="009C3439" w:rsidRPr="008E7EDA">
              <w:rPr>
                <w:rFonts w:ascii="Times New Roman" w:eastAsia="PragmaticaC" w:hAnsi="Times New Roman"/>
              </w:rPr>
              <w:t>Овладевают основными правилами чтения и орфографии, написанием наиболее употребительных слов.Читают окончания существительных вомножественном числе.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Соотносят графический образ слова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с его звуковым образом на основе знания основных правил чтения.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Соблюдают правильное ударение в словах и фразах, интонацию в целом.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Соблюдают нормы произношения звуков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английского языка в чтении вслух и уст-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 xml:space="preserve">ной речи и корректно произносят </w:t>
            </w:r>
            <w:r w:rsidRPr="008E7EDA">
              <w:rPr>
                <w:rFonts w:ascii="Times New Roman" w:eastAsia="PragmaticaC" w:hAnsi="Times New Roman"/>
              </w:rPr>
              <w:lastRenderedPageBreak/>
              <w:t>предложения с точки зрения их ритмико-интонационных особенностей.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eastAsia="PragmaticaC" w:hAnsi="Times New Roman"/>
              </w:rPr>
            </w:pPr>
            <w:r w:rsidRPr="008E7EDA">
              <w:rPr>
                <w:rFonts w:ascii="Times New Roman" w:eastAsia="PragmaticaC" w:hAnsi="Times New Roman"/>
              </w:rPr>
              <w:t>Употребляют притяжательные местоимения, множественное число существительных, образованных по правилу,</w:t>
            </w:r>
            <w:r w:rsidR="00450486" w:rsidRPr="00450486">
              <w:rPr>
                <w:rFonts w:ascii="Times New Roman" w:eastAsia="PragmaticaC" w:hAnsi="Times New Roman"/>
              </w:rPr>
              <w:t xml:space="preserve"> </w:t>
            </w:r>
            <w:r w:rsidRPr="008E7EDA">
              <w:rPr>
                <w:rFonts w:ascii="Times New Roman" w:eastAsia="PragmaticaC" w:hAnsi="Times New Roman"/>
              </w:rPr>
              <w:t xml:space="preserve">предлоги времени </w:t>
            </w:r>
            <w:proofErr w:type="spellStart"/>
            <w:r w:rsidRPr="008E7EDA">
              <w:rPr>
                <w:rFonts w:ascii="Times New Roman" w:eastAsia="PragmaticaC" w:hAnsi="Times New Roman"/>
                <w:i/>
                <w:iCs/>
              </w:rPr>
              <w:t>in</w:t>
            </w:r>
            <w:proofErr w:type="spellEnd"/>
            <w:r w:rsidRPr="008E7EDA">
              <w:rPr>
                <w:rFonts w:ascii="Times New Roman" w:eastAsia="PragmaticaC" w:hAnsi="Times New Roman"/>
              </w:rPr>
              <w:t xml:space="preserve">, </w:t>
            </w:r>
            <w:proofErr w:type="spellStart"/>
            <w:r w:rsidRPr="008E7EDA">
              <w:rPr>
                <w:rFonts w:ascii="Times New Roman" w:eastAsia="PragmaticaC" w:hAnsi="Times New Roman"/>
                <w:i/>
                <w:iCs/>
              </w:rPr>
              <w:t>at</w:t>
            </w:r>
            <w:proofErr w:type="spellEnd"/>
            <w:r w:rsidRPr="008E7EDA">
              <w:rPr>
                <w:rFonts w:ascii="Times New Roman" w:eastAsia="PragmaticaC" w:hAnsi="Times New Roman"/>
              </w:rPr>
              <w:t xml:space="preserve">, конструкцию </w:t>
            </w:r>
            <w:r w:rsidR="00217209" w:rsidRPr="008E7EDA">
              <w:rPr>
                <w:rFonts w:ascii="Times New Roman" w:eastAsia="PragmaticaC" w:hAnsi="Times New Roman"/>
                <w:lang w:val="en-US"/>
              </w:rPr>
              <w:t>I’d</w:t>
            </w:r>
            <w:r w:rsidRPr="008E7EDA">
              <w:rPr>
                <w:rFonts w:ascii="Times New Roman" w:eastAsia="PragmaticaC" w:hAnsi="Times New Roman"/>
                <w:lang w:val="en-US"/>
              </w:rPr>
              <w:t>liketo</w:t>
            </w:r>
            <w:r w:rsidRPr="008E7EDA">
              <w:rPr>
                <w:rFonts w:ascii="Times New Roman" w:eastAsia="PragmaticaC" w:hAnsi="Times New Roman"/>
              </w:rPr>
              <w:t xml:space="preserve"> …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Мир моих увлечений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6" w:type="dxa"/>
          </w:tcPr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о принадлежности игрушек, о том, что делают в данное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время, что любят делать в свободное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время.Рассказывают о своём хобби, выходном </w:t>
            </w:r>
            <w:r w:rsidR="008E7EDA">
              <w:rPr>
                <w:rFonts w:ascii="Times New Roman" w:hAnsi="Times New Roman"/>
              </w:rPr>
              <w:t>в про</w:t>
            </w:r>
            <w:r w:rsidRPr="008E7EDA">
              <w:rPr>
                <w:rFonts w:ascii="Times New Roman" w:hAnsi="Times New Roman"/>
              </w:rPr>
              <w:t>цессе общения.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Воспроизводят наизусть тексты рифмовок, песен.Понимают на слух речь учителя, одноклассников и небольшие доступные тексты в аудио записи, построенные на изученном языковом мате риале: краткие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диалоги, рифмовки, песни.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Воспринимают на слух и понимают как</w:t>
            </w:r>
          </w:p>
          <w:p w:rsid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основную информацию, так и детали.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Выразительно читают вслух и про себя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небольшие тексты, построенные на изученном языковом материале.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Находят значение отдельных незнакомых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 в двуязычном словаре учебника.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о дне, про-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ведённом в парке.Отличают буквы от транскрипционныхзначков.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i/>
                <w:iCs/>
              </w:rPr>
            </w:pPr>
            <w:r w:rsidRPr="008E7EDA">
              <w:rPr>
                <w:rFonts w:ascii="Times New Roman" w:hAnsi="Times New Roman"/>
              </w:rPr>
              <w:t xml:space="preserve">Употребляют неопределённый артикль </w:t>
            </w:r>
            <w:r w:rsidRPr="008E7EDA">
              <w:rPr>
                <w:rFonts w:ascii="Times New Roman" w:hAnsi="Times New Roman"/>
                <w:i/>
                <w:iCs/>
              </w:rPr>
              <w:t>a/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i/>
                <w:iCs/>
              </w:rPr>
            </w:pP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an</w:t>
            </w:r>
            <w:proofErr w:type="spellEnd"/>
            <w:r w:rsidRPr="008E7EDA">
              <w:rPr>
                <w:rFonts w:ascii="Times New Roman" w:hAnsi="Times New Roman"/>
              </w:rPr>
              <w:t xml:space="preserve">, указательные местоимения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this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that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i/>
                <w:iCs/>
                <w:lang w:val="en-US"/>
              </w:rPr>
            </w:pPr>
            <w:r w:rsidRPr="008E7EDA">
              <w:rPr>
                <w:rFonts w:ascii="Times New Roman" w:hAnsi="Times New Roman"/>
              </w:rPr>
              <w:t>местоимения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some</w:t>
            </w:r>
            <w:r w:rsidRPr="008E7EDA">
              <w:rPr>
                <w:rFonts w:ascii="Times New Roman" w:hAnsi="Times New Roman"/>
                <w:lang w:val="en-US"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any</w:t>
            </w:r>
            <w:r w:rsidRPr="008E7EDA">
              <w:rPr>
                <w:rFonts w:ascii="Times New Roman" w:hAnsi="Times New Roman"/>
                <w:lang w:val="en-US"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Present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i/>
                <w:iCs/>
                <w:lang w:val="en-US"/>
              </w:rPr>
            </w:pPr>
            <w:r w:rsidRPr="008E7EDA">
              <w:rPr>
                <w:rFonts w:ascii="Times New Roman" w:hAnsi="Times New Roman"/>
                <w:i/>
                <w:iCs/>
                <w:lang w:val="en-US"/>
              </w:rPr>
              <w:t>Continuous</w:t>
            </w:r>
            <w:r w:rsidRPr="008E7EDA">
              <w:rPr>
                <w:rFonts w:ascii="Times New Roman" w:hAnsi="Times New Roman"/>
                <w:lang w:val="en-US"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Present Simple</w:t>
            </w:r>
            <w:r w:rsidRPr="008E7EDA">
              <w:rPr>
                <w:rFonts w:ascii="Times New Roman" w:hAnsi="Times New Roman"/>
                <w:lang w:val="en-US"/>
              </w:rPr>
              <w:t xml:space="preserve">, </w:t>
            </w:r>
            <w:r w:rsidRPr="008E7EDA">
              <w:rPr>
                <w:rFonts w:ascii="Times New Roman" w:hAnsi="Times New Roman"/>
              </w:rPr>
              <w:t>структуру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like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doing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Я и мои друзья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о возрасте животных.Называют части тела и описывают животных.Пересказывают прочитанный текст поопорам.Оперируют активной лексикой в процессе общения.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Воспроизводят наизусть тексты рифмовок, песен.Понимают на слух речь учителя, одноклассников и небольшие доступные тексты в аудиозаписи, построенные на изученном языковом материале: краткие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диалоги, рифмовки, песни.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Находят значение отдельных незнакомых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 в двуязычном словаре учебника.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о своём питомце.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написанные цифрами количественные числительные от 20 до 50.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Употребляют множественное число существительных, образованных не по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правилу, числительные от 20 до 50.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Моя школа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написанные цифрами количественные числительные от 20 до 50.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Соблюдают нормы произношения звуков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lastRenderedPageBreak/>
              <w:t>английского языка в чтении вслух и уст-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ной речи и корректно произносят предложения с точки зрения их ритмико-интонационных особенностей.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Употребляют множественное число существительных, образованных не по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правилу, числительные от 20 до 50.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электронное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сообщение о любимых школьных пред-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метах.Читают написанные цифрами количественные числительные от 11 до 20.Соблюдают нормы произношения звуков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английского языка в чтении вслух и уст-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ной речи и корректно произносят предложения с точки зрения их ритмико-интонационных особенностей.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Употребляют повелительное наклонение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глаголов, числительные от 11 до 20, раз-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делительный союз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but</w:t>
            </w:r>
            <w:proofErr w:type="spellEnd"/>
            <w:r w:rsidRPr="008E7EDA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привлечение внимания школьников к ценностному аспекту изучаемых на </w:t>
            </w:r>
            <w:r w:rsidRPr="007F7DAD">
              <w:rPr>
                <w:rFonts w:ascii="Times New Roman" w:hAnsi="Times New Roman"/>
              </w:rPr>
              <w:lastRenderedPageBreak/>
              <w:t>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Мир вокруг меня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(о предметах мебели и их количестве).Рассказывают о своём доме/квартире/комнате.Оперируют активной лексикой в процессе общения.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Воспроизводят наизусть тексты рифмовок, песен.Понимают на слух речь учителя, одноклассников и небольшие доступные тексты в аудиозаписи, построенные на изученном языковом материале: краткие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диалоги, рифмовки, песни.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 xml:space="preserve">Вербально или </w:t>
            </w:r>
            <w:proofErr w:type="spellStart"/>
            <w:r w:rsidRPr="008E7EDA">
              <w:rPr>
                <w:rFonts w:ascii="Times New Roman" w:hAnsi="Times New Roman"/>
              </w:rPr>
              <w:t>невербально</w:t>
            </w:r>
            <w:proofErr w:type="spellEnd"/>
            <w:r w:rsidRPr="008E7EDA">
              <w:rPr>
                <w:rFonts w:ascii="Times New Roman" w:hAnsi="Times New Roman"/>
              </w:rPr>
              <w:t xml:space="preserve"> реагируют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>на услышанное.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о гербе семьи с извлечением основной информации.Пишут с опорой на образец о предметахмебели в своей комнате, описываютдом/квартиру.Рассказывают о своём доме/квартире/комнате.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общения.Воспроизводят наизусть тексты рифмовок, песен.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Страна/страны изучаемого языка и родная страна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этикетный диалог в магазине.Составляют собственный текст по аналогии и рассказывают о своей школео том, чем занимаются после уроков, семейном дереве, о лакомствах, подаркахи Деде Морозе, домах-музеях, о любимом персонаже мультфильмов.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 содержание.Читают с полным пониманием текста</w:t>
            </w:r>
            <w:r w:rsidR="00504DAD">
              <w:rPr>
                <w:rFonts w:ascii="Times New Roman" w:hAnsi="Times New Roman"/>
              </w:rPr>
              <w:t xml:space="preserve">. </w:t>
            </w:r>
            <w:r w:rsidRPr="008E7EDA">
              <w:rPr>
                <w:rFonts w:ascii="Times New Roman" w:hAnsi="Times New Roman"/>
              </w:rPr>
              <w:t>Читают про себя небольшие тексты, по-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строенные на изученном языковом мате-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риале, а также содержащие незнакомые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слова</w:t>
            </w:r>
            <w:proofErr w:type="gramStart"/>
            <w:r w:rsidRPr="008E7EDA">
              <w:rPr>
                <w:rFonts w:ascii="Times New Roman" w:hAnsi="Times New Roman"/>
              </w:rPr>
              <w:t>.Д</w:t>
            </w:r>
            <w:proofErr w:type="gramEnd"/>
            <w:r w:rsidRPr="008E7EDA">
              <w:rPr>
                <w:rFonts w:ascii="Times New Roman" w:hAnsi="Times New Roman"/>
              </w:rPr>
              <w:t>огадываются о значении незнакомых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 по знакомым словообразовательным элементам (приставки, суффиксы),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lastRenderedPageBreak/>
              <w:t>аналогии с родным языком, конверсии,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контексту, наглядности.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о своей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школе, своём семейном дереве, подарках.</w:t>
            </w:r>
          </w:p>
        </w:tc>
        <w:tc>
          <w:tcPr>
            <w:tcW w:w="2977" w:type="dxa"/>
          </w:tcPr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</w:t>
            </w:r>
            <w:r w:rsidRPr="007F7DAD">
              <w:rPr>
                <w:rFonts w:ascii="Times New Roman" w:hAnsi="Times New Roman"/>
              </w:rPr>
              <w:lastRenderedPageBreak/>
              <w:t>выступления перед аудиторией, аргументирования и отстаивания своей точки зрения.</w:t>
            </w:r>
          </w:p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t>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  <w:p w:rsidR="009C3439" w:rsidRPr="007F7DAD" w:rsidRDefault="009C3439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rPr>
                <w:b/>
              </w:rPr>
              <w:t>4 класс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9C3439" w:rsidRDefault="009C3439" w:rsidP="00504D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color w:val="221F1F"/>
                <w:sz w:val="19"/>
                <w:szCs w:val="19"/>
                <w:lang w:eastAsia="en-US"/>
              </w:rPr>
            </w:pPr>
          </w:p>
        </w:tc>
        <w:tc>
          <w:tcPr>
            <w:tcW w:w="2977" w:type="dxa"/>
          </w:tcPr>
          <w:p w:rsidR="009C3439" w:rsidRPr="007F7DAD" w:rsidRDefault="009C3439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 xml:space="preserve">Знакомство 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этикетный диалог (знакомство,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приветствие — прощание); диалог-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расспрос (что умеют делать одноклассники).Воспроизводят наизусть текст песни.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Понимают на слух речь учителя по ведению урока и небольшие доступные тексты в аудиозаписи, построенные на изученном языковом материале (краткие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диалоги, песню)</w:t>
            </w:r>
            <w:proofErr w:type="gramStart"/>
            <w:r w:rsidRPr="008E7EDA">
              <w:rPr>
                <w:rFonts w:ascii="Times New Roman" w:hAnsi="Times New Roman"/>
              </w:rPr>
              <w:t>.Ч</w:t>
            </w:r>
            <w:proofErr w:type="gramEnd"/>
            <w:r w:rsidRPr="008E7EDA">
              <w:rPr>
                <w:rFonts w:ascii="Times New Roman" w:hAnsi="Times New Roman"/>
              </w:rPr>
              <w:t>итают, извлекая нужную информацию(библиотечный формуляр).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Совершенствуют навыки письма.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Повторяют глагол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can</w:t>
            </w:r>
            <w:proofErr w:type="spellEnd"/>
            <w:r w:rsidRPr="008E7EDA">
              <w:rPr>
                <w:rFonts w:ascii="Times New Roman" w:hAnsi="Times New Roman"/>
              </w:rPr>
              <w:t xml:space="preserve">, лексику по </w:t>
            </w:r>
            <w:proofErr w:type="spellStart"/>
            <w:r w:rsidRPr="008E7EDA">
              <w:rPr>
                <w:rFonts w:ascii="Times New Roman" w:hAnsi="Times New Roman"/>
              </w:rPr>
              <w:t>прой</w:t>
            </w:r>
            <w:proofErr w:type="spellEnd"/>
            <w:r w:rsidRPr="008E7EDA">
              <w:rPr>
                <w:rFonts w:ascii="Times New Roman" w:hAnsi="Times New Roman"/>
              </w:rPr>
              <w:t>-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денным темам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Я и моя семья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этикетный диалог (за столом,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 магазине) и диалог-расспрос (о внешности, характере, профессии, увлечениях, распорядке дня, дне рождения).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Пользуются основными коммуникативными типами речи: описанием, сообщением, рассказом, характеристикой (членов семьи, родственников, персонажей).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общения.Понимают небольшие доступные текстыв аудио записи, построенные на изученном языковом материале.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выразительно вслух и про себя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небольшие тексты, построенные на изученном языковом материале, а также со-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держащие отдельные новые слова, находят в тексте необходимую информацию.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Вписывают в текст недостающие слова,</w:t>
            </w:r>
          </w:p>
          <w:p w:rsidR="004D7A6E" w:rsidRPr="00692C86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поздравление с праздником, новогодние обещания, составляют викторину о национальных блюдах. Овладевают основными правилами чтения и орфографии, написанием наиболее употребительных слов.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 xml:space="preserve">Употребляют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PresentContinuous</w:t>
            </w:r>
            <w:proofErr w:type="spellEnd"/>
            <w:r w:rsidRPr="008E7EDA">
              <w:rPr>
                <w:rFonts w:ascii="Times New Roman" w:hAnsi="Times New Roman"/>
              </w:rPr>
              <w:t xml:space="preserve">,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Present</w:t>
            </w:r>
            <w:proofErr w:type="spellEnd"/>
            <w:r w:rsidRPr="008E7EDA">
              <w:rPr>
                <w:rFonts w:ascii="Times New Roman" w:hAnsi="Times New Roman"/>
                <w:i/>
                <w:iCs/>
                <w:lang w:val="en-US"/>
              </w:rPr>
              <w:t>Simple</w:t>
            </w:r>
            <w:r w:rsidRPr="00692C86">
              <w:rPr>
                <w:rFonts w:ascii="Times New Roman" w:hAnsi="Times New Roman"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PastSimple</w:t>
            </w:r>
            <w:r w:rsidRPr="00692C86">
              <w:rPr>
                <w:rFonts w:ascii="Times New Roman" w:hAnsi="Times New Roman"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lastRenderedPageBreak/>
              <w:t>FutureSimple</w:t>
            </w:r>
            <w:r w:rsidRPr="00692C86">
              <w:rPr>
                <w:rFonts w:ascii="Times New Roman" w:hAnsi="Times New Roman"/>
              </w:rPr>
              <w:t>,</w:t>
            </w:r>
            <w:r w:rsidRPr="008E7EDA">
              <w:rPr>
                <w:rFonts w:ascii="Times New Roman" w:hAnsi="Times New Roman"/>
              </w:rPr>
              <w:t xml:space="preserve">структуру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to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be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going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r w:rsidRPr="008E7EDA">
              <w:rPr>
                <w:rFonts w:ascii="Times New Roman" w:hAnsi="Times New Roman"/>
                <w:i/>
                <w:iCs/>
              </w:rPr>
              <w:t>t</w:t>
            </w:r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8E7EDA">
              <w:rPr>
                <w:rFonts w:ascii="Times New Roman" w:hAnsi="Times New Roman"/>
                <w:i/>
                <w:iCs/>
              </w:rPr>
              <w:t>o</w:t>
            </w:r>
            <w:proofErr w:type="gramEnd"/>
            <w:r w:rsidRPr="008E7EDA">
              <w:rPr>
                <w:rFonts w:ascii="Times New Roman" w:hAnsi="Times New Roman"/>
              </w:rPr>
              <w:t>и</w:t>
            </w:r>
            <w:proofErr w:type="spellEnd"/>
            <w:r w:rsidRPr="008E7EDA">
              <w:rPr>
                <w:rFonts w:ascii="Times New Roman" w:hAnsi="Times New Roman"/>
              </w:rPr>
              <w:t xml:space="preserve"> наречия времени, исчисляемые и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>неисчисляемые существительные; слова,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>обозначающие количество (</w:t>
            </w:r>
            <w:r w:rsidRPr="008E7EDA">
              <w:rPr>
                <w:rFonts w:ascii="Times New Roman" w:hAnsi="Times New Roman"/>
                <w:i/>
                <w:iCs/>
              </w:rPr>
              <w:t xml:space="preserve">a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lot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much,many</w:t>
            </w:r>
            <w:proofErr w:type="spellEnd"/>
            <w:r w:rsidRPr="008E7EDA">
              <w:rPr>
                <w:rFonts w:ascii="Times New Roman" w:hAnsi="Times New Roman"/>
              </w:rPr>
              <w:t>)</w:t>
            </w:r>
            <w:r w:rsidRPr="008E7ED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</w:rPr>
              <w:t>количественные и порядковые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(до 30) числительные, вопросительные</w:t>
            </w:r>
          </w:p>
          <w:p w:rsidR="004D7A6E" w:rsidRPr="00C21FA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слова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who</w:t>
            </w:r>
            <w:r w:rsidRPr="00C21FA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what</w:t>
            </w:r>
            <w:r w:rsidRPr="00C21FA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where</w:t>
            </w:r>
            <w:r w:rsidRPr="00C21FA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when</w:t>
            </w:r>
            <w:r w:rsidRPr="00C21FA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why</w:t>
            </w:r>
            <w:r w:rsidRPr="00C21FAA">
              <w:rPr>
                <w:rFonts w:ascii="Times New Roman" w:hAnsi="Times New Roman"/>
                <w:i/>
                <w:iCs/>
              </w:rPr>
              <w:t xml:space="preserve">, </w:t>
            </w:r>
            <w:r w:rsidRPr="008E7EDA">
              <w:rPr>
                <w:rFonts w:ascii="Times New Roman" w:hAnsi="Times New Roman"/>
                <w:i/>
                <w:iCs/>
                <w:lang w:val="en-US"/>
              </w:rPr>
              <w:t>how</w:t>
            </w:r>
            <w:r w:rsidRPr="00C21FAA">
              <w:rPr>
                <w:rFonts w:ascii="Times New Roman" w:hAnsi="Times New Roman"/>
              </w:rPr>
              <w:t>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модальные глаголы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haveto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may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      </w:r>
            <w:r w:rsidRPr="007F7DAD">
              <w:rPr>
                <w:rFonts w:ascii="Times New Roman" w:hAnsi="Times New Roman"/>
              </w:rPr>
              <w:lastRenderedPageBreak/>
              <w:t>учат школьников командной работе и взаимодействию с другими детьми;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 xml:space="preserve">Мир моих увлечений 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(о любимых занятиях и увлечениях, о животных в зоопарке, о том, как провели выходные)</w:t>
            </w:r>
            <w:proofErr w:type="gramStart"/>
            <w:r w:rsidRPr="008E7EDA">
              <w:rPr>
                <w:rFonts w:ascii="Times New Roman" w:hAnsi="Times New Roman"/>
              </w:rPr>
              <w:t>.П</w:t>
            </w:r>
            <w:proofErr w:type="gramEnd"/>
            <w:r w:rsidRPr="008E7EDA">
              <w:rPr>
                <w:rFonts w:ascii="Times New Roman" w:hAnsi="Times New Roman"/>
              </w:rPr>
              <w:t>ользуются основными коммуникативными типами речи: описанием, сообщением, рассказом по изучаемым темам(увлечения и занятия спортом, выходные посещение зоопарка, парка аттракционов, кинотеатра).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общения.Понимают небольшие доступные текстыв аудио записи, построенные на изученном языковом материале.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Воспринимают на слух и понимают как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основную информацию, так и детали.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выразительно вслух и про себя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небольшие тексты, построенные на изученном языковомматериале, а также содержащие отдельные новые слова, находят в тексте необходимую информацию.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Находят значение отдельных незнакомых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 в двуязычном словаре учебника.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Вписывают в текст недостающие слова,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пишут с опорой на образец рассказ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 родственнике, интересную историю,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рассказ о животном, рассказ о лучшем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дне года</w:t>
            </w:r>
            <w:proofErr w:type="gramStart"/>
            <w:r w:rsidRPr="008E7EDA">
              <w:rPr>
                <w:rFonts w:ascii="Times New Roman" w:hAnsi="Times New Roman"/>
              </w:rPr>
              <w:t>.О</w:t>
            </w:r>
            <w:proofErr w:type="gramEnd"/>
            <w:r w:rsidRPr="008E7EDA">
              <w:rPr>
                <w:rFonts w:ascii="Times New Roman" w:hAnsi="Times New Roman"/>
              </w:rPr>
              <w:t>владевают основными правилами чтения и орфографии, написанием наиболее употребительных слов.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 xml:space="preserve">Противопоставляют </w:t>
            </w:r>
            <w:proofErr w:type="spellStart"/>
            <w:r w:rsidRPr="008E7EDA">
              <w:rPr>
                <w:rFonts w:ascii="Times New Roman" w:hAnsi="Times New Roman"/>
              </w:rPr>
              <w:t>Present</w:t>
            </w:r>
            <w:proofErr w:type="spellEnd"/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</w:rPr>
              <w:t>Continuous</w:t>
            </w:r>
            <w:proofErr w:type="spellEnd"/>
            <w:r w:rsidRPr="008E7EDA">
              <w:rPr>
                <w:rFonts w:ascii="Times New Roman" w:hAnsi="Times New Roman"/>
              </w:rPr>
              <w:t xml:space="preserve"> и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</w:rPr>
              <w:t>PresentSimple</w:t>
            </w:r>
            <w:proofErr w:type="spellEnd"/>
            <w:r w:rsidRPr="008E7EDA">
              <w:rPr>
                <w:rFonts w:ascii="Times New Roman" w:hAnsi="Times New Roman"/>
              </w:rPr>
              <w:t>, употребляют правильные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 xml:space="preserve">и неправильные глаголы в </w:t>
            </w:r>
            <w:proofErr w:type="spellStart"/>
            <w:r w:rsidRPr="008E7EDA">
              <w:rPr>
                <w:rFonts w:ascii="Times New Roman" w:hAnsi="Times New Roman"/>
              </w:rPr>
              <w:t>Past</w:t>
            </w:r>
            <w:proofErr w:type="spellEnd"/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</w:rPr>
              <w:t>Simple</w:t>
            </w:r>
            <w:proofErr w:type="spellEnd"/>
            <w:r w:rsidRPr="008E7EDA">
              <w:rPr>
                <w:rFonts w:ascii="Times New Roman" w:hAnsi="Times New Roman"/>
              </w:rPr>
              <w:t>,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>прилагательные в сравнительной и превосходной степени, модальный глагол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</w:rPr>
              <w:t>must</w:t>
            </w:r>
            <w:proofErr w:type="spellEnd"/>
            <w:r w:rsidRPr="008E7EDA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Я и мои друзья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(о любимых занятиях друзей).Пользуются основными коммуникативными типами речи: описанием, сообщением, рассказом по изучаемым темам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(увлечения и занятия спортом, друзья).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Оперируют активной лексикой в процессе общения.Понимают небольшие доступные текстыв аудио записи, построенные на изученном языковом материале.Читают выразительно вслух и про себянебольшие тексты, построенные на изученном языковом материале, а также содержащие отдельные новые слова, находят в тексте необходимую информацию.Пишут с опорой на образец рассказо лучшем друге.Соблюдают правильное ударение в словах и фразах, </w:t>
            </w:r>
            <w:r w:rsidRPr="008E7EDA">
              <w:rPr>
                <w:rFonts w:ascii="Times New Roman" w:hAnsi="Times New Roman"/>
              </w:rPr>
              <w:lastRenderedPageBreak/>
              <w:t>интонацию в целом.Соблюдают нормы произношения звукованглийского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 xml:space="preserve">Употребляют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PresentContinuous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Моя школа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этикетный диалог (вручение подарка — благодарность за подарок), диалог-расспрос (о любимых школьных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праздниках)</w:t>
            </w:r>
            <w:proofErr w:type="gramStart"/>
            <w:r w:rsidRPr="008E7EDA">
              <w:rPr>
                <w:rFonts w:ascii="Times New Roman" w:hAnsi="Times New Roman"/>
              </w:rPr>
              <w:t>.Р</w:t>
            </w:r>
            <w:proofErr w:type="gramEnd"/>
            <w:r w:rsidRPr="008E7EDA">
              <w:rPr>
                <w:rFonts w:ascii="Times New Roman" w:hAnsi="Times New Roman"/>
              </w:rPr>
              <w:t>ассказывают о школьных принадлежностях, самых памятных днях в начально</w:t>
            </w:r>
            <w:r w:rsidR="004E56E8">
              <w:rPr>
                <w:rFonts w:ascii="Times New Roman" w:hAnsi="Times New Roman"/>
              </w:rPr>
              <w:t xml:space="preserve">й </w:t>
            </w:r>
            <w:r w:rsidRPr="008E7EDA">
              <w:rPr>
                <w:rFonts w:ascii="Times New Roman" w:hAnsi="Times New Roman"/>
              </w:rPr>
              <w:t>школе. Оперируют основной лексикой в пр</w:t>
            </w:r>
            <w:r w:rsidR="004E56E8">
              <w:rPr>
                <w:rFonts w:ascii="Times New Roman" w:hAnsi="Times New Roman"/>
              </w:rPr>
              <w:t>о</w:t>
            </w:r>
            <w:r w:rsidRPr="008E7EDA">
              <w:rPr>
                <w:rFonts w:ascii="Times New Roman" w:hAnsi="Times New Roman"/>
              </w:rPr>
              <w:t>цессе общения.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Читают выразительно вслух и про себя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небольшие тексты, построенные на изученном языковом материале, а также со-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держащие отдельные новые слова, учатся находить в тексте необходимую ин-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формацию</w:t>
            </w:r>
            <w:r w:rsidR="004E56E8">
              <w:rPr>
                <w:rFonts w:ascii="Times New Roman" w:hAnsi="Times New Roman"/>
              </w:rPr>
              <w:t>.</w:t>
            </w:r>
            <w:r w:rsidR="00450486">
              <w:rPr>
                <w:rFonts w:ascii="Times New Roman" w:hAnsi="Times New Roman"/>
                <w:lang w:val="en-US"/>
              </w:rPr>
              <w:t xml:space="preserve"> </w:t>
            </w:r>
            <w:r w:rsidRPr="008E7EDA">
              <w:rPr>
                <w:rFonts w:ascii="Times New Roman" w:hAnsi="Times New Roman"/>
              </w:rPr>
              <w:t xml:space="preserve">Употребляют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Past</w:t>
            </w:r>
            <w:proofErr w:type="spellEnd"/>
            <w:r w:rsidR="00450486"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Simple</w:t>
            </w:r>
            <w:proofErr w:type="spellEnd"/>
            <w:r w:rsidRPr="008E7EDA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</w:tc>
      </w:tr>
      <w:tr w:rsidR="009C3439" w:rsidRPr="007F7DAD" w:rsidTr="004D7A6E">
        <w:tc>
          <w:tcPr>
            <w:tcW w:w="540" w:type="dxa"/>
          </w:tcPr>
          <w:p w:rsidR="009C3439" w:rsidRPr="00687382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Мир вокруг меня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(о местонахождении предметов в комнате, зданийв городе, о планах на ближайшее будущее и каникулы, о погоде)</w:t>
            </w:r>
            <w:proofErr w:type="gramStart"/>
            <w:r w:rsidRPr="008E7EDA">
              <w:rPr>
                <w:rFonts w:ascii="Times New Roman" w:hAnsi="Times New Roman"/>
              </w:rPr>
              <w:t>.П</w:t>
            </w:r>
            <w:proofErr w:type="gramEnd"/>
            <w:r w:rsidRPr="008E7EDA">
              <w:rPr>
                <w:rFonts w:ascii="Times New Roman" w:hAnsi="Times New Roman"/>
              </w:rPr>
              <w:t>ользуются основными коммуникативными типами речи: описанием, сообщением, рассказом по изучаемым темам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(крупные города России, планы на будущее и каникулы, погода, путешествия).</w:t>
            </w:r>
          </w:p>
          <w:p w:rsidR="004D7A6E" w:rsidRPr="00504DAD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общения.Понимают небольшие доступные текстыв аудио записи, построенные на изученном языковом материале.Читают выразительно вслух и про себ</w:t>
            </w:r>
            <w:r w:rsidR="004E56E8">
              <w:rPr>
                <w:rFonts w:ascii="Times New Roman" w:hAnsi="Times New Roman"/>
              </w:rPr>
              <w:t xml:space="preserve">я </w:t>
            </w:r>
            <w:r w:rsidRPr="008E7EDA">
              <w:rPr>
                <w:rFonts w:ascii="Times New Roman" w:hAnsi="Times New Roman"/>
              </w:rPr>
              <w:t>небольшие тексты, построенные на изученном языковом материале, а также содержащие отдельные новые слова, находят в тексте необходимую информацию. Пишут с опорой на образец письмо другу о каникулах</w:t>
            </w:r>
            <w:proofErr w:type="gramStart"/>
            <w:r w:rsidRPr="008E7EDA">
              <w:rPr>
                <w:rFonts w:ascii="Times New Roman" w:hAnsi="Times New Roman"/>
              </w:rPr>
              <w:t>.О</w:t>
            </w:r>
            <w:proofErr w:type="gramEnd"/>
            <w:r w:rsidRPr="008E7EDA">
              <w:rPr>
                <w:rFonts w:ascii="Times New Roman" w:hAnsi="Times New Roman"/>
              </w:rPr>
              <w:t>тличают буквы от транскрипционны</w:t>
            </w:r>
            <w:r w:rsidR="004E56E8">
              <w:rPr>
                <w:rFonts w:ascii="Times New Roman" w:hAnsi="Times New Roman"/>
              </w:rPr>
              <w:t xml:space="preserve">х </w:t>
            </w:r>
            <w:r w:rsidRPr="008E7EDA">
              <w:rPr>
                <w:rFonts w:ascii="Times New Roman" w:hAnsi="Times New Roman"/>
              </w:rPr>
              <w:t xml:space="preserve">значков, сравнивают и анализируют буквосочетания и их транскрипцию.Овладевают основными правилами чтения и орфографии, написанием наиболее употребительных слов Употребляют предлоги, структуру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to</w:t>
            </w:r>
            <w:proofErr w:type="spellEnd"/>
            <w:r w:rsidR="00450486" w:rsidRPr="00450486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8E7EDA">
              <w:rPr>
                <w:rFonts w:ascii="Times New Roman" w:hAnsi="Times New Roman"/>
                <w:i/>
                <w:iCs/>
              </w:rPr>
              <w:t>be</w:t>
            </w:r>
            <w:proofErr w:type="spellEnd"/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lang w:val="en-US"/>
              </w:rPr>
            </w:pPr>
            <w:r w:rsidRPr="008E7EDA">
              <w:rPr>
                <w:rFonts w:ascii="Times New Roman" w:hAnsi="Times New Roman"/>
                <w:i/>
                <w:iCs/>
                <w:lang w:val="en-US"/>
              </w:rPr>
              <w:t xml:space="preserve">going to, Future Simple, </w:t>
            </w:r>
            <w:r w:rsidRPr="008E7EDA">
              <w:rPr>
                <w:rFonts w:ascii="Times New Roman" w:hAnsi="Times New Roman"/>
              </w:rPr>
              <w:t>вопросительные</w:t>
            </w:r>
          </w:p>
          <w:p w:rsidR="009C3439" w:rsidRPr="008E7EDA" w:rsidRDefault="004D7A6E" w:rsidP="00504DAD">
            <w:pPr>
              <w:pStyle w:val="af0"/>
              <w:jc w:val="both"/>
              <w:rPr>
                <w:rFonts w:ascii="Times New Roman" w:hAnsi="Times New Roman"/>
                <w:lang w:val="en-US"/>
              </w:rPr>
            </w:pPr>
            <w:r w:rsidRPr="008E7EDA">
              <w:rPr>
                <w:rFonts w:ascii="Times New Roman" w:hAnsi="Times New Roman"/>
              </w:rPr>
              <w:t>слова</w:t>
            </w:r>
            <w:r w:rsidRPr="008E7EDA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977" w:type="dxa"/>
          </w:tcPr>
          <w:p w:rsidR="009C3439" w:rsidRPr="007F7DAD" w:rsidRDefault="007F7DAD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  <w:r w:rsidRPr="007F7DAD">
              <w:rPr>
                <w:rFonts w:ascii="Times New Roman" w:hAnsi="Times New Roman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9C3439" w:rsidRPr="00687382" w:rsidTr="004D7A6E">
        <w:tc>
          <w:tcPr>
            <w:tcW w:w="540" w:type="dxa"/>
          </w:tcPr>
          <w:p w:rsidR="009C3439" w:rsidRPr="007F7DAD" w:rsidRDefault="009C3439" w:rsidP="002C041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871" w:type="dxa"/>
          </w:tcPr>
          <w:p w:rsidR="009C3439" w:rsidRPr="00504DAD" w:rsidRDefault="009C3439" w:rsidP="002C0417">
            <w:pPr>
              <w:tabs>
                <w:tab w:val="center" w:pos="4677"/>
                <w:tab w:val="right" w:pos="9355"/>
              </w:tabs>
            </w:pPr>
            <w:r w:rsidRPr="00504DAD">
              <w:t>Страна/страны изучаемого языка и родная страна</w:t>
            </w:r>
          </w:p>
        </w:tc>
        <w:tc>
          <w:tcPr>
            <w:tcW w:w="708" w:type="dxa"/>
          </w:tcPr>
          <w:p w:rsidR="009C3439" w:rsidRDefault="009C3439" w:rsidP="002C041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536" w:type="dxa"/>
          </w:tcPr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Ведут диалог-расспрос (о городах, в которых живут родственники и друзья,</w:t>
            </w:r>
            <w:r w:rsidR="00450486" w:rsidRPr="00450486">
              <w:rPr>
                <w:rFonts w:ascii="Times New Roman" w:hAnsi="Times New Roman"/>
              </w:rPr>
              <w:t xml:space="preserve"> </w:t>
            </w:r>
            <w:r w:rsidRPr="008E7EDA">
              <w:rPr>
                <w:rFonts w:ascii="Times New Roman" w:hAnsi="Times New Roman"/>
              </w:rPr>
              <w:t>о любимой еде, о заповедниках и помощи животным).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Составляют собственный текст по аналогии и рассказывают о распорядке дня,о будущей профессии, о Дне города, любимых героях сказок, памятных школьных днях.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Оперируют активной лексикой в процессе общения.Воспроизводят наизусть тексты рифмовок, песен.Понимают небольшие доступные текст</w:t>
            </w:r>
            <w:r w:rsidR="004E56E8">
              <w:rPr>
                <w:rFonts w:ascii="Times New Roman" w:hAnsi="Times New Roman"/>
              </w:rPr>
              <w:t xml:space="preserve">ов </w:t>
            </w:r>
            <w:r w:rsidRPr="008E7EDA">
              <w:rPr>
                <w:rFonts w:ascii="Times New Roman" w:hAnsi="Times New Roman"/>
              </w:rPr>
              <w:t xml:space="preserve">в аудио записи, построенные на изученном языковом </w:t>
            </w:r>
            <w:r w:rsidRPr="008E7EDA">
              <w:rPr>
                <w:rFonts w:ascii="Times New Roman" w:hAnsi="Times New Roman"/>
              </w:rPr>
              <w:lastRenderedPageBreak/>
              <w:t>материале.Читают выразительно вслух и про себянебольшие тексты, построенные на изученном языковом материале, а также со-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держащие отдельные новые слова, находят в тексте необходимую информацию.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Прогнозируют содержание текста по за-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головку, зрительно воспринимают текст,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узнают знакомые слова, грамматические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явления и понимают основное содержание.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Не обращают внимания на незнакомые</w:t>
            </w:r>
          </w:p>
          <w:p w:rsidR="004D7A6E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слова, не мешающие понимать основное</w:t>
            </w:r>
          </w:p>
          <w:p w:rsidR="00504DAD" w:rsidRPr="008E7EDA" w:rsidRDefault="004D7A6E" w:rsidP="00504DAD">
            <w:pPr>
              <w:pStyle w:val="af0"/>
              <w:jc w:val="both"/>
              <w:rPr>
                <w:rFonts w:ascii="Times New Roman" w:hAnsi="Times New Roman"/>
              </w:rPr>
            </w:pPr>
            <w:r w:rsidRPr="008E7EDA">
              <w:rPr>
                <w:rFonts w:ascii="Times New Roman" w:hAnsi="Times New Roman"/>
              </w:rPr>
              <w:t>содержание текста</w:t>
            </w:r>
            <w:proofErr w:type="gramStart"/>
            <w:r w:rsidRPr="008E7EDA">
              <w:rPr>
                <w:rFonts w:ascii="Times New Roman" w:hAnsi="Times New Roman"/>
              </w:rPr>
              <w:t>.Н</w:t>
            </w:r>
            <w:proofErr w:type="gramEnd"/>
            <w:r w:rsidRPr="008E7EDA">
              <w:rPr>
                <w:rFonts w:ascii="Times New Roman" w:hAnsi="Times New Roman"/>
              </w:rPr>
              <w:t>аходят значение отдельных незнакомыхслов в двуязычном словаре учебника. Вписывают в текст недостающие слова</w:t>
            </w:r>
            <w:r w:rsidR="004E56E8">
              <w:rPr>
                <w:rFonts w:ascii="Times New Roman" w:hAnsi="Times New Roman"/>
              </w:rPr>
              <w:t xml:space="preserve">, </w:t>
            </w:r>
            <w:r w:rsidRPr="008E7EDA">
              <w:rPr>
                <w:rFonts w:ascii="Times New Roman" w:hAnsi="Times New Roman"/>
              </w:rPr>
              <w:t>пишут с опорой на образец поздравление с праздником, письмо, начало любимой сказки, программу Дня города.</w:t>
            </w:r>
          </w:p>
          <w:p w:rsidR="009C3439" w:rsidRPr="008E7EDA" w:rsidRDefault="009C3439" w:rsidP="00504DAD">
            <w:pPr>
              <w:pStyle w:val="af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</w:t>
            </w:r>
            <w:r w:rsidRPr="007F7DAD">
              <w:rPr>
                <w:rFonts w:ascii="Times New Roman" w:hAnsi="Times New Roman"/>
              </w:rPr>
              <w:lastRenderedPageBreak/>
      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7F7DAD" w:rsidRPr="007F7DAD" w:rsidRDefault="007F7DAD" w:rsidP="007F7DAD">
            <w:pPr>
              <w:pStyle w:val="af0"/>
              <w:jc w:val="both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t>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  <w:p w:rsidR="009C3439" w:rsidRPr="007F7DAD" w:rsidRDefault="009C3439" w:rsidP="007F7DAD">
            <w:pPr>
              <w:pStyle w:val="af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A807C1" w:rsidRPr="00B67E4E" w:rsidRDefault="002C0417" w:rsidP="0057378A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u w:val="single"/>
        </w:rPr>
      </w:pPr>
      <w:r>
        <w:rPr>
          <w:color w:val="000000"/>
        </w:rPr>
        <w:lastRenderedPageBreak/>
        <w:br/>
      </w:r>
    </w:p>
    <w:p w:rsidR="008E7EDA" w:rsidRDefault="008E7EDA" w:rsidP="008E7EDA">
      <w:pPr>
        <w:tabs>
          <w:tab w:val="center" w:pos="4677"/>
          <w:tab w:val="right" w:pos="9355"/>
        </w:tabs>
      </w:pPr>
    </w:p>
    <w:p w:rsidR="008E7EDA" w:rsidRPr="0057378A" w:rsidRDefault="008E7EDA" w:rsidP="0057378A">
      <w:pPr>
        <w:tabs>
          <w:tab w:val="center" w:pos="4677"/>
          <w:tab w:val="right" w:pos="9355"/>
        </w:tabs>
        <w:jc w:val="center"/>
        <w:rPr>
          <w:b/>
          <w:u w:val="single"/>
        </w:rPr>
      </w:pPr>
      <w:r w:rsidRPr="0057378A">
        <w:rPr>
          <w:b/>
          <w:u w:val="single"/>
        </w:rPr>
        <w:t>Материально-техническое обеспечение образовательного процесса</w:t>
      </w:r>
    </w:p>
    <w:p w:rsidR="008E7EDA" w:rsidRPr="002E732B" w:rsidRDefault="008E7EDA" w:rsidP="002E732B">
      <w:pPr>
        <w:tabs>
          <w:tab w:val="center" w:pos="4677"/>
          <w:tab w:val="right" w:pos="9355"/>
        </w:tabs>
        <w:jc w:val="center"/>
      </w:pPr>
      <w:r w:rsidRPr="002E732B">
        <w:t>Учебно-наглядные пособия</w:t>
      </w:r>
    </w:p>
    <w:p w:rsidR="002E732B" w:rsidRPr="00EC7D8C" w:rsidRDefault="008E7EDA" w:rsidP="00366F49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 w:rsidRPr="00EC7D8C">
        <w:rPr>
          <w:rFonts w:ascii="Times New Roman" w:hAnsi="Times New Roman"/>
          <w:lang w:val="ru-RU"/>
        </w:rPr>
        <w:t>1. УМК «</w:t>
      </w:r>
      <w:r w:rsidR="002E732B" w:rsidRPr="00EC7D8C">
        <w:rPr>
          <w:rFonts w:ascii="Times New Roman" w:hAnsi="Times New Roman"/>
          <w:lang w:val="ru-RU"/>
        </w:rPr>
        <w:t>Английский в фокусе</w:t>
      </w:r>
      <w:r w:rsidRPr="00EC7D8C">
        <w:rPr>
          <w:rFonts w:ascii="Times New Roman" w:hAnsi="Times New Roman"/>
          <w:lang w:val="ru-RU"/>
        </w:rPr>
        <w:t xml:space="preserve">» для </w:t>
      </w:r>
      <w:r w:rsidR="002E732B" w:rsidRPr="00EC7D8C">
        <w:rPr>
          <w:rFonts w:ascii="Times New Roman" w:hAnsi="Times New Roman"/>
          <w:lang w:val="ru-RU"/>
        </w:rPr>
        <w:t>2-4</w:t>
      </w:r>
      <w:r w:rsidRPr="00EC7D8C">
        <w:rPr>
          <w:rFonts w:ascii="Times New Roman" w:hAnsi="Times New Roman"/>
          <w:lang w:val="ru-RU"/>
        </w:rPr>
        <w:t xml:space="preserve"> классов общеобразовательных учреждений, под редакцией </w:t>
      </w:r>
      <w:r w:rsidR="002E732B" w:rsidRPr="00EC7D8C">
        <w:rPr>
          <w:rFonts w:ascii="Times New Roman" w:hAnsi="Times New Roman"/>
          <w:lang w:val="ru-RU"/>
        </w:rPr>
        <w:t>М.Д.Поспелова, В.Эванс, Дж</w:t>
      </w:r>
      <w:proofErr w:type="gramStart"/>
      <w:r w:rsidR="002E732B" w:rsidRPr="00EC7D8C">
        <w:rPr>
          <w:rFonts w:ascii="Times New Roman" w:hAnsi="Times New Roman"/>
          <w:lang w:val="ru-RU"/>
        </w:rPr>
        <w:t>.Д</w:t>
      </w:r>
      <w:proofErr w:type="gramEnd"/>
      <w:r w:rsidR="002E732B" w:rsidRPr="00EC7D8C">
        <w:rPr>
          <w:rFonts w:ascii="Times New Roman" w:hAnsi="Times New Roman"/>
          <w:lang w:val="ru-RU"/>
        </w:rPr>
        <w:t xml:space="preserve">ули..Н.И.Быкова, М.: </w:t>
      </w:r>
      <w:r w:rsidR="002E732B" w:rsidRPr="00EC7D8C">
        <w:rPr>
          <w:rFonts w:ascii="Times New Roman" w:hAnsi="Times New Roman"/>
        </w:rPr>
        <w:t>ExpressPublishing</w:t>
      </w:r>
      <w:r w:rsidR="002E732B" w:rsidRPr="00EC7D8C">
        <w:rPr>
          <w:rFonts w:ascii="Times New Roman" w:hAnsi="Times New Roman"/>
          <w:lang w:val="ru-RU"/>
        </w:rPr>
        <w:t xml:space="preserve">: Просвещение, 2020. </w:t>
      </w:r>
    </w:p>
    <w:p w:rsidR="008E7EDA" w:rsidRPr="00EC7D8C" w:rsidRDefault="008E7EDA" w:rsidP="00366F49">
      <w:pPr>
        <w:tabs>
          <w:tab w:val="center" w:pos="4677"/>
          <w:tab w:val="right" w:pos="9355"/>
        </w:tabs>
        <w:jc w:val="both"/>
      </w:pPr>
      <w:r w:rsidRPr="00EC7D8C">
        <w:t xml:space="preserve">2. </w:t>
      </w:r>
      <w:proofErr w:type="spellStart"/>
      <w:r w:rsidRPr="00EC7D8C">
        <w:t>Аудиоприложения</w:t>
      </w:r>
      <w:proofErr w:type="spellEnd"/>
      <w:r w:rsidRPr="00EC7D8C">
        <w:t xml:space="preserve">  к учебникам «Английский</w:t>
      </w:r>
      <w:r w:rsidR="002E732B" w:rsidRPr="00EC7D8C">
        <w:t xml:space="preserve"> в фокусе</w:t>
      </w:r>
      <w:r w:rsidRPr="00EC7D8C">
        <w:t xml:space="preserve">» для </w:t>
      </w:r>
      <w:r w:rsidR="002E732B" w:rsidRPr="00EC7D8C">
        <w:t>2-4</w:t>
      </w:r>
      <w:r w:rsidRPr="00EC7D8C">
        <w:t xml:space="preserve"> классов. </w:t>
      </w:r>
    </w:p>
    <w:p w:rsidR="008E7EDA" w:rsidRPr="00EC7D8C" w:rsidRDefault="008E7EDA" w:rsidP="00366F49">
      <w:pPr>
        <w:tabs>
          <w:tab w:val="center" w:pos="4677"/>
          <w:tab w:val="right" w:pos="9355"/>
        </w:tabs>
        <w:jc w:val="both"/>
      </w:pPr>
      <w:r w:rsidRPr="00EC7D8C">
        <w:t xml:space="preserve">3.Интернет </w:t>
      </w:r>
      <w:proofErr w:type="gramStart"/>
      <w:r w:rsidRPr="00EC7D8C">
        <w:t>–с</w:t>
      </w:r>
      <w:proofErr w:type="gramEnd"/>
      <w:r w:rsidRPr="00EC7D8C">
        <w:t xml:space="preserve">айт </w:t>
      </w:r>
      <w:proofErr w:type="spellStart"/>
      <w:r w:rsidRPr="00EC7D8C">
        <w:t>http</w:t>
      </w:r>
      <w:proofErr w:type="spellEnd"/>
      <w:r w:rsidRPr="00EC7D8C">
        <w:t>//prosv.ru/</w:t>
      </w:r>
      <w:proofErr w:type="spellStart"/>
      <w:r w:rsidRPr="00EC7D8C">
        <w:t>umk</w:t>
      </w:r>
      <w:proofErr w:type="spellEnd"/>
      <w:r w:rsidRPr="00EC7D8C">
        <w:t>/</w:t>
      </w:r>
      <w:proofErr w:type="spellStart"/>
      <w:r w:rsidRPr="00EC7D8C">
        <w:t>we</w:t>
      </w:r>
      <w:proofErr w:type="spellEnd"/>
      <w:r w:rsidRPr="00EC7D8C">
        <w:t xml:space="preserve">  и другие </w:t>
      </w:r>
      <w:proofErr w:type="spellStart"/>
      <w:r w:rsidRPr="00EC7D8C">
        <w:t>интернет-ресурсы</w:t>
      </w:r>
      <w:proofErr w:type="spellEnd"/>
      <w:r w:rsidRPr="00EC7D8C">
        <w:t xml:space="preserve">: </w:t>
      </w:r>
      <w:hyperlink r:id="rId6" w:history="1">
        <w:r w:rsidRPr="00EC7D8C">
          <w:t>http://www.bilingual.ru</w:t>
        </w:r>
      </w:hyperlink>
      <w:r w:rsidRPr="00EC7D8C">
        <w:t xml:space="preserve">.         </w:t>
      </w:r>
      <w:hyperlink r:id="rId7" w:history="1">
        <w:r w:rsidRPr="00EC7D8C">
          <w:t>www.spotlightinrussia.ru</w:t>
        </w:r>
      </w:hyperlink>
      <w:r w:rsidRPr="00EC7D8C">
        <w:t xml:space="preserve">.      </w:t>
      </w:r>
      <w:hyperlink r:id="rId8" w:history="1">
        <w:r w:rsidRPr="00EC7D8C">
          <w:t>http://englishtips.org</w:t>
        </w:r>
      </w:hyperlink>
      <w:hyperlink r:id="rId9" w:history="1">
        <w:r w:rsidRPr="00EC7D8C">
          <w:t>www.teachingenglish.org.uk</w:t>
        </w:r>
      </w:hyperlink>
    </w:p>
    <w:p w:rsidR="008E7EDA" w:rsidRPr="00EC7D8C" w:rsidRDefault="008E7EDA" w:rsidP="00366F49">
      <w:pPr>
        <w:tabs>
          <w:tab w:val="center" w:pos="4677"/>
          <w:tab w:val="right" w:pos="9355"/>
        </w:tabs>
        <w:jc w:val="both"/>
      </w:pPr>
      <w:r w:rsidRPr="00EC7D8C">
        <w:t>4. Географические  карты англо-говорящих стран.</w:t>
      </w:r>
    </w:p>
    <w:p w:rsidR="00366F49" w:rsidRPr="002E732B" w:rsidRDefault="00366F49" w:rsidP="00366F49">
      <w:pPr>
        <w:tabs>
          <w:tab w:val="center" w:pos="4677"/>
          <w:tab w:val="right" w:pos="9355"/>
        </w:tabs>
        <w:jc w:val="both"/>
      </w:pPr>
    </w:p>
    <w:p w:rsidR="008E7EDA" w:rsidRPr="008E7EDA" w:rsidRDefault="008E7EDA" w:rsidP="008E7EDA">
      <w:pPr>
        <w:pStyle w:val="aa"/>
        <w:ind w:left="1134" w:right="567" w:firstLine="709"/>
        <w:rPr>
          <w:lang w:val="ru-RU"/>
        </w:rPr>
      </w:pP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5"/>
      </w:tblGrid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Библиотечный фонд (книгопечатная продукция)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Книги для чтения на иностранном языке</w:t>
            </w:r>
          </w:p>
        </w:tc>
      </w:tr>
      <w:tr w:rsidR="008E7EDA" w:rsidRPr="00687382" w:rsidTr="008A2A7A">
        <w:trPr>
          <w:cantSplit/>
        </w:trPr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Пособия по страноведению Великобритании и англоговорящих стран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Двуязычные словари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Авторские рабочие программы к УМК, которые используются для изучения иностранного языка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Книги для учителя (методические рекомендации к  УМК)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b/>
                <w:lang w:eastAsia="en-US"/>
              </w:rPr>
            </w:pPr>
            <w:r w:rsidRPr="00687382">
              <w:rPr>
                <w:b/>
                <w:lang w:eastAsia="en-US"/>
              </w:rPr>
              <w:t>ПЕЧАТНЫЕ ПОСОБИЯ</w:t>
            </w:r>
          </w:p>
        </w:tc>
      </w:tr>
      <w:tr w:rsidR="008E7EDA" w:rsidRPr="00687382" w:rsidTr="008A2A7A">
        <w:trPr>
          <w:cantSplit/>
        </w:trPr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Алфавит (настенная таблица)</w:t>
            </w:r>
          </w:p>
        </w:tc>
      </w:tr>
      <w:tr w:rsidR="008E7EDA" w:rsidRPr="00687382" w:rsidTr="008A2A7A">
        <w:trPr>
          <w:cantSplit/>
        </w:trPr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Произносительная таблица</w:t>
            </w:r>
          </w:p>
        </w:tc>
      </w:tr>
      <w:tr w:rsidR="008E7EDA" w:rsidRPr="00687382" w:rsidTr="008A2A7A">
        <w:trPr>
          <w:cantSplit/>
        </w:trPr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Грамматические таблицы к основным разделам грамматического материала, содержащегося в стандартах для каждого ступени обучения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lang w:eastAsia="en-US"/>
              </w:rPr>
              <w:t>Карты на иностранном языке</w:t>
            </w:r>
          </w:p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Карты стран  изучаемого языка 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lang w:eastAsia="en-US"/>
              </w:rPr>
              <w:t>Флаги стран изучаемого языка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Набор  фотографий с изображением ландшафта, городов, отдельных </w:t>
            </w:r>
            <w:r w:rsidRPr="00687382">
              <w:rPr>
                <w:lang w:eastAsia="en-US"/>
              </w:rPr>
              <w:lastRenderedPageBreak/>
              <w:t>достопримечательностей стран изучаемого языка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lastRenderedPageBreak/>
              <w:t>информационно-коммуникативные средства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Электронные учебники, практикумы и мультимедийные обучающие программы по иностранным языкам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Компьютерные словари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Default="008E7EDA" w:rsidP="008A2A7A">
            <w:pPr>
              <w:pStyle w:val="ae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Игровые компьютерные программы (по изучаемым языкам)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Аудиозаписи к УМК, которые используются для изучения иностранного языка 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Видеофильмы, соответствующие тематике 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b/>
                <w:lang w:eastAsia="en-US"/>
              </w:rPr>
            </w:pPr>
            <w:r w:rsidRPr="00687382">
              <w:rPr>
                <w:b/>
                <w:lang w:eastAsia="en-US"/>
              </w:rPr>
              <w:t>ТЕХНИЧЕСКИЕ СРЕДСТВА ОБУЧЕНИЯ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 xml:space="preserve">Мультимедийный компьютер 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Принтер лазерный с запасным картриджем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 xml:space="preserve">Аудио-центр </w:t>
            </w:r>
            <w:proofErr w:type="gramStart"/>
            <w:r w:rsidRPr="00687382">
              <w:rPr>
                <w:color w:val="000000"/>
                <w:lang w:eastAsia="en-US"/>
              </w:rPr>
              <w:t xml:space="preserve">( </w:t>
            </w:r>
            <w:proofErr w:type="spellStart"/>
            <w:proofErr w:type="gramEnd"/>
            <w:r w:rsidRPr="00687382">
              <w:rPr>
                <w:color w:val="000000"/>
                <w:lang w:eastAsia="en-US"/>
              </w:rPr>
              <w:t>аудиомагнитофон</w:t>
            </w:r>
            <w:proofErr w:type="spellEnd"/>
            <w:r w:rsidRPr="00687382">
              <w:rPr>
                <w:color w:val="000000"/>
                <w:lang w:eastAsia="en-US"/>
              </w:rPr>
              <w:t>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Мультимедийный проектор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Учебно-практическое оборудование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jc w:val="both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>Классная  доска с магнитной поверхностью и набором приспособлений для крепления постеров и таблиц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shd w:val="clear" w:color="auto" w:fill="FFFFFF"/>
              <w:autoSpaceDE w:val="0"/>
              <w:autoSpaceDN w:val="0"/>
              <w:adjustRightInd w:val="0"/>
              <w:rPr>
                <w:highlight w:val="lightGray"/>
                <w:lang w:eastAsia="en-US"/>
              </w:rPr>
            </w:pPr>
            <w:r w:rsidRPr="00687382">
              <w:rPr>
                <w:lang w:eastAsia="en-US"/>
              </w:rPr>
              <w:t xml:space="preserve">Шкаф 3-х секционный </w:t>
            </w:r>
            <w:proofErr w:type="gramStart"/>
            <w:r w:rsidRPr="00687382">
              <w:rPr>
                <w:lang w:eastAsia="en-US"/>
              </w:rPr>
              <w:t xml:space="preserve">( </w:t>
            </w:r>
            <w:proofErr w:type="gramEnd"/>
            <w:r w:rsidRPr="00687382">
              <w:rPr>
                <w:lang w:eastAsia="en-US"/>
              </w:rPr>
              <w:t>с остеклённой средней секцией)</w:t>
            </w:r>
          </w:p>
        </w:tc>
      </w:tr>
      <w:tr w:rsidR="008E7EDA" w:rsidRPr="00687382" w:rsidTr="008A2A7A"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DA" w:rsidRPr="00687382" w:rsidRDefault="008E7EDA" w:rsidP="008A2A7A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687382">
              <w:rPr>
                <w:lang w:eastAsia="en-US"/>
              </w:rPr>
              <w:t>Сетевой фильтр-удлинитель ( 5</w:t>
            </w:r>
            <w:r w:rsidR="00EC7D8C">
              <w:rPr>
                <w:lang w:eastAsia="en-US"/>
              </w:rPr>
              <w:t xml:space="preserve"> </w:t>
            </w:r>
            <w:r w:rsidRPr="00687382">
              <w:rPr>
                <w:lang w:eastAsia="en-US"/>
              </w:rPr>
              <w:t>евророзеток)</w:t>
            </w:r>
          </w:p>
        </w:tc>
      </w:tr>
    </w:tbl>
    <w:p w:rsidR="008E7EDA" w:rsidRPr="00AE38E0" w:rsidRDefault="008E7EDA" w:rsidP="008E7EDA">
      <w:pPr>
        <w:tabs>
          <w:tab w:val="left" w:pos="1389"/>
        </w:tabs>
        <w:jc w:val="center"/>
        <w:rPr>
          <w:b/>
        </w:rPr>
      </w:pPr>
    </w:p>
    <w:p w:rsidR="008E7EDA" w:rsidRPr="00AE38E0" w:rsidRDefault="008E7EDA" w:rsidP="008E7EDA">
      <w:pPr>
        <w:shd w:val="clear" w:color="auto" w:fill="FFFFFF"/>
        <w:rPr>
          <w:b/>
          <w:bCs/>
        </w:rPr>
      </w:pPr>
    </w:p>
    <w:p w:rsidR="008E7EDA" w:rsidRPr="00AE38E0" w:rsidRDefault="008E7EDA" w:rsidP="008E7EDA">
      <w:pPr>
        <w:shd w:val="clear" w:color="auto" w:fill="FFFFFF"/>
        <w:jc w:val="center"/>
      </w:pPr>
    </w:p>
    <w:p w:rsidR="008E7EDA" w:rsidRPr="00AE38E0" w:rsidRDefault="008E7EDA" w:rsidP="008E7EDA">
      <w:pPr>
        <w:rPr>
          <w:b/>
        </w:rPr>
      </w:pPr>
    </w:p>
    <w:p w:rsidR="003F2E97" w:rsidRPr="00B67E4E" w:rsidRDefault="003F2E97" w:rsidP="003F2E97">
      <w:pPr>
        <w:tabs>
          <w:tab w:val="left" w:pos="6660"/>
        </w:tabs>
        <w:suppressAutoHyphens/>
        <w:autoSpaceDE w:val="0"/>
        <w:autoSpaceDN w:val="0"/>
        <w:adjustRightInd w:val="0"/>
        <w:ind w:left="-360"/>
        <w:jc w:val="both"/>
        <w:rPr>
          <w:b/>
          <w:bCs/>
          <w:i/>
          <w:iCs/>
        </w:rPr>
      </w:pPr>
    </w:p>
    <w:sectPr w:rsidR="003F2E97" w:rsidRPr="00B67E4E" w:rsidSect="003E720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50847A"/>
    <w:lvl w:ilvl="0">
      <w:numFmt w:val="bullet"/>
      <w:lvlText w:val="*"/>
      <w:lvlJc w:val="left"/>
    </w:lvl>
  </w:abstractNum>
  <w:abstractNum w:abstractNumId="1">
    <w:nsid w:val="00113104"/>
    <w:multiLevelType w:val="hybridMultilevel"/>
    <w:tmpl w:val="39665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346B04"/>
    <w:multiLevelType w:val="hybridMultilevel"/>
    <w:tmpl w:val="903826E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7C604F"/>
    <w:multiLevelType w:val="hybridMultilevel"/>
    <w:tmpl w:val="FEA6BE10"/>
    <w:lvl w:ilvl="0" w:tplc="CAFA8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1522DC"/>
    <w:multiLevelType w:val="hybridMultilevel"/>
    <w:tmpl w:val="32147A10"/>
    <w:lvl w:ilvl="0" w:tplc="BDF61D6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B46AA"/>
    <w:multiLevelType w:val="hybridMultilevel"/>
    <w:tmpl w:val="326478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D147E"/>
    <w:multiLevelType w:val="hybridMultilevel"/>
    <w:tmpl w:val="659EE870"/>
    <w:lvl w:ilvl="0" w:tplc="14289840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842E4"/>
    <w:multiLevelType w:val="hybridMultilevel"/>
    <w:tmpl w:val="D0FAC6DA"/>
    <w:lvl w:ilvl="0" w:tplc="BDF61D6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17D"/>
    <w:multiLevelType w:val="hybridMultilevel"/>
    <w:tmpl w:val="4F6AF7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527CCC"/>
    <w:multiLevelType w:val="hybridMultilevel"/>
    <w:tmpl w:val="82F0948C"/>
    <w:lvl w:ilvl="0" w:tplc="1A30E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610D8B"/>
    <w:multiLevelType w:val="hybridMultilevel"/>
    <w:tmpl w:val="9DCC3A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666BB"/>
    <w:multiLevelType w:val="hybridMultilevel"/>
    <w:tmpl w:val="C4E2CD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B18A9"/>
    <w:multiLevelType w:val="hybridMultilevel"/>
    <w:tmpl w:val="9B103C6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98443A"/>
    <w:multiLevelType w:val="hybridMultilevel"/>
    <w:tmpl w:val="75943EF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0F73146"/>
    <w:multiLevelType w:val="hybridMultilevel"/>
    <w:tmpl w:val="1F4044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7">
    <w:nsid w:val="379E6BD9"/>
    <w:multiLevelType w:val="hybridMultilevel"/>
    <w:tmpl w:val="582E66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97634"/>
    <w:multiLevelType w:val="hybridMultilevel"/>
    <w:tmpl w:val="FB36F794"/>
    <w:lvl w:ilvl="0" w:tplc="041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5221C1"/>
    <w:multiLevelType w:val="hybridMultilevel"/>
    <w:tmpl w:val="2FDC8B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67118"/>
    <w:multiLevelType w:val="hybridMultilevel"/>
    <w:tmpl w:val="CA605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B198B"/>
    <w:multiLevelType w:val="hybridMultilevel"/>
    <w:tmpl w:val="5F76A0A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8E13EC"/>
    <w:multiLevelType w:val="hybridMultilevel"/>
    <w:tmpl w:val="E5CA3D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414AD6"/>
    <w:multiLevelType w:val="hybridMultilevel"/>
    <w:tmpl w:val="6096F856"/>
    <w:lvl w:ilvl="0" w:tplc="0419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D65822"/>
    <w:multiLevelType w:val="hybridMultilevel"/>
    <w:tmpl w:val="88DCDB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0E5346"/>
    <w:multiLevelType w:val="hybridMultilevel"/>
    <w:tmpl w:val="BC9AE71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9352C9"/>
    <w:multiLevelType w:val="hybridMultilevel"/>
    <w:tmpl w:val="835004B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E513EA"/>
    <w:multiLevelType w:val="hybridMultilevel"/>
    <w:tmpl w:val="49F48608"/>
    <w:lvl w:ilvl="0" w:tplc="BDF61D6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80188C"/>
    <w:multiLevelType w:val="hybridMultilevel"/>
    <w:tmpl w:val="B4743B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A7CD7"/>
    <w:multiLevelType w:val="hybridMultilevel"/>
    <w:tmpl w:val="41CEC956"/>
    <w:lvl w:ilvl="0" w:tplc="BDF61D6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83D69"/>
    <w:multiLevelType w:val="hybridMultilevel"/>
    <w:tmpl w:val="71E2795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8902D24"/>
    <w:multiLevelType w:val="hybridMultilevel"/>
    <w:tmpl w:val="45E23E7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075836"/>
    <w:multiLevelType w:val="hybridMultilevel"/>
    <w:tmpl w:val="B3E4BA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47B6E"/>
    <w:multiLevelType w:val="hybridMultilevel"/>
    <w:tmpl w:val="F78651D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8550A6"/>
    <w:multiLevelType w:val="hybridMultilevel"/>
    <w:tmpl w:val="53F8E7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507B48"/>
    <w:multiLevelType w:val="hybridMultilevel"/>
    <w:tmpl w:val="5BE490B6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CA3F82"/>
    <w:multiLevelType w:val="hybridMultilevel"/>
    <w:tmpl w:val="342037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255300"/>
    <w:multiLevelType w:val="hybridMultilevel"/>
    <w:tmpl w:val="D5E421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23"/>
  </w:num>
  <w:num w:numId="5">
    <w:abstractNumId w:val="27"/>
  </w:num>
  <w:num w:numId="6">
    <w:abstractNumId w:val="31"/>
  </w:num>
  <w:num w:numId="7">
    <w:abstractNumId w:val="21"/>
  </w:num>
  <w:num w:numId="8">
    <w:abstractNumId w:val="2"/>
  </w:num>
  <w:num w:numId="9">
    <w:abstractNumId w:val="14"/>
  </w:num>
  <w:num w:numId="10">
    <w:abstractNumId w:val="1"/>
  </w:num>
  <w:num w:numId="11">
    <w:abstractNumId w:val="35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6"/>
  </w:num>
  <w:num w:numId="15">
    <w:abstractNumId w:val="32"/>
  </w:num>
  <w:num w:numId="16">
    <w:abstractNumId w:val="36"/>
  </w:num>
  <w:num w:numId="17">
    <w:abstractNumId w:val="26"/>
  </w:num>
  <w:num w:numId="18">
    <w:abstractNumId w:val="9"/>
  </w:num>
  <w:num w:numId="19">
    <w:abstractNumId w:val="24"/>
  </w:num>
  <w:num w:numId="20">
    <w:abstractNumId w:val="25"/>
  </w:num>
  <w:num w:numId="21">
    <w:abstractNumId w:val="17"/>
  </w:num>
  <w:num w:numId="22">
    <w:abstractNumId w:val="19"/>
  </w:num>
  <w:num w:numId="23">
    <w:abstractNumId w:val="38"/>
  </w:num>
  <w:num w:numId="24">
    <w:abstractNumId w:val="15"/>
  </w:num>
  <w:num w:numId="25">
    <w:abstractNumId w:val="20"/>
  </w:num>
  <w:num w:numId="26">
    <w:abstractNumId w:val="11"/>
  </w:num>
  <w:num w:numId="27">
    <w:abstractNumId w:val="29"/>
  </w:num>
  <w:num w:numId="28">
    <w:abstractNumId w:val="33"/>
  </w:num>
  <w:num w:numId="29">
    <w:abstractNumId w:val="37"/>
  </w:num>
  <w:num w:numId="30">
    <w:abstractNumId w:val="8"/>
  </w:num>
  <w:num w:numId="3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2">
    <w:abstractNumId w:val="6"/>
  </w:num>
  <w:num w:numId="33">
    <w:abstractNumId w:val="3"/>
  </w:num>
  <w:num w:numId="34">
    <w:abstractNumId w:val="12"/>
  </w:num>
  <w:num w:numId="35">
    <w:abstractNumId w:val="30"/>
  </w:num>
  <w:num w:numId="36">
    <w:abstractNumId w:val="4"/>
  </w:num>
  <w:num w:numId="37">
    <w:abstractNumId w:val="22"/>
  </w:num>
  <w:num w:numId="38">
    <w:abstractNumId w:val="28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7CA7"/>
    <w:rsid w:val="00000B5C"/>
    <w:rsid w:val="000563B3"/>
    <w:rsid w:val="000765CA"/>
    <w:rsid w:val="000A672C"/>
    <w:rsid w:val="000C16D1"/>
    <w:rsid w:val="00217209"/>
    <w:rsid w:val="002176D5"/>
    <w:rsid w:val="00221B48"/>
    <w:rsid w:val="00221C34"/>
    <w:rsid w:val="00223357"/>
    <w:rsid w:val="0026140F"/>
    <w:rsid w:val="00273E0C"/>
    <w:rsid w:val="0028178C"/>
    <w:rsid w:val="00283426"/>
    <w:rsid w:val="0028356D"/>
    <w:rsid w:val="00293B27"/>
    <w:rsid w:val="002A585A"/>
    <w:rsid w:val="002C0417"/>
    <w:rsid w:val="002E732B"/>
    <w:rsid w:val="002F3ACA"/>
    <w:rsid w:val="003008DC"/>
    <w:rsid w:val="00366F49"/>
    <w:rsid w:val="0037432E"/>
    <w:rsid w:val="003E7202"/>
    <w:rsid w:val="003F2E97"/>
    <w:rsid w:val="00450486"/>
    <w:rsid w:val="004D7A6E"/>
    <w:rsid w:val="004E56E8"/>
    <w:rsid w:val="00504DAD"/>
    <w:rsid w:val="0057378A"/>
    <w:rsid w:val="005B1D80"/>
    <w:rsid w:val="005B5678"/>
    <w:rsid w:val="006120DE"/>
    <w:rsid w:val="00655D41"/>
    <w:rsid w:val="00680419"/>
    <w:rsid w:val="00692C86"/>
    <w:rsid w:val="006A6C23"/>
    <w:rsid w:val="006D5520"/>
    <w:rsid w:val="00763869"/>
    <w:rsid w:val="00777FDF"/>
    <w:rsid w:val="007F60F4"/>
    <w:rsid w:val="007F7DAD"/>
    <w:rsid w:val="00842378"/>
    <w:rsid w:val="008A2A7A"/>
    <w:rsid w:val="008A6A7E"/>
    <w:rsid w:val="008B0C05"/>
    <w:rsid w:val="008E6716"/>
    <w:rsid w:val="008E7EDA"/>
    <w:rsid w:val="008F02C3"/>
    <w:rsid w:val="00917DE4"/>
    <w:rsid w:val="00925291"/>
    <w:rsid w:val="009270E7"/>
    <w:rsid w:val="00942E6D"/>
    <w:rsid w:val="009C3439"/>
    <w:rsid w:val="009F0120"/>
    <w:rsid w:val="00A21E0F"/>
    <w:rsid w:val="00A807C1"/>
    <w:rsid w:val="00A809E6"/>
    <w:rsid w:val="00A93DBB"/>
    <w:rsid w:val="00AE780E"/>
    <w:rsid w:val="00AE7CA7"/>
    <w:rsid w:val="00B1294C"/>
    <w:rsid w:val="00B37A4D"/>
    <w:rsid w:val="00B50F1D"/>
    <w:rsid w:val="00B52E0D"/>
    <w:rsid w:val="00BC32EE"/>
    <w:rsid w:val="00C0569B"/>
    <w:rsid w:val="00C21FAA"/>
    <w:rsid w:val="00C22A3C"/>
    <w:rsid w:val="00C71A8B"/>
    <w:rsid w:val="00C8764D"/>
    <w:rsid w:val="00CB115C"/>
    <w:rsid w:val="00D21CD9"/>
    <w:rsid w:val="00D965D2"/>
    <w:rsid w:val="00EC7D8C"/>
    <w:rsid w:val="00F162B7"/>
    <w:rsid w:val="00F163DF"/>
    <w:rsid w:val="00F20B2F"/>
    <w:rsid w:val="00F41386"/>
    <w:rsid w:val="00FA4441"/>
    <w:rsid w:val="00FA4A2C"/>
    <w:rsid w:val="00FC5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7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7CA7"/>
    <w:pPr>
      <w:keepNext/>
      <w:shd w:val="clear" w:color="auto" w:fill="FFFFFF"/>
      <w:snapToGrid w:val="0"/>
      <w:jc w:val="center"/>
      <w:outlineLvl w:val="2"/>
    </w:pPr>
    <w:rPr>
      <w:rFonts w:ascii="Verdana" w:hAnsi="Verdana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7C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E7CA7"/>
    <w:rPr>
      <w:rFonts w:ascii="Verdana" w:eastAsia="Times New Roman" w:hAnsi="Verdana" w:cs="Times New Roman"/>
      <w:b/>
      <w:sz w:val="24"/>
      <w:szCs w:val="20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AE7CA7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AE7CA7"/>
    <w:rPr>
      <w:color w:val="0000FF"/>
      <w:u w:val="single"/>
    </w:rPr>
  </w:style>
  <w:style w:type="paragraph" w:styleId="a6">
    <w:name w:val="footer"/>
    <w:basedOn w:val="a"/>
    <w:link w:val="a7"/>
    <w:rsid w:val="00AE7C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E7CA7"/>
  </w:style>
  <w:style w:type="table" w:styleId="1">
    <w:name w:val="Table Grid 1"/>
    <w:basedOn w:val="a1"/>
    <w:rsid w:val="00AE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">
    <w:name w:val="Style2"/>
    <w:basedOn w:val="a"/>
    <w:uiPriority w:val="99"/>
    <w:rsid w:val="00AE7CA7"/>
    <w:pPr>
      <w:widowControl w:val="0"/>
      <w:autoSpaceDE w:val="0"/>
      <w:autoSpaceDN w:val="0"/>
      <w:adjustRightInd w:val="0"/>
      <w:spacing w:line="262" w:lineRule="exact"/>
      <w:ind w:firstLine="682"/>
      <w:jc w:val="both"/>
    </w:pPr>
  </w:style>
  <w:style w:type="character" w:customStyle="1" w:styleId="FontStyle12">
    <w:name w:val="Font Style12"/>
    <w:basedOn w:val="a0"/>
    <w:uiPriority w:val="99"/>
    <w:rsid w:val="00AE7CA7"/>
    <w:rPr>
      <w:rFonts w:ascii="Times New Roman" w:hAnsi="Times New Roman" w:cs="Times New Roman"/>
      <w:spacing w:val="-10"/>
      <w:sz w:val="24"/>
      <w:szCs w:val="24"/>
    </w:rPr>
  </w:style>
  <w:style w:type="table" w:styleId="a9">
    <w:name w:val="Table Grid"/>
    <w:basedOn w:val="a1"/>
    <w:uiPriority w:val="59"/>
    <w:rsid w:val="00AE7CA7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E7CA7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7">
    <w:name w:val="c7"/>
    <w:basedOn w:val="a"/>
    <w:rsid w:val="00AE7CA7"/>
    <w:pPr>
      <w:spacing w:before="90" w:after="90"/>
    </w:pPr>
  </w:style>
  <w:style w:type="character" w:customStyle="1" w:styleId="c1">
    <w:name w:val="c1"/>
    <w:basedOn w:val="a0"/>
    <w:rsid w:val="00AE7CA7"/>
  </w:style>
  <w:style w:type="character" w:styleId="ab">
    <w:name w:val="footnote reference"/>
    <w:basedOn w:val="a0"/>
    <w:rsid w:val="00AE7CA7"/>
    <w:rPr>
      <w:vertAlign w:val="superscript"/>
    </w:rPr>
  </w:style>
  <w:style w:type="paragraph" w:styleId="ac">
    <w:name w:val="footnote text"/>
    <w:basedOn w:val="a"/>
    <w:link w:val="ad"/>
    <w:rsid w:val="00AE7CA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AE7C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AE7CA7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rsid w:val="00AE7CA7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customStyle="1" w:styleId="c8">
    <w:name w:val="c8"/>
    <w:basedOn w:val="a"/>
    <w:rsid w:val="00AE7CA7"/>
    <w:pPr>
      <w:spacing w:before="90" w:after="90"/>
    </w:pPr>
  </w:style>
  <w:style w:type="character" w:customStyle="1" w:styleId="c3">
    <w:name w:val="c3"/>
    <w:basedOn w:val="a0"/>
    <w:rsid w:val="00AE7CA7"/>
  </w:style>
  <w:style w:type="paragraph" w:customStyle="1" w:styleId="c9">
    <w:name w:val="c9"/>
    <w:basedOn w:val="a"/>
    <w:rsid w:val="00AE7CA7"/>
    <w:pPr>
      <w:spacing w:before="90" w:after="90"/>
    </w:pPr>
  </w:style>
  <w:style w:type="character" w:customStyle="1" w:styleId="c6">
    <w:name w:val="c6"/>
    <w:basedOn w:val="a0"/>
    <w:rsid w:val="00AE7CA7"/>
    <w:rPr>
      <w:color w:val="444444"/>
    </w:rPr>
  </w:style>
  <w:style w:type="paragraph" w:styleId="af3">
    <w:name w:val="Body Text"/>
    <w:basedOn w:val="a"/>
    <w:link w:val="af4"/>
    <w:rsid w:val="00AE7CA7"/>
    <w:pPr>
      <w:spacing w:after="120"/>
      <w:ind w:firstLine="454"/>
      <w:jc w:val="both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E7C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uiPriority w:val="99"/>
    <w:rsid w:val="00AE7CA7"/>
    <w:rPr>
      <w:color w:val="auto"/>
    </w:rPr>
  </w:style>
  <w:style w:type="character" w:customStyle="1" w:styleId="af1">
    <w:name w:val="Без интервала Знак"/>
    <w:basedOn w:val="a0"/>
    <w:link w:val="af0"/>
    <w:uiPriority w:val="1"/>
    <w:locked/>
    <w:rsid w:val="00AE7CA7"/>
    <w:rPr>
      <w:rFonts w:ascii="Calibri" w:eastAsia="Calibri" w:hAnsi="Calibri" w:cs="Times New Roman"/>
    </w:rPr>
  </w:style>
  <w:style w:type="paragraph" w:customStyle="1" w:styleId="af5">
    <w:name w:val="Базовый"/>
    <w:rsid w:val="00AE7CA7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af6">
    <w:name w:val="Стиль"/>
    <w:rsid w:val="00AE7CA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45048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4504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tips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otlightinruss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lingua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achingenglish.org.u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16</Pages>
  <Words>6121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Comp</cp:lastModifiedBy>
  <cp:revision>28</cp:revision>
  <cp:lastPrinted>2021-12-20T20:25:00Z</cp:lastPrinted>
  <dcterms:created xsi:type="dcterms:W3CDTF">2014-09-07T17:43:00Z</dcterms:created>
  <dcterms:modified xsi:type="dcterms:W3CDTF">2022-01-10T16:49:00Z</dcterms:modified>
</cp:coreProperties>
</file>