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37F2" w:rsidRPr="006E37F2" w:rsidRDefault="006E37F2" w:rsidP="006E37F2">
      <w:pPr>
        <w:suppressAutoHyphens/>
        <w:spacing w:after="0" w:line="240" w:lineRule="auto"/>
        <w:jc w:val="center"/>
        <w:rPr>
          <w:rFonts w:ascii="Times New Roman" w:eastAsia="Times New Roman" w:hAnsi="Times New Roman" w:cs="Calibri"/>
          <w:b/>
          <w:sz w:val="24"/>
          <w:szCs w:val="24"/>
          <w:lang w:eastAsia="zh-CN"/>
        </w:rPr>
      </w:pPr>
      <w:r w:rsidRPr="006E37F2">
        <w:rPr>
          <w:rFonts w:ascii="Times New Roman" w:eastAsia="Times New Roman" w:hAnsi="Times New Roman" w:cs="Calibri"/>
          <w:b/>
          <w:sz w:val="24"/>
          <w:szCs w:val="24"/>
          <w:lang w:eastAsia="zh-CN"/>
        </w:rPr>
        <w:t>Муниципальное бюджетное  общеобразовательное учреждение</w:t>
      </w:r>
    </w:p>
    <w:p w:rsidR="006E37F2" w:rsidRPr="006E37F2" w:rsidRDefault="006E37F2" w:rsidP="006E37F2">
      <w:pPr>
        <w:suppressAutoHyphens/>
        <w:spacing w:after="0" w:line="240" w:lineRule="auto"/>
        <w:jc w:val="center"/>
        <w:rPr>
          <w:rFonts w:ascii="Times New Roman" w:eastAsia="Times New Roman" w:hAnsi="Times New Roman" w:cs="Calibri"/>
          <w:b/>
          <w:sz w:val="24"/>
          <w:szCs w:val="24"/>
          <w:lang w:eastAsia="zh-CN"/>
        </w:rPr>
      </w:pPr>
      <w:r w:rsidRPr="006E37F2">
        <w:rPr>
          <w:rFonts w:ascii="Times New Roman" w:eastAsia="Times New Roman" w:hAnsi="Times New Roman" w:cs="Calibri"/>
          <w:b/>
          <w:sz w:val="24"/>
          <w:szCs w:val="24"/>
          <w:lang w:eastAsia="zh-CN"/>
        </w:rPr>
        <w:t>«Средняя общеобразовательная школа № 28</w:t>
      </w:r>
    </w:p>
    <w:p w:rsidR="006E37F2" w:rsidRPr="006E37F2" w:rsidRDefault="006E37F2" w:rsidP="006E37F2">
      <w:pPr>
        <w:suppressAutoHyphens/>
        <w:spacing w:after="0" w:line="240" w:lineRule="auto"/>
        <w:jc w:val="center"/>
        <w:rPr>
          <w:rFonts w:ascii="Times New Roman" w:eastAsia="Times New Roman" w:hAnsi="Times New Roman" w:cs="Calibri"/>
          <w:b/>
          <w:sz w:val="24"/>
          <w:szCs w:val="24"/>
          <w:lang w:eastAsia="zh-CN"/>
        </w:rPr>
      </w:pPr>
      <w:r w:rsidRPr="006E37F2">
        <w:rPr>
          <w:rFonts w:ascii="Times New Roman" w:eastAsia="Times New Roman" w:hAnsi="Times New Roman" w:cs="Calibri"/>
          <w:b/>
          <w:sz w:val="24"/>
          <w:szCs w:val="24"/>
          <w:lang w:eastAsia="zh-CN"/>
        </w:rPr>
        <w:t xml:space="preserve">с углубленным изучением отдельных предметов имени </w:t>
      </w:r>
      <w:proofErr w:type="spellStart"/>
      <w:r w:rsidRPr="006E37F2">
        <w:rPr>
          <w:rFonts w:ascii="Times New Roman" w:eastAsia="Times New Roman" w:hAnsi="Times New Roman" w:cs="Calibri"/>
          <w:b/>
          <w:sz w:val="24"/>
          <w:szCs w:val="24"/>
          <w:lang w:eastAsia="zh-CN"/>
        </w:rPr>
        <w:t>А.А.Угарова</w:t>
      </w:r>
      <w:proofErr w:type="spellEnd"/>
      <w:r w:rsidRPr="006E37F2">
        <w:rPr>
          <w:rFonts w:ascii="Times New Roman" w:eastAsia="Times New Roman" w:hAnsi="Times New Roman" w:cs="Calibri"/>
          <w:b/>
          <w:sz w:val="24"/>
          <w:szCs w:val="24"/>
          <w:lang w:eastAsia="zh-CN"/>
        </w:rPr>
        <w:t>»</w:t>
      </w:r>
    </w:p>
    <w:p w:rsidR="006E37F2" w:rsidRPr="006E37F2" w:rsidRDefault="006E37F2" w:rsidP="006E37F2">
      <w:pPr>
        <w:suppressAutoHyphens/>
        <w:spacing w:after="0" w:line="240" w:lineRule="auto"/>
        <w:jc w:val="center"/>
        <w:rPr>
          <w:rFonts w:ascii="Times New Roman" w:eastAsia="Times New Roman" w:hAnsi="Times New Roman" w:cs="Calibri"/>
          <w:sz w:val="28"/>
          <w:szCs w:val="28"/>
          <w:lang w:eastAsia="zh-CN"/>
        </w:rPr>
      </w:pPr>
    </w:p>
    <w:p w:rsidR="006E37F2" w:rsidRPr="006E37F2" w:rsidRDefault="006E37F2" w:rsidP="006E37F2">
      <w:pPr>
        <w:suppressAutoHyphens/>
        <w:spacing w:after="0" w:line="240" w:lineRule="auto"/>
        <w:ind w:left="5387"/>
        <w:rPr>
          <w:rFonts w:ascii="Times New Roman" w:eastAsia="Times New Roman" w:hAnsi="Times New Roman" w:cs="Calibri"/>
          <w:lang w:eastAsia="zh-CN"/>
        </w:rPr>
      </w:pPr>
      <w:r w:rsidRPr="006E37F2">
        <w:rPr>
          <w:rFonts w:ascii="Times New Roman" w:eastAsia="Times New Roman" w:hAnsi="Times New Roman" w:cs="Calibri"/>
          <w:lang w:eastAsia="zh-CN"/>
        </w:rPr>
        <w:t>Приложение №7 к основной образовательной программе среднего  общего  образования</w:t>
      </w:r>
    </w:p>
    <w:p w:rsidR="006E37F2" w:rsidRPr="006E37F2" w:rsidRDefault="006E37F2" w:rsidP="006E37F2">
      <w:pPr>
        <w:suppressAutoHyphens/>
        <w:spacing w:after="0" w:line="240" w:lineRule="auto"/>
        <w:ind w:left="5387"/>
        <w:rPr>
          <w:rFonts w:ascii="Times New Roman" w:eastAsia="Times New Roman" w:hAnsi="Times New Roman" w:cs="Calibri"/>
          <w:lang w:eastAsia="zh-CN"/>
        </w:rPr>
      </w:pPr>
      <w:r w:rsidRPr="006E37F2">
        <w:rPr>
          <w:rFonts w:ascii="Times New Roman" w:eastAsia="Times New Roman" w:hAnsi="Times New Roman" w:cs="Calibri"/>
          <w:lang w:eastAsia="zh-CN"/>
        </w:rPr>
        <w:t>(ООП СОО)</w:t>
      </w:r>
    </w:p>
    <w:p w:rsidR="006E37F2" w:rsidRPr="006E37F2" w:rsidRDefault="006E37F2" w:rsidP="006E37F2">
      <w:pPr>
        <w:suppressAutoHyphens/>
        <w:spacing w:after="0" w:line="240" w:lineRule="auto"/>
        <w:rPr>
          <w:rFonts w:ascii="Times New Roman" w:eastAsia="Times New Roman" w:hAnsi="Times New Roman" w:cs="Calibri"/>
          <w:lang w:eastAsia="zh-CN"/>
        </w:rPr>
      </w:pPr>
    </w:p>
    <w:p w:rsidR="006E37F2" w:rsidRPr="006E37F2" w:rsidRDefault="006E37F2" w:rsidP="006E37F2">
      <w:pPr>
        <w:widowControl w:val="0"/>
        <w:suppressAutoHyphens/>
        <w:autoSpaceDE w:val="0"/>
        <w:spacing w:after="120" w:line="480" w:lineRule="auto"/>
        <w:ind w:left="283"/>
        <w:rPr>
          <w:rFonts w:ascii="Times New Roman" w:eastAsia="Times New Roman" w:hAnsi="Times New Roman" w:cs="Calibri"/>
          <w:sz w:val="20"/>
          <w:szCs w:val="20"/>
          <w:lang w:eastAsia="ar-SA"/>
        </w:rPr>
      </w:pPr>
    </w:p>
    <w:p w:rsidR="006E37F2" w:rsidRPr="006E37F2" w:rsidRDefault="006E37F2" w:rsidP="006E37F2">
      <w:pPr>
        <w:widowControl w:val="0"/>
        <w:suppressAutoHyphens/>
        <w:autoSpaceDE w:val="0"/>
        <w:spacing w:after="120" w:line="480" w:lineRule="auto"/>
        <w:ind w:left="283"/>
        <w:rPr>
          <w:rFonts w:ascii="Times New Roman" w:eastAsia="Times New Roman" w:hAnsi="Times New Roman" w:cs="Calibri"/>
          <w:sz w:val="20"/>
          <w:szCs w:val="20"/>
          <w:lang w:eastAsia="ar-SA"/>
        </w:rPr>
      </w:pPr>
    </w:p>
    <w:p w:rsidR="006E37F2" w:rsidRPr="006E37F2" w:rsidRDefault="006E37F2" w:rsidP="006E37F2">
      <w:pPr>
        <w:widowControl w:val="0"/>
        <w:suppressAutoHyphens/>
        <w:autoSpaceDE w:val="0"/>
        <w:spacing w:after="120" w:line="480" w:lineRule="auto"/>
        <w:ind w:left="283"/>
        <w:rPr>
          <w:rFonts w:ascii="Times New Roman" w:eastAsia="Times New Roman" w:hAnsi="Times New Roman" w:cs="Calibri"/>
          <w:sz w:val="20"/>
          <w:szCs w:val="20"/>
          <w:lang w:eastAsia="ar-SA"/>
        </w:rPr>
      </w:pPr>
    </w:p>
    <w:p w:rsidR="006E37F2" w:rsidRPr="006E37F2" w:rsidRDefault="006E37F2" w:rsidP="006E37F2">
      <w:pPr>
        <w:widowControl w:val="0"/>
        <w:suppressAutoHyphens/>
        <w:autoSpaceDE w:val="0"/>
        <w:spacing w:after="120" w:line="480" w:lineRule="auto"/>
        <w:ind w:left="283"/>
        <w:rPr>
          <w:rFonts w:ascii="Times New Roman" w:eastAsia="Times New Roman" w:hAnsi="Times New Roman" w:cs="Calibri"/>
          <w:sz w:val="20"/>
          <w:szCs w:val="20"/>
          <w:lang w:eastAsia="ar-SA"/>
        </w:rPr>
      </w:pPr>
    </w:p>
    <w:p w:rsidR="006E37F2" w:rsidRPr="006E37F2" w:rsidRDefault="006E37F2" w:rsidP="006E37F2">
      <w:pPr>
        <w:suppressAutoHyphens/>
        <w:spacing w:after="0" w:line="240" w:lineRule="auto"/>
        <w:jc w:val="center"/>
        <w:rPr>
          <w:rFonts w:ascii="Arial Black" w:eastAsia="Times New Roman" w:hAnsi="Arial Black" w:cs="Calibri"/>
          <w:sz w:val="32"/>
          <w:szCs w:val="32"/>
          <w:lang w:eastAsia="zh-CN"/>
        </w:rPr>
      </w:pPr>
      <w:r w:rsidRPr="006E37F2">
        <w:rPr>
          <w:rFonts w:ascii="Arial Black" w:eastAsia="Times New Roman" w:hAnsi="Arial Black" w:cs="Calibri"/>
          <w:sz w:val="32"/>
          <w:szCs w:val="32"/>
          <w:lang w:eastAsia="zh-CN"/>
        </w:rPr>
        <w:t>РАБОЧАЯ ПРОГРАММА</w:t>
      </w:r>
    </w:p>
    <w:p w:rsidR="006E37F2" w:rsidRPr="006E37F2" w:rsidRDefault="006E37F2" w:rsidP="006E37F2">
      <w:pPr>
        <w:suppressAutoHyphens/>
        <w:spacing w:after="0" w:line="240" w:lineRule="auto"/>
        <w:jc w:val="center"/>
        <w:rPr>
          <w:rFonts w:ascii="Arial Black" w:eastAsia="Times New Roman" w:hAnsi="Arial Black" w:cs="Calibri"/>
          <w:sz w:val="32"/>
          <w:szCs w:val="32"/>
          <w:lang w:eastAsia="zh-CN"/>
        </w:rPr>
      </w:pPr>
      <w:r w:rsidRPr="006E37F2">
        <w:rPr>
          <w:rFonts w:ascii="Arial Black" w:eastAsia="Times New Roman" w:hAnsi="Arial Black" w:cs="Calibri"/>
          <w:sz w:val="32"/>
          <w:szCs w:val="32"/>
          <w:lang w:eastAsia="zh-CN"/>
        </w:rPr>
        <w:t xml:space="preserve">по учебному предмету </w:t>
      </w:r>
    </w:p>
    <w:p w:rsidR="006E37F2" w:rsidRPr="006E37F2" w:rsidRDefault="006E37F2" w:rsidP="006E37F2">
      <w:pPr>
        <w:suppressAutoHyphens/>
        <w:spacing w:after="0" w:line="240" w:lineRule="auto"/>
        <w:jc w:val="center"/>
        <w:rPr>
          <w:rFonts w:ascii="Arial Black" w:eastAsia="Times New Roman" w:hAnsi="Arial Black" w:cs="Calibri"/>
          <w:sz w:val="32"/>
          <w:szCs w:val="32"/>
          <w:lang w:eastAsia="zh-CN"/>
        </w:rPr>
      </w:pPr>
      <w:r w:rsidRPr="006E37F2">
        <w:rPr>
          <w:rFonts w:ascii="Arial Black" w:eastAsia="Times New Roman" w:hAnsi="Arial Black" w:cs="Calibri"/>
          <w:sz w:val="32"/>
          <w:szCs w:val="32"/>
          <w:lang w:eastAsia="zh-CN"/>
        </w:rPr>
        <w:t>«Математика»</w:t>
      </w:r>
    </w:p>
    <w:p w:rsidR="006E37F2" w:rsidRPr="006E37F2" w:rsidRDefault="006E37F2" w:rsidP="006E37F2">
      <w:pPr>
        <w:tabs>
          <w:tab w:val="center" w:pos="4677"/>
          <w:tab w:val="left" w:pos="7485"/>
        </w:tabs>
        <w:suppressAutoHyphens/>
        <w:spacing w:after="0" w:line="240" w:lineRule="auto"/>
        <w:jc w:val="center"/>
        <w:rPr>
          <w:rFonts w:ascii="Arial Black" w:eastAsia="Times New Roman" w:hAnsi="Arial Black" w:cs="Calibri"/>
          <w:sz w:val="32"/>
          <w:szCs w:val="32"/>
          <w:lang w:eastAsia="zh-CN"/>
        </w:rPr>
      </w:pPr>
      <w:r w:rsidRPr="006E37F2">
        <w:rPr>
          <w:rFonts w:ascii="Arial Black" w:eastAsia="Times New Roman" w:hAnsi="Arial Black" w:cs="Calibri"/>
          <w:sz w:val="32"/>
          <w:szCs w:val="32"/>
          <w:lang w:eastAsia="zh-CN"/>
        </w:rPr>
        <w:t>10-11 классы</w:t>
      </w:r>
    </w:p>
    <w:p w:rsidR="006E37F2" w:rsidRPr="006E37F2" w:rsidRDefault="006E37F2" w:rsidP="006E37F2">
      <w:pPr>
        <w:suppressAutoHyphens/>
        <w:spacing w:after="0" w:line="240" w:lineRule="auto"/>
        <w:jc w:val="center"/>
        <w:rPr>
          <w:rFonts w:ascii="Arial Black" w:eastAsia="Times New Roman" w:hAnsi="Arial Black" w:cs="Calibri"/>
          <w:sz w:val="32"/>
          <w:szCs w:val="32"/>
          <w:lang w:eastAsia="zh-CN"/>
        </w:rPr>
      </w:pPr>
      <w:r w:rsidRPr="006E37F2">
        <w:rPr>
          <w:rFonts w:ascii="Arial Black" w:eastAsia="Times New Roman" w:hAnsi="Arial Black" w:cs="Calibri"/>
          <w:sz w:val="32"/>
          <w:szCs w:val="32"/>
          <w:lang w:eastAsia="zh-CN"/>
        </w:rPr>
        <w:t>(базовый уровень)</w:t>
      </w:r>
    </w:p>
    <w:p w:rsidR="006E37F2" w:rsidRPr="006E37F2" w:rsidRDefault="006E37F2" w:rsidP="006E37F2">
      <w:pPr>
        <w:tabs>
          <w:tab w:val="left" w:pos="7095"/>
        </w:tabs>
        <w:suppressAutoHyphens/>
        <w:spacing w:after="0" w:line="240" w:lineRule="auto"/>
        <w:rPr>
          <w:rFonts w:ascii="Arial Black" w:eastAsia="Times New Roman" w:hAnsi="Arial Black" w:cs="Calibri"/>
          <w:sz w:val="32"/>
          <w:szCs w:val="32"/>
          <w:lang w:eastAsia="zh-CN"/>
        </w:rPr>
      </w:pPr>
      <w:r w:rsidRPr="006E37F2">
        <w:rPr>
          <w:rFonts w:ascii="Arial Black" w:eastAsia="Times New Roman" w:hAnsi="Arial Black" w:cs="Calibri"/>
          <w:sz w:val="32"/>
          <w:szCs w:val="32"/>
          <w:lang w:eastAsia="zh-CN"/>
        </w:rPr>
        <w:tab/>
      </w:r>
    </w:p>
    <w:p w:rsidR="006E37F2" w:rsidRPr="006E37F2" w:rsidRDefault="006E37F2" w:rsidP="006E37F2">
      <w:pPr>
        <w:suppressAutoHyphens/>
        <w:spacing w:after="0" w:line="240" w:lineRule="auto"/>
        <w:jc w:val="center"/>
        <w:rPr>
          <w:rFonts w:ascii="Times New Roman" w:eastAsia="Times New Roman" w:hAnsi="Times New Roman" w:cs="Calibri"/>
          <w:b/>
          <w:sz w:val="28"/>
          <w:szCs w:val="28"/>
          <w:lang w:eastAsia="zh-CN"/>
        </w:rPr>
      </w:pPr>
    </w:p>
    <w:p w:rsidR="006E37F2" w:rsidRPr="006E37F2" w:rsidRDefault="006E37F2" w:rsidP="006E37F2">
      <w:pPr>
        <w:suppressAutoHyphens/>
        <w:spacing w:after="0" w:line="240" w:lineRule="auto"/>
        <w:jc w:val="center"/>
        <w:rPr>
          <w:rFonts w:ascii="Times New Roman" w:eastAsia="Times New Roman" w:hAnsi="Times New Roman" w:cs="Calibri"/>
          <w:b/>
          <w:sz w:val="28"/>
          <w:szCs w:val="28"/>
          <w:lang w:eastAsia="zh-CN"/>
        </w:rPr>
      </w:pPr>
    </w:p>
    <w:p w:rsidR="006E37F2" w:rsidRPr="006E37F2" w:rsidRDefault="006E37F2" w:rsidP="006E37F2">
      <w:pPr>
        <w:suppressAutoHyphens/>
        <w:spacing w:after="0" w:line="240" w:lineRule="auto"/>
        <w:jc w:val="center"/>
        <w:rPr>
          <w:rFonts w:ascii="Times New Roman" w:eastAsia="Times New Roman" w:hAnsi="Times New Roman" w:cs="Calibri"/>
          <w:b/>
          <w:sz w:val="28"/>
          <w:szCs w:val="28"/>
          <w:lang w:eastAsia="zh-CN"/>
        </w:rPr>
      </w:pPr>
    </w:p>
    <w:p w:rsidR="006E37F2" w:rsidRPr="006E37F2" w:rsidRDefault="006E37F2" w:rsidP="006E37F2">
      <w:pPr>
        <w:suppressAutoHyphens/>
        <w:spacing w:after="0" w:line="240" w:lineRule="auto"/>
        <w:jc w:val="center"/>
        <w:rPr>
          <w:rFonts w:ascii="Times New Roman" w:eastAsia="Times New Roman" w:hAnsi="Times New Roman" w:cs="Calibri"/>
          <w:b/>
          <w:sz w:val="28"/>
          <w:szCs w:val="28"/>
          <w:lang w:eastAsia="zh-CN"/>
        </w:rPr>
      </w:pPr>
    </w:p>
    <w:p w:rsidR="006E37F2" w:rsidRPr="006E37F2" w:rsidRDefault="006E37F2" w:rsidP="006E37F2">
      <w:pPr>
        <w:suppressAutoHyphens/>
        <w:spacing w:after="0" w:line="240" w:lineRule="auto"/>
        <w:jc w:val="center"/>
        <w:rPr>
          <w:rFonts w:ascii="Times New Roman" w:eastAsia="Times New Roman" w:hAnsi="Times New Roman" w:cs="Calibri"/>
          <w:b/>
          <w:sz w:val="28"/>
          <w:szCs w:val="28"/>
          <w:lang w:eastAsia="zh-CN"/>
        </w:rPr>
      </w:pPr>
    </w:p>
    <w:p w:rsidR="006E37F2" w:rsidRPr="006E37F2" w:rsidRDefault="006E37F2" w:rsidP="006E37F2">
      <w:pPr>
        <w:suppressAutoHyphens/>
        <w:spacing w:after="0" w:line="240" w:lineRule="auto"/>
        <w:jc w:val="center"/>
        <w:rPr>
          <w:rFonts w:ascii="Times New Roman" w:eastAsia="Times New Roman" w:hAnsi="Times New Roman" w:cs="Calibri"/>
          <w:b/>
          <w:sz w:val="28"/>
          <w:szCs w:val="28"/>
          <w:lang w:eastAsia="zh-CN"/>
        </w:rPr>
      </w:pPr>
    </w:p>
    <w:p w:rsidR="006E37F2" w:rsidRPr="006E37F2" w:rsidRDefault="006E37F2" w:rsidP="006E37F2">
      <w:pPr>
        <w:suppressAutoHyphens/>
        <w:spacing w:after="0" w:line="240" w:lineRule="auto"/>
        <w:jc w:val="center"/>
        <w:rPr>
          <w:rFonts w:ascii="Times New Roman" w:eastAsia="Times New Roman" w:hAnsi="Times New Roman" w:cs="Calibri"/>
          <w:b/>
          <w:sz w:val="28"/>
          <w:szCs w:val="28"/>
          <w:lang w:eastAsia="zh-CN"/>
        </w:rPr>
      </w:pPr>
    </w:p>
    <w:p w:rsidR="006E37F2" w:rsidRPr="006E37F2" w:rsidRDefault="006E37F2" w:rsidP="006E37F2">
      <w:pPr>
        <w:suppressAutoHyphens/>
        <w:spacing w:after="0" w:line="240" w:lineRule="auto"/>
        <w:jc w:val="center"/>
        <w:rPr>
          <w:rFonts w:ascii="Times New Roman" w:eastAsia="Times New Roman" w:hAnsi="Times New Roman" w:cs="Calibri"/>
          <w:b/>
          <w:sz w:val="28"/>
          <w:szCs w:val="28"/>
          <w:lang w:eastAsia="zh-CN"/>
        </w:rPr>
      </w:pPr>
    </w:p>
    <w:p w:rsidR="006E37F2" w:rsidRPr="006E37F2" w:rsidRDefault="006E37F2" w:rsidP="006E37F2">
      <w:pPr>
        <w:suppressAutoHyphens/>
        <w:spacing w:after="0" w:line="240" w:lineRule="auto"/>
        <w:jc w:val="center"/>
        <w:rPr>
          <w:rFonts w:ascii="Times New Roman" w:eastAsia="Times New Roman" w:hAnsi="Times New Roman" w:cs="Calibri"/>
          <w:b/>
          <w:sz w:val="28"/>
          <w:szCs w:val="28"/>
          <w:lang w:eastAsia="zh-CN"/>
        </w:rPr>
      </w:pPr>
    </w:p>
    <w:p w:rsidR="006E37F2" w:rsidRPr="006E37F2" w:rsidRDefault="006E37F2" w:rsidP="006E37F2">
      <w:pPr>
        <w:suppressAutoHyphens/>
        <w:spacing w:after="0" w:line="240" w:lineRule="auto"/>
        <w:jc w:val="center"/>
        <w:rPr>
          <w:rFonts w:ascii="Times New Roman" w:eastAsia="Times New Roman" w:hAnsi="Times New Roman" w:cs="Calibri"/>
          <w:b/>
          <w:sz w:val="28"/>
          <w:szCs w:val="28"/>
          <w:lang w:eastAsia="zh-CN"/>
        </w:rPr>
      </w:pPr>
    </w:p>
    <w:p w:rsidR="006E37F2" w:rsidRPr="006E37F2" w:rsidRDefault="006E37F2" w:rsidP="006E37F2">
      <w:pPr>
        <w:suppressAutoHyphens/>
        <w:spacing w:after="0" w:line="240" w:lineRule="auto"/>
        <w:jc w:val="center"/>
        <w:rPr>
          <w:rFonts w:ascii="Times New Roman" w:eastAsia="Times New Roman" w:hAnsi="Times New Roman" w:cs="Calibri"/>
          <w:b/>
          <w:sz w:val="28"/>
          <w:szCs w:val="28"/>
          <w:lang w:eastAsia="zh-CN"/>
        </w:rPr>
      </w:pPr>
    </w:p>
    <w:p w:rsidR="006E37F2" w:rsidRPr="006E37F2" w:rsidRDefault="006E37F2" w:rsidP="006E37F2">
      <w:pPr>
        <w:suppressAutoHyphens/>
        <w:spacing w:after="0" w:line="240" w:lineRule="auto"/>
        <w:jc w:val="center"/>
        <w:rPr>
          <w:rFonts w:ascii="Times New Roman" w:eastAsia="Times New Roman" w:hAnsi="Times New Roman" w:cs="Calibri"/>
          <w:b/>
          <w:sz w:val="28"/>
          <w:szCs w:val="28"/>
          <w:lang w:eastAsia="zh-CN"/>
        </w:rPr>
      </w:pPr>
    </w:p>
    <w:p w:rsidR="006E37F2" w:rsidRPr="006E37F2" w:rsidRDefault="006E37F2" w:rsidP="006E37F2">
      <w:pPr>
        <w:suppressAutoHyphens/>
        <w:spacing w:after="0" w:line="240" w:lineRule="auto"/>
        <w:jc w:val="center"/>
        <w:rPr>
          <w:rFonts w:ascii="Times New Roman" w:eastAsia="Times New Roman" w:hAnsi="Times New Roman" w:cs="Calibri"/>
          <w:b/>
          <w:sz w:val="28"/>
          <w:szCs w:val="28"/>
          <w:lang w:eastAsia="zh-CN"/>
        </w:rPr>
      </w:pPr>
    </w:p>
    <w:p w:rsidR="006E37F2" w:rsidRPr="006E37F2" w:rsidRDefault="006E37F2" w:rsidP="006E37F2">
      <w:pPr>
        <w:suppressAutoHyphens/>
        <w:spacing w:after="0" w:line="240" w:lineRule="auto"/>
        <w:jc w:val="center"/>
        <w:rPr>
          <w:rFonts w:ascii="Times New Roman" w:eastAsia="Times New Roman" w:hAnsi="Times New Roman" w:cs="Calibri"/>
          <w:sz w:val="32"/>
          <w:szCs w:val="32"/>
          <w:lang w:eastAsia="zh-CN"/>
        </w:rPr>
      </w:pPr>
    </w:p>
    <w:p w:rsidR="006E37F2" w:rsidRPr="006E37F2" w:rsidRDefault="006E37F2" w:rsidP="006E37F2">
      <w:pPr>
        <w:suppressAutoHyphens/>
        <w:spacing w:after="0" w:line="240" w:lineRule="auto"/>
        <w:jc w:val="center"/>
        <w:rPr>
          <w:rFonts w:ascii="Times New Roman" w:eastAsia="Times New Roman" w:hAnsi="Times New Roman" w:cs="Calibri"/>
          <w:sz w:val="32"/>
          <w:szCs w:val="32"/>
          <w:lang w:eastAsia="zh-CN"/>
        </w:rPr>
      </w:pPr>
    </w:p>
    <w:p w:rsidR="006E37F2" w:rsidRPr="006E37F2" w:rsidRDefault="006E37F2" w:rsidP="006E37F2">
      <w:pPr>
        <w:suppressAutoHyphens/>
        <w:spacing w:after="0" w:line="240" w:lineRule="auto"/>
        <w:jc w:val="center"/>
        <w:rPr>
          <w:rFonts w:ascii="Times New Roman" w:eastAsia="Times New Roman" w:hAnsi="Times New Roman" w:cs="Calibri"/>
          <w:sz w:val="32"/>
          <w:szCs w:val="32"/>
          <w:lang w:eastAsia="zh-CN"/>
        </w:rPr>
      </w:pPr>
    </w:p>
    <w:p w:rsidR="006E37F2" w:rsidRPr="006E37F2" w:rsidRDefault="006E37F2" w:rsidP="006E37F2">
      <w:pPr>
        <w:suppressAutoHyphens/>
        <w:spacing w:after="0" w:line="240" w:lineRule="auto"/>
        <w:jc w:val="center"/>
        <w:rPr>
          <w:rFonts w:ascii="Times New Roman" w:eastAsia="Times New Roman" w:hAnsi="Times New Roman" w:cs="Calibri"/>
          <w:sz w:val="32"/>
          <w:szCs w:val="32"/>
          <w:lang w:eastAsia="zh-CN"/>
        </w:rPr>
      </w:pPr>
    </w:p>
    <w:p w:rsidR="006E37F2" w:rsidRPr="006E37F2" w:rsidRDefault="006E37F2" w:rsidP="006E37F2">
      <w:pPr>
        <w:suppressAutoHyphens/>
        <w:spacing w:after="0" w:line="240" w:lineRule="auto"/>
        <w:jc w:val="center"/>
        <w:rPr>
          <w:rFonts w:ascii="Times New Roman" w:eastAsia="Times New Roman" w:hAnsi="Times New Roman" w:cs="Calibri"/>
          <w:sz w:val="32"/>
          <w:szCs w:val="32"/>
          <w:lang w:eastAsia="zh-CN"/>
        </w:rPr>
      </w:pPr>
    </w:p>
    <w:p w:rsidR="006E37F2" w:rsidRPr="006E37F2" w:rsidRDefault="006E37F2" w:rsidP="006E37F2">
      <w:pPr>
        <w:suppressAutoHyphens/>
        <w:spacing w:after="0" w:line="240" w:lineRule="auto"/>
        <w:jc w:val="center"/>
        <w:rPr>
          <w:rFonts w:ascii="Times New Roman" w:eastAsia="Times New Roman" w:hAnsi="Times New Roman" w:cs="Calibri"/>
          <w:sz w:val="32"/>
          <w:szCs w:val="32"/>
          <w:lang w:eastAsia="zh-CN"/>
        </w:rPr>
      </w:pPr>
    </w:p>
    <w:p w:rsidR="006E37F2" w:rsidRPr="006E37F2" w:rsidRDefault="006E37F2" w:rsidP="006E37F2">
      <w:pPr>
        <w:suppressAutoHyphens/>
        <w:spacing w:after="0" w:line="240" w:lineRule="auto"/>
        <w:jc w:val="center"/>
        <w:rPr>
          <w:rFonts w:ascii="Times New Roman" w:eastAsia="Times New Roman" w:hAnsi="Times New Roman" w:cs="Calibri"/>
          <w:sz w:val="24"/>
          <w:szCs w:val="24"/>
          <w:lang w:eastAsia="zh-CN"/>
        </w:rPr>
      </w:pPr>
      <w:r w:rsidRPr="006E37F2">
        <w:rPr>
          <w:rFonts w:ascii="Times New Roman" w:eastAsia="Times New Roman" w:hAnsi="Times New Roman" w:cs="Calibri"/>
          <w:sz w:val="24"/>
          <w:szCs w:val="24"/>
          <w:lang w:eastAsia="zh-CN"/>
        </w:rPr>
        <w:t>Старый Оскол</w:t>
      </w:r>
    </w:p>
    <w:p w:rsidR="006E37F2" w:rsidRPr="006E37F2" w:rsidRDefault="006E37F2" w:rsidP="006E37F2">
      <w:pPr>
        <w:suppressAutoHyphens/>
        <w:spacing w:after="0" w:line="240" w:lineRule="auto"/>
        <w:jc w:val="center"/>
        <w:rPr>
          <w:rFonts w:ascii="Calibri" w:eastAsia="Times New Roman" w:hAnsi="Calibri" w:cs="Calibri"/>
          <w:lang w:eastAsia="zh-CN"/>
        </w:rPr>
      </w:pPr>
      <w:r w:rsidRPr="006E37F2">
        <w:rPr>
          <w:rFonts w:ascii="Times New Roman" w:eastAsia="Times New Roman" w:hAnsi="Times New Roman" w:cs="Calibri"/>
          <w:sz w:val="24"/>
          <w:szCs w:val="24"/>
          <w:lang w:eastAsia="zh-CN"/>
        </w:rPr>
        <w:t>2021</w:t>
      </w:r>
    </w:p>
    <w:p w:rsidR="00CF5159" w:rsidRPr="006B30DF" w:rsidRDefault="00095207" w:rsidP="00926F4B">
      <w:pPr>
        <w:spacing w:after="120"/>
        <w:jc w:val="center"/>
        <w:outlineLvl w:val="0"/>
        <w:rPr>
          <w:rFonts w:ascii="Times New Roman" w:hAnsi="Times New Roman" w:cs="Times New Roman"/>
          <w:b/>
          <w:sz w:val="24"/>
          <w:szCs w:val="24"/>
        </w:rPr>
      </w:pPr>
      <w:bookmarkStart w:id="0" w:name="_GoBack"/>
      <w:bookmarkEnd w:id="0"/>
      <w:r w:rsidRPr="006B30DF">
        <w:rPr>
          <w:rFonts w:ascii="Times New Roman" w:hAnsi="Times New Roman" w:cs="Times New Roman"/>
          <w:b/>
          <w:sz w:val="24"/>
          <w:szCs w:val="24"/>
        </w:rPr>
        <w:lastRenderedPageBreak/>
        <w:t>ПОЯСНИТЕЛЬНАЯ ЗАПИСКА</w:t>
      </w:r>
    </w:p>
    <w:p w:rsidR="00E850AA" w:rsidRDefault="00E850AA" w:rsidP="00E850AA">
      <w:pPr>
        <w:spacing w:after="0"/>
        <w:ind w:firstLine="709"/>
        <w:jc w:val="both"/>
        <w:rPr>
          <w:rFonts w:ascii="Times New Roman" w:hAnsi="Times New Roman"/>
          <w:sz w:val="24"/>
          <w:szCs w:val="24"/>
        </w:rPr>
      </w:pPr>
      <w:r w:rsidRPr="006B30DF">
        <w:rPr>
          <w:rFonts w:ascii="Times New Roman" w:hAnsi="Times New Roman"/>
          <w:sz w:val="24"/>
          <w:szCs w:val="24"/>
        </w:rPr>
        <w:t xml:space="preserve">В общеобразовательных организациях Белгородской области с 1 сентября 2016 года </w:t>
      </w:r>
      <w:r>
        <w:rPr>
          <w:rFonts w:ascii="Times New Roman" w:hAnsi="Times New Roman"/>
          <w:sz w:val="24"/>
          <w:szCs w:val="24"/>
        </w:rPr>
        <w:t xml:space="preserve">в 10-11 классах </w:t>
      </w:r>
      <w:r w:rsidRPr="006B30DF">
        <w:rPr>
          <w:rFonts w:ascii="Times New Roman" w:hAnsi="Times New Roman"/>
          <w:sz w:val="24"/>
          <w:szCs w:val="24"/>
        </w:rPr>
        <w:t>математика изучается как предмет</w:t>
      </w:r>
      <w:r>
        <w:rPr>
          <w:rFonts w:ascii="Times New Roman" w:hAnsi="Times New Roman"/>
          <w:sz w:val="24"/>
          <w:szCs w:val="24"/>
        </w:rPr>
        <w:t>, объединяющий в себе два предмета: «Алгебра и начала математического анализа» и «Геометрия»</w:t>
      </w:r>
      <w:r w:rsidRPr="006B30DF">
        <w:rPr>
          <w:rFonts w:ascii="Times New Roman" w:hAnsi="Times New Roman"/>
          <w:sz w:val="24"/>
          <w:szCs w:val="24"/>
        </w:rPr>
        <w:t xml:space="preserve">. </w:t>
      </w:r>
    </w:p>
    <w:p w:rsidR="00E850AA" w:rsidRDefault="00E850AA" w:rsidP="00E850AA">
      <w:pPr>
        <w:spacing w:after="0"/>
        <w:ind w:firstLine="709"/>
        <w:jc w:val="both"/>
        <w:rPr>
          <w:rFonts w:ascii="Times New Roman" w:hAnsi="Times New Roman"/>
          <w:sz w:val="24"/>
          <w:szCs w:val="24"/>
        </w:rPr>
      </w:pPr>
      <w:r w:rsidRPr="006B30DF">
        <w:rPr>
          <w:rFonts w:ascii="Times New Roman" w:hAnsi="Times New Roman"/>
          <w:sz w:val="24"/>
          <w:szCs w:val="24"/>
        </w:rPr>
        <w:t xml:space="preserve">Рабочая программа по учебному предмету </w:t>
      </w:r>
      <w:r w:rsidRPr="0024161F">
        <w:rPr>
          <w:rFonts w:ascii="Times New Roman" w:hAnsi="Times New Roman"/>
          <w:sz w:val="24"/>
          <w:szCs w:val="24"/>
        </w:rPr>
        <w:t>«Математика»</w:t>
      </w:r>
      <w:r>
        <w:rPr>
          <w:rFonts w:ascii="Times New Roman" w:hAnsi="Times New Roman"/>
          <w:sz w:val="24"/>
          <w:szCs w:val="24"/>
        </w:rPr>
        <w:t xml:space="preserve"> </w:t>
      </w:r>
      <w:r w:rsidRPr="00D36748">
        <w:rPr>
          <w:rFonts w:ascii="Times New Roman" w:hAnsi="Times New Roman"/>
          <w:sz w:val="24"/>
          <w:szCs w:val="24"/>
        </w:rPr>
        <w:t>для базового изучения в 10-11 классах составлена на  основе авторской  программы:</w:t>
      </w:r>
      <w:r>
        <w:rPr>
          <w:rFonts w:ascii="Times New Roman" w:hAnsi="Times New Roman"/>
          <w:sz w:val="24"/>
          <w:szCs w:val="24"/>
        </w:rPr>
        <w:t xml:space="preserve"> </w:t>
      </w:r>
      <w:r w:rsidRPr="00D36748">
        <w:rPr>
          <w:rFonts w:ascii="Times New Roman" w:hAnsi="Times New Roman"/>
          <w:bCs/>
          <w:sz w:val="24"/>
          <w:szCs w:val="24"/>
        </w:rPr>
        <w:t>Математика:</w:t>
      </w:r>
      <w:r w:rsidRPr="00C56D0D">
        <w:rPr>
          <w:rFonts w:ascii="Times New Roman" w:hAnsi="Times New Roman"/>
          <w:bCs/>
          <w:sz w:val="24"/>
          <w:szCs w:val="24"/>
        </w:rPr>
        <w:t xml:space="preserve"> рабочие программы: 5-11 классы</w:t>
      </w:r>
      <w:r>
        <w:rPr>
          <w:rFonts w:ascii="Times New Roman" w:hAnsi="Times New Roman"/>
          <w:bCs/>
          <w:sz w:val="24"/>
          <w:szCs w:val="24"/>
        </w:rPr>
        <w:t xml:space="preserve">/ А.Г. </w:t>
      </w:r>
      <w:proofErr w:type="gramStart"/>
      <w:r>
        <w:rPr>
          <w:rFonts w:ascii="Times New Roman" w:hAnsi="Times New Roman"/>
          <w:bCs/>
          <w:sz w:val="24"/>
          <w:szCs w:val="24"/>
        </w:rPr>
        <w:t>Мерзляк</w:t>
      </w:r>
      <w:proofErr w:type="gramEnd"/>
      <w:r>
        <w:rPr>
          <w:rFonts w:ascii="Times New Roman" w:hAnsi="Times New Roman"/>
          <w:bCs/>
          <w:sz w:val="24"/>
          <w:szCs w:val="24"/>
        </w:rPr>
        <w:t xml:space="preserve">, В.Б. Полонский, М.С Якир, Е.В. Буцко. – 2-е изд., </w:t>
      </w:r>
      <w:proofErr w:type="spellStart"/>
      <w:r>
        <w:rPr>
          <w:rFonts w:ascii="Times New Roman" w:hAnsi="Times New Roman"/>
          <w:bCs/>
          <w:sz w:val="24"/>
          <w:szCs w:val="24"/>
        </w:rPr>
        <w:t>перераб</w:t>
      </w:r>
      <w:proofErr w:type="spellEnd"/>
      <w:r>
        <w:rPr>
          <w:rFonts w:ascii="Times New Roman" w:hAnsi="Times New Roman"/>
          <w:bCs/>
          <w:sz w:val="24"/>
          <w:szCs w:val="24"/>
        </w:rPr>
        <w:t xml:space="preserve">. – М.: </w:t>
      </w:r>
      <w:proofErr w:type="spellStart"/>
      <w:r>
        <w:rPr>
          <w:rFonts w:ascii="Times New Roman" w:hAnsi="Times New Roman"/>
          <w:bCs/>
          <w:sz w:val="24"/>
          <w:szCs w:val="24"/>
        </w:rPr>
        <w:t>Вентана</w:t>
      </w:r>
      <w:proofErr w:type="spellEnd"/>
      <w:r>
        <w:rPr>
          <w:rFonts w:ascii="Times New Roman" w:hAnsi="Times New Roman"/>
          <w:bCs/>
          <w:sz w:val="24"/>
          <w:szCs w:val="24"/>
        </w:rPr>
        <w:t xml:space="preserve">-Граф, 2017. – 164 с., </w:t>
      </w:r>
      <w:r w:rsidRPr="006A424E">
        <w:rPr>
          <w:rFonts w:ascii="Times New Roman" w:hAnsi="Times New Roman"/>
          <w:sz w:val="24"/>
          <w:szCs w:val="24"/>
        </w:rPr>
        <w:t xml:space="preserve">в соответствии с Положением о рабочей программе учебных предметов, курсов, дисциплин муниципального  бюджетного общеобразовательного учреждения  «Средняя общеобразовательная школа №28 с углубленным изучением отдельных предметов имени </w:t>
      </w:r>
      <w:proofErr w:type="spellStart"/>
      <w:r w:rsidRPr="006A424E">
        <w:rPr>
          <w:rFonts w:ascii="Times New Roman" w:hAnsi="Times New Roman"/>
          <w:sz w:val="24"/>
          <w:szCs w:val="24"/>
        </w:rPr>
        <w:t>А.А.Угарова</w:t>
      </w:r>
      <w:proofErr w:type="spellEnd"/>
      <w:r w:rsidRPr="006A424E">
        <w:rPr>
          <w:rFonts w:ascii="Times New Roman" w:hAnsi="Times New Roman"/>
          <w:sz w:val="24"/>
          <w:szCs w:val="24"/>
        </w:rPr>
        <w:t>» (протокол педагогического совета от 06.08.2021г №17,  приказ от 12 августа 2021 г. № 534).</w:t>
      </w:r>
    </w:p>
    <w:p w:rsidR="00E850AA" w:rsidRPr="00C936EC" w:rsidRDefault="00E850AA" w:rsidP="00E850AA">
      <w:pPr>
        <w:autoSpaceDE w:val="0"/>
        <w:autoSpaceDN w:val="0"/>
        <w:adjustRightInd w:val="0"/>
        <w:spacing w:after="0"/>
        <w:ind w:firstLine="709"/>
        <w:jc w:val="both"/>
        <w:rPr>
          <w:rFonts w:ascii="Times New Roman" w:hAnsi="Times New Roman" w:cs="Times New Roman"/>
          <w:sz w:val="24"/>
          <w:szCs w:val="24"/>
        </w:rPr>
      </w:pPr>
      <w:r w:rsidRPr="00C936EC">
        <w:rPr>
          <w:rFonts w:ascii="Times New Roman" w:hAnsi="Times New Roman" w:cs="Times New Roman"/>
          <w:sz w:val="24"/>
          <w:szCs w:val="24"/>
        </w:rPr>
        <w:t xml:space="preserve">Программа </w:t>
      </w:r>
      <w:r w:rsidRPr="00D36748">
        <w:rPr>
          <w:rFonts w:ascii="Times New Roman" w:hAnsi="Times New Roman" w:cs="Times New Roman"/>
          <w:sz w:val="24"/>
          <w:szCs w:val="24"/>
        </w:rPr>
        <w:t>по математике</w:t>
      </w:r>
      <w:r>
        <w:rPr>
          <w:rFonts w:ascii="Times New Roman" w:hAnsi="Times New Roman" w:cs="Times New Roman"/>
          <w:b/>
          <w:sz w:val="24"/>
          <w:szCs w:val="24"/>
        </w:rPr>
        <w:t xml:space="preserve"> </w:t>
      </w:r>
      <w:r w:rsidRPr="00C936EC">
        <w:rPr>
          <w:rFonts w:ascii="Times New Roman" w:hAnsi="Times New Roman" w:cs="Times New Roman"/>
          <w:sz w:val="24"/>
          <w:szCs w:val="24"/>
        </w:rPr>
        <w:t>направлена на реализацию системно-</w:t>
      </w:r>
      <w:proofErr w:type="spellStart"/>
      <w:r w:rsidRPr="00C936EC">
        <w:rPr>
          <w:rFonts w:ascii="Times New Roman" w:hAnsi="Times New Roman" w:cs="Times New Roman"/>
          <w:sz w:val="24"/>
          <w:szCs w:val="24"/>
        </w:rPr>
        <w:t>деятельностного</w:t>
      </w:r>
      <w:proofErr w:type="spellEnd"/>
      <w:r w:rsidRPr="00C936EC">
        <w:rPr>
          <w:rFonts w:ascii="Times New Roman" w:hAnsi="Times New Roman" w:cs="Times New Roman"/>
          <w:sz w:val="24"/>
          <w:szCs w:val="24"/>
        </w:rPr>
        <w:t xml:space="preserve"> подхода к процессу обучения, который обеспечивает:</w:t>
      </w:r>
    </w:p>
    <w:p w:rsidR="00E850AA" w:rsidRPr="00C936EC" w:rsidRDefault="00E850AA" w:rsidP="00E850AA">
      <w:pPr>
        <w:autoSpaceDE w:val="0"/>
        <w:autoSpaceDN w:val="0"/>
        <w:adjustRightInd w:val="0"/>
        <w:spacing w:after="0"/>
        <w:ind w:firstLine="709"/>
        <w:jc w:val="both"/>
        <w:rPr>
          <w:rFonts w:ascii="Times New Roman" w:hAnsi="Times New Roman" w:cs="Times New Roman"/>
          <w:sz w:val="24"/>
          <w:szCs w:val="24"/>
        </w:rPr>
      </w:pPr>
      <w:r w:rsidRPr="00C936EC">
        <w:rPr>
          <w:rFonts w:ascii="Times New Roman" w:hAnsi="Times New Roman" w:cs="Times New Roman"/>
          <w:sz w:val="24"/>
          <w:szCs w:val="24"/>
        </w:rPr>
        <w:t>• построение образовательного процесса с учётом индивидуальных возрастных, психологических, физиологических особенностей и здоровья обучающихся;</w:t>
      </w:r>
    </w:p>
    <w:p w:rsidR="00E850AA" w:rsidRPr="00C936EC" w:rsidRDefault="00E850AA" w:rsidP="00E850AA">
      <w:pPr>
        <w:autoSpaceDE w:val="0"/>
        <w:autoSpaceDN w:val="0"/>
        <w:adjustRightInd w:val="0"/>
        <w:spacing w:after="0"/>
        <w:ind w:firstLine="709"/>
        <w:jc w:val="both"/>
        <w:rPr>
          <w:rFonts w:ascii="Times New Roman" w:hAnsi="Times New Roman" w:cs="Times New Roman"/>
          <w:sz w:val="24"/>
          <w:szCs w:val="24"/>
        </w:rPr>
      </w:pPr>
      <w:r w:rsidRPr="00C936EC">
        <w:rPr>
          <w:rFonts w:ascii="Times New Roman" w:hAnsi="Times New Roman" w:cs="Times New Roman"/>
          <w:sz w:val="24"/>
          <w:szCs w:val="24"/>
        </w:rPr>
        <w:t xml:space="preserve">• формирование готовности </w:t>
      </w:r>
      <w:proofErr w:type="gramStart"/>
      <w:r w:rsidRPr="00C936EC">
        <w:rPr>
          <w:rFonts w:ascii="Times New Roman" w:hAnsi="Times New Roman" w:cs="Times New Roman"/>
          <w:sz w:val="24"/>
          <w:szCs w:val="24"/>
        </w:rPr>
        <w:t>обучающихся</w:t>
      </w:r>
      <w:proofErr w:type="gramEnd"/>
      <w:r w:rsidRPr="00C936EC">
        <w:rPr>
          <w:rFonts w:ascii="Times New Roman" w:hAnsi="Times New Roman" w:cs="Times New Roman"/>
          <w:sz w:val="24"/>
          <w:szCs w:val="24"/>
        </w:rPr>
        <w:t xml:space="preserve"> к саморазвитию и непрерывному образованию;</w:t>
      </w:r>
    </w:p>
    <w:p w:rsidR="00E850AA" w:rsidRPr="00C936EC" w:rsidRDefault="00E850AA" w:rsidP="00E850AA">
      <w:pPr>
        <w:autoSpaceDE w:val="0"/>
        <w:autoSpaceDN w:val="0"/>
        <w:adjustRightInd w:val="0"/>
        <w:spacing w:after="0"/>
        <w:ind w:firstLine="709"/>
        <w:jc w:val="both"/>
        <w:rPr>
          <w:rFonts w:ascii="Times New Roman" w:hAnsi="Times New Roman" w:cs="Times New Roman"/>
          <w:sz w:val="24"/>
          <w:szCs w:val="24"/>
        </w:rPr>
      </w:pPr>
      <w:r w:rsidRPr="00C936EC">
        <w:rPr>
          <w:rFonts w:ascii="Times New Roman" w:hAnsi="Times New Roman" w:cs="Times New Roman"/>
          <w:sz w:val="24"/>
          <w:szCs w:val="24"/>
        </w:rPr>
        <w:t xml:space="preserve">• формирование активной учебно-познавательной деятельности </w:t>
      </w:r>
      <w:proofErr w:type="gramStart"/>
      <w:r w:rsidRPr="00C936EC">
        <w:rPr>
          <w:rFonts w:ascii="Times New Roman" w:hAnsi="Times New Roman" w:cs="Times New Roman"/>
          <w:sz w:val="24"/>
          <w:szCs w:val="24"/>
        </w:rPr>
        <w:t>обучающихся</w:t>
      </w:r>
      <w:proofErr w:type="gramEnd"/>
      <w:r w:rsidRPr="00C936EC">
        <w:rPr>
          <w:rFonts w:ascii="Times New Roman" w:hAnsi="Times New Roman" w:cs="Times New Roman"/>
          <w:sz w:val="24"/>
          <w:szCs w:val="24"/>
        </w:rPr>
        <w:t>;</w:t>
      </w:r>
    </w:p>
    <w:p w:rsidR="00E850AA" w:rsidRPr="00C936EC" w:rsidRDefault="00E850AA" w:rsidP="00E850AA">
      <w:pPr>
        <w:autoSpaceDE w:val="0"/>
        <w:autoSpaceDN w:val="0"/>
        <w:adjustRightInd w:val="0"/>
        <w:spacing w:after="0"/>
        <w:ind w:firstLine="709"/>
        <w:jc w:val="both"/>
        <w:rPr>
          <w:rFonts w:ascii="Times New Roman" w:hAnsi="Times New Roman" w:cs="Times New Roman"/>
          <w:sz w:val="24"/>
          <w:szCs w:val="24"/>
        </w:rPr>
      </w:pPr>
      <w:r w:rsidRPr="00C936EC">
        <w:rPr>
          <w:rFonts w:ascii="Times New Roman" w:hAnsi="Times New Roman" w:cs="Times New Roman"/>
          <w:sz w:val="24"/>
          <w:szCs w:val="24"/>
        </w:rPr>
        <w:t>• формирование позитивного отношения к познанию научной картины мира;</w:t>
      </w:r>
    </w:p>
    <w:p w:rsidR="00E850AA" w:rsidRPr="00C936EC" w:rsidRDefault="00E850AA" w:rsidP="00E850AA">
      <w:pPr>
        <w:autoSpaceDE w:val="0"/>
        <w:autoSpaceDN w:val="0"/>
        <w:adjustRightInd w:val="0"/>
        <w:spacing w:after="0"/>
        <w:ind w:firstLine="709"/>
        <w:jc w:val="both"/>
        <w:rPr>
          <w:rFonts w:ascii="Times New Roman" w:hAnsi="Times New Roman" w:cs="Times New Roman"/>
          <w:sz w:val="24"/>
          <w:szCs w:val="24"/>
        </w:rPr>
      </w:pPr>
      <w:r w:rsidRPr="00C936EC">
        <w:rPr>
          <w:rFonts w:ascii="Times New Roman" w:hAnsi="Times New Roman" w:cs="Times New Roman"/>
          <w:sz w:val="24"/>
          <w:szCs w:val="24"/>
        </w:rPr>
        <w:t xml:space="preserve">• осознанную организацию </w:t>
      </w:r>
      <w:proofErr w:type="gramStart"/>
      <w:r w:rsidRPr="00C936EC">
        <w:rPr>
          <w:rFonts w:ascii="Times New Roman" w:hAnsi="Times New Roman" w:cs="Times New Roman"/>
          <w:sz w:val="24"/>
          <w:szCs w:val="24"/>
        </w:rPr>
        <w:t>обучающимися</w:t>
      </w:r>
      <w:proofErr w:type="gramEnd"/>
      <w:r w:rsidRPr="00C936EC">
        <w:rPr>
          <w:rFonts w:ascii="Times New Roman" w:hAnsi="Times New Roman" w:cs="Times New Roman"/>
          <w:sz w:val="24"/>
          <w:szCs w:val="24"/>
        </w:rPr>
        <w:t xml:space="preserve"> своей деятельности, а также адекватное её оценивание;</w:t>
      </w:r>
    </w:p>
    <w:p w:rsidR="00E850AA" w:rsidRDefault="00E850AA" w:rsidP="00E850AA">
      <w:pPr>
        <w:autoSpaceDE w:val="0"/>
        <w:autoSpaceDN w:val="0"/>
        <w:adjustRightInd w:val="0"/>
        <w:spacing w:after="0"/>
        <w:ind w:firstLine="709"/>
        <w:jc w:val="both"/>
        <w:rPr>
          <w:rFonts w:ascii="Times New Roman" w:hAnsi="Times New Roman" w:cs="Times New Roman"/>
          <w:sz w:val="24"/>
          <w:szCs w:val="24"/>
        </w:rPr>
      </w:pPr>
      <w:r w:rsidRPr="00C936EC">
        <w:rPr>
          <w:rFonts w:ascii="Times New Roman" w:hAnsi="Times New Roman" w:cs="Times New Roman"/>
          <w:sz w:val="24"/>
          <w:szCs w:val="24"/>
        </w:rPr>
        <w:t>• построение развивающей образовательной среды обучения.</w:t>
      </w:r>
    </w:p>
    <w:p w:rsidR="00E850AA" w:rsidRPr="00C936EC" w:rsidRDefault="00E850AA" w:rsidP="00E850AA">
      <w:pPr>
        <w:autoSpaceDE w:val="0"/>
        <w:autoSpaceDN w:val="0"/>
        <w:adjustRightInd w:val="0"/>
        <w:spacing w:after="0"/>
        <w:ind w:firstLine="709"/>
        <w:jc w:val="both"/>
        <w:rPr>
          <w:rFonts w:ascii="Times New Roman" w:hAnsi="Times New Roman" w:cs="Times New Roman"/>
          <w:b/>
          <w:sz w:val="24"/>
          <w:szCs w:val="24"/>
        </w:rPr>
      </w:pPr>
      <w:r w:rsidRPr="00E07F61">
        <w:rPr>
          <w:rFonts w:ascii="Times New Roman" w:hAnsi="Times New Roman" w:cs="Times New Roman"/>
          <w:sz w:val="24"/>
          <w:szCs w:val="24"/>
        </w:rPr>
        <w:t>Изучение математики направлено на достиже</w:t>
      </w:r>
      <w:r w:rsidRPr="00D36748">
        <w:rPr>
          <w:rFonts w:ascii="Times New Roman" w:hAnsi="Times New Roman" w:cs="Times New Roman"/>
          <w:sz w:val="24"/>
          <w:szCs w:val="24"/>
        </w:rPr>
        <w:t>ние</w:t>
      </w:r>
      <w:r>
        <w:rPr>
          <w:rFonts w:ascii="Times New Roman" w:hAnsi="Times New Roman" w:cs="Times New Roman"/>
          <w:sz w:val="24"/>
          <w:szCs w:val="24"/>
        </w:rPr>
        <w:t xml:space="preserve"> </w:t>
      </w:r>
      <w:r w:rsidRPr="00D36748">
        <w:rPr>
          <w:rFonts w:ascii="Times New Roman" w:hAnsi="Times New Roman" w:cs="Times New Roman"/>
          <w:sz w:val="24"/>
          <w:szCs w:val="24"/>
        </w:rPr>
        <w:t>следующих</w:t>
      </w:r>
      <w:r w:rsidRPr="00C2759B">
        <w:rPr>
          <w:rFonts w:ascii="Times New Roman" w:hAnsi="Times New Roman" w:cs="Times New Roman"/>
          <w:b/>
          <w:sz w:val="24"/>
          <w:szCs w:val="24"/>
        </w:rPr>
        <w:t xml:space="preserve"> целей:</w:t>
      </w:r>
    </w:p>
    <w:p w:rsidR="00E850AA" w:rsidRPr="00C936EC" w:rsidRDefault="00E850AA" w:rsidP="00E850AA">
      <w:pPr>
        <w:autoSpaceDE w:val="0"/>
        <w:autoSpaceDN w:val="0"/>
        <w:adjustRightInd w:val="0"/>
        <w:spacing w:after="0"/>
        <w:ind w:firstLine="709"/>
        <w:jc w:val="both"/>
        <w:rPr>
          <w:rFonts w:ascii="Times New Roman" w:hAnsi="Times New Roman" w:cs="Times New Roman"/>
          <w:sz w:val="24"/>
          <w:szCs w:val="24"/>
        </w:rPr>
      </w:pPr>
      <w:r w:rsidRPr="00C936EC">
        <w:rPr>
          <w:rFonts w:ascii="Times New Roman" w:hAnsi="Times New Roman" w:cs="Times New Roman"/>
          <w:sz w:val="24"/>
          <w:szCs w:val="24"/>
        </w:rPr>
        <w:t xml:space="preserve">• системное и осознанное </w:t>
      </w:r>
      <w:r w:rsidRPr="00C2759B">
        <w:rPr>
          <w:rFonts w:ascii="Times New Roman" w:hAnsi="Times New Roman" w:cs="Times New Roman"/>
          <w:sz w:val="24"/>
          <w:szCs w:val="24"/>
        </w:rPr>
        <w:t>усвоение</w:t>
      </w:r>
      <w:r>
        <w:rPr>
          <w:rFonts w:ascii="Times New Roman" w:hAnsi="Times New Roman" w:cs="Times New Roman"/>
          <w:sz w:val="24"/>
          <w:szCs w:val="24"/>
        </w:rPr>
        <w:t xml:space="preserve"> </w:t>
      </w:r>
      <w:r w:rsidRPr="00E07F61">
        <w:rPr>
          <w:rFonts w:ascii="Times New Roman" w:hAnsi="Times New Roman" w:cs="Times New Roman"/>
          <w:sz w:val="24"/>
          <w:szCs w:val="24"/>
        </w:rPr>
        <w:t>курса</w:t>
      </w:r>
      <w:r w:rsidRPr="00C936EC">
        <w:rPr>
          <w:rFonts w:ascii="Times New Roman" w:hAnsi="Times New Roman" w:cs="Times New Roman"/>
          <w:sz w:val="24"/>
          <w:szCs w:val="24"/>
        </w:rPr>
        <w:t xml:space="preserve"> алгебры и начал математического анализа</w:t>
      </w:r>
      <w:r>
        <w:rPr>
          <w:rFonts w:ascii="Times New Roman" w:hAnsi="Times New Roman" w:cs="Times New Roman"/>
          <w:sz w:val="24"/>
          <w:szCs w:val="24"/>
        </w:rPr>
        <w:t xml:space="preserve"> и курса геометрии</w:t>
      </w:r>
      <w:r w:rsidRPr="00C936EC">
        <w:rPr>
          <w:rFonts w:ascii="Times New Roman" w:hAnsi="Times New Roman" w:cs="Times New Roman"/>
          <w:sz w:val="24"/>
          <w:szCs w:val="24"/>
        </w:rPr>
        <w:t>;</w:t>
      </w:r>
    </w:p>
    <w:p w:rsidR="00E850AA" w:rsidRPr="00C2759B" w:rsidRDefault="00E850AA" w:rsidP="00E850AA">
      <w:pPr>
        <w:autoSpaceDE w:val="0"/>
        <w:autoSpaceDN w:val="0"/>
        <w:adjustRightInd w:val="0"/>
        <w:spacing w:after="0"/>
        <w:ind w:firstLine="709"/>
        <w:jc w:val="both"/>
        <w:rPr>
          <w:rFonts w:ascii="Times New Roman" w:hAnsi="Times New Roman" w:cs="Times New Roman"/>
          <w:sz w:val="24"/>
          <w:szCs w:val="24"/>
        </w:rPr>
      </w:pPr>
      <w:r w:rsidRPr="00C2759B">
        <w:rPr>
          <w:rFonts w:ascii="Times New Roman" w:hAnsi="Times New Roman" w:cs="Times New Roman"/>
          <w:sz w:val="24"/>
          <w:szCs w:val="24"/>
        </w:rPr>
        <w:t>• формирование математического стиля мышления, включающего в себя индукцию и дедукцию, обобщение и конкретизацию, анализ и синтез, классификацию и систематизацию, абстрагирование и аналогию;</w:t>
      </w:r>
    </w:p>
    <w:p w:rsidR="00E850AA" w:rsidRPr="00C2759B" w:rsidRDefault="00E850AA" w:rsidP="00E850AA">
      <w:pPr>
        <w:autoSpaceDE w:val="0"/>
        <w:autoSpaceDN w:val="0"/>
        <w:adjustRightInd w:val="0"/>
        <w:spacing w:after="0"/>
        <w:ind w:firstLine="709"/>
        <w:jc w:val="both"/>
        <w:rPr>
          <w:rFonts w:ascii="Times New Roman" w:hAnsi="Times New Roman" w:cs="Times New Roman"/>
          <w:sz w:val="24"/>
          <w:szCs w:val="24"/>
        </w:rPr>
      </w:pPr>
      <w:r w:rsidRPr="00C2759B">
        <w:rPr>
          <w:rFonts w:ascii="Times New Roman" w:hAnsi="Times New Roman" w:cs="Times New Roman"/>
          <w:sz w:val="24"/>
          <w:szCs w:val="24"/>
        </w:rPr>
        <w:t>• развитие интереса обучающихся к изучению алгебры и начал математического анализа и геометрии;</w:t>
      </w:r>
    </w:p>
    <w:p w:rsidR="00E850AA" w:rsidRPr="00C2759B" w:rsidRDefault="00E850AA" w:rsidP="00E850AA">
      <w:pPr>
        <w:autoSpaceDE w:val="0"/>
        <w:autoSpaceDN w:val="0"/>
        <w:adjustRightInd w:val="0"/>
        <w:spacing w:after="0"/>
        <w:ind w:firstLine="709"/>
        <w:jc w:val="both"/>
        <w:rPr>
          <w:rFonts w:ascii="Times New Roman" w:hAnsi="Times New Roman" w:cs="Times New Roman"/>
          <w:sz w:val="24"/>
          <w:szCs w:val="24"/>
        </w:rPr>
      </w:pPr>
      <w:r w:rsidRPr="00C2759B">
        <w:rPr>
          <w:rFonts w:ascii="Times New Roman" w:hAnsi="Times New Roman" w:cs="Times New Roman"/>
          <w:sz w:val="24"/>
          <w:szCs w:val="24"/>
        </w:rPr>
        <w:t>• использование математических моделей для решения прикладных задач, задач из смежных дисциплин;</w:t>
      </w:r>
    </w:p>
    <w:p w:rsidR="00E850AA" w:rsidRPr="00C2759B" w:rsidRDefault="00E850AA" w:rsidP="00E850AA">
      <w:pPr>
        <w:autoSpaceDE w:val="0"/>
        <w:autoSpaceDN w:val="0"/>
        <w:adjustRightInd w:val="0"/>
        <w:spacing w:after="0"/>
        <w:ind w:firstLine="709"/>
        <w:jc w:val="both"/>
        <w:rPr>
          <w:rFonts w:ascii="Times New Roman" w:hAnsi="Times New Roman" w:cs="Times New Roman"/>
          <w:sz w:val="24"/>
          <w:szCs w:val="24"/>
        </w:rPr>
      </w:pPr>
      <w:r w:rsidRPr="00C2759B">
        <w:rPr>
          <w:rFonts w:ascii="Times New Roman" w:hAnsi="Times New Roman" w:cs="Times New Roman"/>
          <w:sz w:val="24"/>
          <w:szCs w:val="24"/>
        </w:rPr>
        <w:t>• приобретение опыта осуществления учебно-исследовательской, проектной и информационно-познавательной деятельности;</w:t>
      </w:r>
    </w:p>
    <w:p w:rsidR="00E850AA" w:rsidRPr="00C2759B" w:rsidRDefault="00E850AA" w:rsidP="00E850AA">
      <w:pPr>
        <w:autoSpaceDE w:val="0"/>
        <w:autoSpaceDN w:val="0"/>
        <w:adjustRightInd w:val="0"/>
        <w:spacing w:after="0"/>
        <w:ind w:firstLine="709"/>
        <w:jc w:val="both"/>
        <w:rPr>
          <w:rFonts w:ascii="Times New Roman" w:hAnsi="Times New Roman" w:cs="Times New Roman"/>
          <w:sz w:val="24"/>
          <w:szCs w:val="24"/>
        </w:rPr>
      </w:pPr>
      <w:r w:rsidRPr="00C2759B">
        <w:rPr>
          <w:rFonts w:ascii="Times New Roman" w:hAnsi="Times New Roman" w:cs="Times New Roman"/>
          <w:sz w:val="24"/>
          <w:szCs w:val="24"/>
        </w:rPr>
        <w:t>• развитие индивидуальности и творческих способностей, направленное на подготовку выпускников к осознанному выбору профессии.</w:t>
      </w:r>
    </w:p>
    <w:p w:rsidR="00E850AA" w:rsidRPr="00D36748" w:rsidRDefault="00E850AA" w:rsidP="00E850AA">
      <w:pPr>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Учебные предметы </w:t>
      </w:r>
      <w:r w:rsidRPr="00C936EC">
        <w:rPr>
          <w:rFonts w:ascii="Times New Roman" w:hAnsi="Times New Roman" w:cs="Times New Roman"/>
          <w:sz w:val="24"/>
          <w:szCs w:val="24"/>
        </w:rPr>
        <w:t>«Алгебра и начала математического анализа»</w:t>
      </w:r>
      <w:r>
        <w:rPr>
          <w:rFonts w:ascii="Times New Roman" w:hAnsi="Times New Roman" w:cs="Times New Roman"/>
          <w:sz w:val="24"/>
          <w:szCs w:val="24"/>
        </w:rPr>
        <w:t xml:space="preserve"> и «Геометрия» входя</w:t>
      </w:r>
      <w:r w:rsidRPr="00C936EC">
        <w:rPr>
          <w:rFonts w:ascii="Times New Roman" w:hAnsi="Times New Roman" w:cs="Times New Roman"/>
          <w:sz w:val="24"/>
          <w:szCs w:val="24"/>
        </w:rPr>
        <w:t>т в перечень учебных предметов, обязательных для изучения в средней общеобразовательной школе.</w:t>
      </w:r>
      <w:r>
        <w:rPr>
          <w:rFonts w:ascii="Times New Roman" w:hAnsi="Times New Roman" w:cs="Times New Roman"/>
          <w:sz w:val="24"/>
          <w:szCs w:val="24"/>
        </w:rPr>
        <w:t xml:space="preserve"> </w:t>
      </w:r>
      <w:r w:rsidRPr="00C936EC">
        <w:rPr>
          <w:rFonts w:ascii="Times New Roman" w:hAnsi="Times New Roman" w:cs="Times New Roman"/>
          <w:sz w:val="24"/>
          <w:szCs w:val="24"/>
        </w:rPr>
        <w:t xml:space="preserve">Данная программа предусматривает изучение предмета </w:t>
      </w:r>
      <w:r w:rsidRPr="00D36748">
        <w:rPr>
          <w:rFonts w:ascii="Times New Roman" w:hAnsi="Times New Roman" w:cs="Times New Roman"/>
          <w:sz w:val="24"/>
          <w:szCs w:val="24"/>
        </w:rPr>
        <w:t>на базовом уровне.</w:t>
      </w:r>
    </w:p>
    <w:p w:rsidR="00E850AA" w:rsidRPr="00C936EC" w:rsidRDefault="00E850AA" w:rsidP="00E850AA">
      <w:pPr>
        <w:autoSpaceDE w:val="0"/>
        <w:autoSpaceDN w:val="0"/>
        <w:adjustRightInd w:val="0"/>
        <w:spacing w:after="0"/>
        <w:ind w:firstLine="709"/>
        <w:jc w:val="both"/>
        <w:rPr>
          <w:rFonts w:ascii="Times New Roman" w:hAnsi="Times New Roman" w:cs="Times New Roman"/>
          <w:sz w:val="24"/>
          <w:szCs w:val="24"/>
        </w:rPr>
      </w:pPr>
      <w:r w:rsidRPr="00C936EC">
        <w:rPr>
          <w:rFonts w:ascii="Times New Roman" w:hAnsi="Times New Roman" w:cs="Times New Roman"/>
          <w:sz w:val="24"/>
          <w:szCs w:val="24"/>
        </w:rPr>
        <w:t>Программа реализует авторские идеи развивающего обучения, которое достигается особенностями изложения теоретического материала и системой упражнений на сравнение, анализ, выделение главного, установление связей, классификацию, обобщение и систематизацию.</w:t>
      </w:r>
    </w:p>
    <w:p w:rsidR="00E850AA" w:rsidRPr="00C2759B" w:rsidRDefault="00E850AA" w:rsidP="00E850AA">
      <w:pPr>
        <w:autoSpaceDE w:val="0"/>
        <w:autoSpaceDN w:val="0"/>
        <w:adjustRightInd w:val="0"/>
        <w:spacing w:after="0"/>
        <w:ind w:firstLine="709"/>
        <w:jc w:val="both"/>
        <w:rPr>
          <w:rFonts w:ascii="Times New Roman" w:eastAsia="Calibri" w:hAnsi="Times New Roman" w:cs="Times New Roman"/>
          <w:sz w:val="24"/>
          <w:szCs w:val="24"/>
          <w:lang w:eastAsia="ru-RU"/>
        </w:rPr>
      </w:pPr>
      <w:r w:rsidRPr="00C2759B">
        <w:rPr>
          <w:rFonts w:ascii="Times New Roman" w:eastAsia="Calibri" w:hAnsi="Times New Roman" w:cs="Times New Roman"/>
          <w:b/>
          <w:sz w:val="24"/>
          <w:szCs w:val="24"/>
        </w:rPr>
        <w:lastRenderedPageBreak/>
        <w:t>Задачи обучения</w:t>
      </w:r>
      <w:r w:rsidRPr="00C2759B">
        <w:rPr>
          <w:rFonts w:ascii="Times New Roman" w:hAnsi="Times New Roman"/>
          <w:b/>
          <w:sz w:val="24"/>
          <w:szCs w:val="24"/>
        </w:rPr>
        <w:t>:</w:t>
      </w:r>
    </w:p>
    <w:p w:rsidR="00E850AA" w:rsidRPr="002C747F" w:rsidRDefault="00E850AA" w:rsidP="00E850AA">
      <w:pPr>
        <w:pStyle w:val="2"/>
        <w:numPr>
          <w:ilvl w:val="0"/>
          <w:numId w:val="9"/>
        </w:numPr>
        <w:spacing w:line="276" w:lineRule="auto"/>
        <w:jc w:val="both"/>
        <w:rPr>
          <w:rFonts w:ascii="Times New Roman" w:hAnsi="Times New Roman"/>
          <w:sz w:val="24"/>
          <w:szCs w:val="24"/>
        </w:rPr>
      </w:pPr>
      <w:r w:rsidRPr="002C747F">
        <w:rPr>
          <w:rFonts w:ascii="Times New Roman" w:hAnsi="Times New Roman"/>
          <w:sz w:val="24"/>
          <w:szCs w:val="24"/>
        </w:rPr>
        <w:t>приобретение математических знаний и умений;</w:t>
      </w:r>
    </w:p>
    <w:p w:rsidR="00E850AA" w:rsidRPr="002C747F" w:rsidRDefault="00E850AA" w:rsidP="00E850AA">
      <w:pPr>
        <w:pStyle w:val="2"/>
        <w:numPr>
          <w:ilvl w:val="0"/>
          <w:numId w:val="9"/>
        </w:numPr>
        <w:spacing w:line="276" w:lineRule="auto"/>
        <w:jc w:val="both"/>
        <w:rPr>
          <w:rFonts w:ascii="Times New Roman" w:hAnsi="Times New Roman"/>
          <w:sz w:val="24"/>
          <w:szCs w:val="24"/>
        </w:rPr>
      </w:pPr>
      <w:r w:rsidRPr="002C747F">
        <w:rPr>
          <w:rFonts w:ascii="Times New Roman" w:hAnsi="Times New Roman"/>
          <w:sz w:val="24"/>
          <w:szCs w:val="24"/>
        </w:rPr>
        <w:t>овладение обобщенными способами мыслитель</w:t>
      </w:r>
      <w:r w:rsidRPr="002C747F">
        <w:rPr>
          <w:rFonts w:ascii="Times New Roman" w:hAnsi="Times New Roman"/>
          <w:sz w:val="24"/>
          <w:szCs w:val="24"/>
        </w:rPr>
        <w:softHyphen/>
        <w:t>ной, творческой деятельности;</w:t>
      </w:r>
    </w:p>
    <w:p w:rsidR="00E850AA" w:rsidRPr="002C747F" w:rsidRDefault="00E850AA" w:rsidP="00E850AA">
      <w:pPr>
        <w:pStyle w:val="2"/>
        <w:numPr>
          <w:ilvl w:val="0"/>
          <w:numId w:val="9"/>
        </w:numPr>
        <w:spacing w:line="276" w:lineRule="auto"/>
        <w:jc w:val="both"/>
        <w:rPr>
          <w:rFonts w:ascii="Times New Roman" w:hAnsi="Times New Roman"/>
          <w:sz w:val="24"/>
          <w:szCs w:val="24"/>
        </w:rPr>
      </w:pPr>
      <w:r w:rsidRPr="002C747F">
        <w:rPr>
          <w:rFonts w:ascii="Times New Roman" w:hAnsi="Times New Roman"/>
          <w:sz w:val="24"/>
          <w:szCs w:val="24"/>
        </w:rPr>
        <w:t>освоение компетенций (учебно-познавательной, коммуникативной, рефлексивной, личностного саморазвития, информационно-технологиче</w:t>
      </w:r>
      <w:r w:rsidRPr="002C747F">
        <w:rPr>
          <w:rFonts w:ascii="Times New Roman" w:hAnsi="Times New Roman"/>
          <w:sz w:val="24"/>
          <w:szCs w:val="24"/>
        </w:rPr>
        <w:softHyphen/>
        <w:t>ской, ценностно-смысловой).</w:t>
      </w:r>
    </w:p>
    <w:p w:rsidR="00E850AA" w:rsidRDefault="00E850AA" w:rsidP="00E850AA">
      <w:pPr>
        <w:autoSpaceDE w:val="0"/>
        <w:autoSpaceDN w:val="0"/>
        <w:adjustRightInd w:val="0"/>
        <w:spacing w:before="120" w:after="120"/>
        <w:jc w:val="center"/>
        <w:rPr>
          <w:rFonts w:ascii="Times New Roman" w:hAnsi="Times New Roman"/>
          <w:b/>
          <w:sz w:val="24"/>
          <w:szCs w:val="24"/>
          <w:lang w:eastAsia="ru-RU"/>
        </w:rPr>
      </w:pPr>
      <w:r>
        <w:rPr>
          <w:rFonts w:ascii="Times New Roman" w:hAnsi="Times New Roman"/>
          <w:b/>
          <w:sz w:val="24"/>
          <w:szCs w:val="24"/>
          <w:lang w:eastAsia="ru-RU"/>
        </w:rPr>
        <w:t>ИЗМЕНЕНИЯ, ВНЕСЁННЫЕ В АВТОРСКУЮ ПРОГРАММУ</w:t>
      </w:r>
    </w:p>
    <w:p w:rsidR="00E850AA" w:rsidRDefault="00E850AA" w:rsidP="00E850AA">
      <w:pPr>
        <w:pStyle w:val="a3"/>
        <w:autoSpaceDE w:val="0"/>
        <w:autoSpaceDN w:val="0"/>
        <w:adjustRightInd w:val="0"/>
        <w:spacing w:after="0"/>
        <w:ind w:left="0" w:firstLine="709"/>
        <w:jc w:val="both"/>
        <w:rPr>
          <w:rFonts w:ascii="Times New Roman" w:hAnsi="Times New Roman"/>
          <w:bCs/>
          <w:sz w:val="24"/>
          <w:szCs w:val="24"/>
        </w:rPr>
      </w:pPr>
      <w:r w:rsidRPr="00E55C26">
        <w:rPr>
          <w:rFonts w:ascii="Times New Roman" w:hAnsi="Times New Roman"/>
          <w:b/>
          <w:bCs/>
          <w:sz w:val="24"/>
          <w:szCs w:val="24"/>
        </w:rPr>
        <w:t>1.</w:t>
      </w:r>
      <w:r>
        <w:rPr>
          <w:rFonts w:ascii="Times New Roman" w:hAnsi="Times New Roman"/>
          <w:bCs/>
          <w:sz w:val="24"/>
          <w:szCs w:val="24"/>
        </w:rPr>
        <w:t xml:space="preserve"> Внесены изменения в некоторые разделы модуля «Алгебры и начал математического анализа» авторской программы. А именно:</w:t>
      </w:r>
    </w:p>
    <w:p w:rsidR="00E850AA" w:rsidRDefault="00E850AA" w:rsidP="00E850AA">
      <w:pPr>
        <w:pStyle w:val="a3"/>
        <w:autoSpaceDE w:val="0"/>
        <w:autoSpaceDN w:val="0"/>
        <w:adjustRightInd w:val="0"/>
        <w:spacing w:after="0"/>
        <w:ind w:left="0" w:firstLine="709"/>
        <w:jc w:val="both"/>
        <w:rPr>
          <w:rFonts w:ascii="Times New Roman" w:hAnsi="Times New Roman"/>
          <w:bCs/>
          <w:sz w:val="24"/>
          <w:szCs w:val="24"/>
        </w:rPr>
      </w:pPr>
      <w:r>
        <w:rPr>
          <w:rFonts w:ascii="Times New Roman" w:hAnsi="Times New Roman"/>
          <w:bCs/>
          <w:sz w:val="24"/>
          <w:szCs w:val="24"/>
        </w:rPr>
        <w:t xml:space="preserve">- в планировании «Алгебры и начал математического анализа» 10 класса количество часов, отведенное на изучение главы </w:t>
      </w:r>
      <w:r>
        <w:rPr>
          <w:rFonts w:ascii="Times New Roman" w:hAnsi="Times New Roman"/>
          <w:bCs/>
          <w:sz w:val="24"/>
          <w:szCs w:val="24"/>
          <w:lang w:val="en-US"/>
        </w:rPr>
        <w:t>IV</w:t>
      </w:r>
      <w:r>
        <w:rPr>
          <w:rFonts w:ascii="Times New Roman" w:hAnsi="Times New Roman"/>
          <w:bCs/>
          <w:sz w:val="24"/>
          <w:szCs w:val="24"/>
        </w:rPr>
        <w:t xml:space="preserve"> «Тригонометрические уравнения и неравенства» (в 3-часовой программе), изменилось с 17 часов на 15; кроме этого изменилось количество часов в разделе итогового повторения с 3 часов на 4 в 3-часовой программе и с 23 часов на 13 в 4-часовой программе (эти изменения внесены ввиду ошибочных просчетах учебных часов в авторской программе);</w:t>
      </w:r>
    </w:p>
    <w:p w:rsidR="00E850AA" w:rsidRDefault="00E850AA" w:rsidP="00E850AA">
      <w:pPr>
        <w:pStyle w:val="a3"/>
        <w:autoSpaceDE w:val="0"/>
        <w:autoSpaceDN w:val="0"/>
        <w:adjustRightInd w:val="0"/>
        <w:spacing w:after="120"/>
        <w:ind w:left="0" w:firstLine="709"/>
        <w:jc w:val="both"/>
        <w:rPr>
          <w:rFonts w:ascii="Times New Roman" w:hAnsi="Times New Roman"/>
          <w:bCs/>
          <w:sz w:val="24"/>
          <w:szCs w:val="24"/>
        </w:rPr>
      </w:pPr>
      <w:r>
        <w:rPr>
          <w:rFonts w:ascii="Times New Roman" w:hAnsi="Times New Roman"/>
          <w:bCs/>
          <w:sz w:val="24"/>
          <w:szCs w:val="24"/>
        </w:rPr>
        <w:t xml:space="preserve">- в планировании «Алгебры и начал математического анализа» 11 класса количество часов, отведенное на изучение главы </w:t>
      </w:r>
      <w:r>
        <w:rPr>
          <w:rFonts w:ascii="Times New Roman" w:hAnsi="Times New Roman"/>
          <w:bCs/>
          <w:sz w:val="24"/>
          <w:szCs w:val="24"/>
          <w:lang w:val="en-US"/>
        </w:rPr>
        <w:t>IV</w:t>
      </w:r>
      <w:r>
        <w:rPr>
          <w:rFonts w:ascii="Times New Roman" w:hAnsi="Times New Roman"/>
          <w:bCs/>
          <w:sz w:val="24"/>
          <w:szCs w:val="24"/>
        </w:rPr>
        <w:t xml:space="preserve"> «Элементы теории вероятностей» в 3-часовой программе, изменилось с 11 часов на 13, а в 4-часовой – с 13 часов </w:t>
      </w:r>
      <w:proofErr w:type="gramStart"/>
      <w:r>
        <w:rPr>
          <w:rFonts w:ascii="Times New Roman" w:hAnsi="Times New Roman"/>
          <w:bCs/>
          <w:sz w:val="24"/>
          <w:szCs w:val="24"/>
        </w:rPr>
        <w:t>на</w:t>
      </w:r>
      <w:proofErr w:type="gramEnd"/>
      <w:r>
        <w:rPr>
          <w:rFonts w:ascii="Times New Roman" w:hAnsi="Times New Roman"/>
          <w:bCs/>
          <w:sz w:val="24"/>
          <w:szCs w:val="24"/>
        </w:rPr>
        <w:t xml:space="preserve"> 17; кроме этого изменилось количество часов в разделе итогового повторения с 3 часов на 4 в 3-часовой программе и с 23 часов на 13 в 4-часовой программе (эти изменения внесены ввиду ошибочных просчетах учебных часов в авторской программе).</w:t>
      </w:r>
    </w:p>
    <w:p w:rsidR="00E850AA" w:rsidRDefault="00E850AA" w:rsidP="00E850AA">
      <w:pPr>
        <w:pStyle w:val="a3"/>
        <w:autoSpaceDE w:val="0"/>
        <w:autoSpaceDN w:val="0"/>
        <w:adjustRightInd w:val="0"/>
        <w:spacing w:before="120" w:after="0"/>
        <w:ind w:left="0" w:firstLine="709"/>
        <w:jc w:val="both"/>
        <w:rPr>
          <w:rFonts w:ascii="Times New Roman" w:hAnsi="Times New Roman"/>
          <w:bCs/>
          <w:sz w:val="24"/>
          <w:szCs w:val="24"/>
        </w:rPr>
      </w:pPr>
      <w:r w:rsidRPr="003728B2">
        <w:rPr>
          <w:rFonts w:ascii="Times New Roman" w:hAnsi="Times New Roman"/>
          <w:b/>
          <w:bCs/>
          <w:sz w:val="24"/>
          <w:szCs w:val="24"/>
        </w:rPr>
        <w:t xml:space="preserve">2. </w:t>
      </w:r>
      <w:r>
        <w:rPr>
          <w:rFonts w:ascii="Times New Roman" w:hAnsi="Times New Roman"/>
          <w:bCs/>
          <w:sz w:val="24"/>
          <w:szCs w:val="24"/>
        </w:rPr>
        <w:t xml:space="preserve">Кроме этого, авторская программа рассчитана на 35 учебных недель, а </w:t>
      </w:r>
      <w:r w:rsidRPr="003E3DDB">
        <w:rPr>
          <w:rFonts w:ascii="Times New Roman" w:hAnsi="Times New Roman"/>
          <w:sz w:val="24"/>
          <w:szCs w:val="24"/>
        </w:rPr>
        <w:t xml:space="preserve">продолжительность учебного года </w:t>
      </w:r>
      <w:r>
        <w:rPr>
          <w:rFonts w:ascii="Times New Roman" w:hAnsi="Times New Roman"/>
          <w:bCs/>
          <w:sz w:val="24"/>
          <w:szCs w:val="24"/>
        </w:rPr>
        <w:t xml:space="preserve">в </w:t>
      </w:r>
      <w:r w:rsidR="00BB4E7B">
        <w:rPr>
          <w:rFonts w:ascii="Times New Roman" w:hAnsi="Times New Roman"/>
          <w:bCs/>
          <w:sz w:val="24"/>
          <w:szCs w:val="24"/>
        </w:rPr>
        <w:t>10-</w:t>
      </w:r>
      <w:r w:rsidRPr="003E3DDB">
        <w:rPr>
          <w:rFonts w:ascii="Times New Roman" w:hAnsi="Times New Roman"/>
          <w:bCs/>
          <w:sz w:val="24"/>
          <w:szCs w:val="24"/>
        </w:rPr>
        <w:t xml:space="preserve">11 классах </w:t>
      </w:r>
      <w:r w:rsidRPr="00F27419">
        <w:rPr>
          <w:rFonts w:ascii="Times New Roman" w:hAnsi="Times New Roman"/>
          <w:sz w:val="24"/>
          <w:szCs w:val="24"/>
        </w:rPr>
        <w:t xml:space="preserve">составляет </w:t>
      </w:r>
      <w:r w:rsidRPr="00F27419">
        <w:rPr>
          <w:rFonts w:ascii="Times New Roman" w:hAnsi="Times New Roman"/>
          <w:bCs/>
          <w:sz w:val="24"/>
          <w:szCs w:val="24"/>
        </w:rPr>
        <w:t>34 недели,</w:t>
      </w:r>
      <w:r>
        <w:rPr>
          <w:rFonts w:ascii="Times New Roman" w:hAnsi="Times New Roman"/>
          <w:bCs/>
          <w:sz w:val="24"/>
          <w:szCs w:val="24"/>
        </w:rPr>
        <w:t xml:space="preserve"> поэтому</w:t>
      </w:r>
      <w:r w:rsidRPr="00F27419">
        <w:rPr>
          <w:rFonts w:ascii="Times New Roman" w:hAnsi="Times New Roman"/>
          <w:bCs/>
          <w:sz w:val="24"/>
          <w:szCs w:val="24"/>
        </w:rPr>
        <w:t xml:space="preserve"> количество часов сокращено</w:t>
      </w:r>
      <w:r>
        <w:rPr>
          <w:rFonts w:ascii="Times New Roman" w:hAnsi="Times New Roman"/>
          <w:bCs/>
          <w:sz w:val="24"/>
          <w:szCs w:val="24"/>
        </w:rPr>
        <w:t>:</w:t>
      </w:r>
    </w:p>
    <w:p w:rsidR="00E850AA" w:rsidRDefault="00E850AA" w:rsidP="00E850AA">
      <w:pPr>
        <w:pStyle w:val="a3"/>
        <w:autoSpaceDE w:val="0"/>
        <w:autoSpaceDN w:val="0"/>
        <w:adjustRightInd w:val="0"/>
        <w:spacing w:after="0"/>
        <w:ind w:left="0" w:firstLine="709"/>
        <w:jc w:val="both"/>
        <w:rPr>
          <w:rFonts w:ascii="Times New Roman" w:hAnsi="Times New Roman"/>
          <w:bCs/>
          <w:sz w:val="24"/>
          <w:szCs w:val="24"/>
        </w:rPr>
      </w:pPr>
      <w:r>
        <w:rPr>
          <w:rFonts w:ascii="Times New Roman" w:hAnsi="Times New Roman"/>
          <w:bCs/>
          <w:sz w:val="24"/>
          <w:szCs w:val="24"/>
        </w:rPr>
        <w:t>- в планированиях «Алгебры и начал математического анализа» на 3 (4) часа в разделе итогового повторения;</w:t>
      </w:r>
    </w:p>
    <w:p w:rsidR="00E850AA" w:rsidRDefault="00E850AA" w:rsidP="00E850AA">
      <w:pPr>
        <w:pStyle w:val="a3"/>
        <w:autoSpaceDE w:val="0"/>
        <w:autoSpaceDN w:val="0"/>
        <w:adjustRightInd w:val="0"/>
        <w:spacing w:after="0"/>
        <w:ind w:left="0" w:firstLine="709"/>
        <w:jc w:val="both"/>
        <w:rPr>
          <w:rFonts w:ascii="Times New Roman" w:hAnsi="Times New Roman"/>
          <w:bCs/>
          <w:sz w:val="24"/>
          <w:szCs w:val="24"/>
        </w:rPr>
      </w:pPr>
      <w:r>
        <w:rPr>
          <w:rFonts w:ascii="Times New Roman" w:hAnsi="Times New Roman"/>
          <w:bCs/>
          <w:sz w:val="24"/>
          <w:szCs w:val="24"/>
        </w:rPr>
        <w:t>- в планированиях «Геометрии» 10-11 классов на 2 часа в разделах итогового повторения.</w:t>
      </w:r>
    </w:p>
    <w:p w:rsidR="00E850AA" w:rsidRPr="003E3DDB" w:rsidRDefault="00E850AA" w:rsidP="00E850AA">
      <w:pPr>
        <w:shd w:val="clear" w:color="auto" w:fill="FFFFFF"/>
        <w:tabs>
          <w:tab w:val="left" w:pos="720"/>
        </w:tabs>
        <w:spacing w:after="0"/>
        <w:ind w:firstLine="720"/>
        <w:jc w:val="both"/>
        <w:rPr>
          <w:rFonts w:ascii="Times New Roman" w:hAnsi="Times New Roman" w:cs="Times New Roman"/>
          <w:sz w:val="24"/>
          <w:szCs w:val="24"/>
        </w:rPr>
      </w:pPr>
      <w:r>
        <w:rPr>
          <w:rFonts w:ascii="Times New Roman" w:hAnsi="Times New Roman" w:cs="Times New Roman"/>
          <w:sz w:val="24"/>
          <w:szCs w:val="24"/>
        </w:rPr>
        <w:t>Таким образом, на изучение алгебры и начал математического анализа в 10</w:t>
      </w:r>
      <w:r w:rsidR="00BB4E7B">
        <w:rPr>
          <w:rFonts w:ascii="Times New Roman" w:hAnsi="Times New Roman" w:cs="Times New Roman"/>
          <w:sz w:val="24"/>
          <w:szCs w:val="24"/>
        </w:rPr>
        <w:t xml:space="preserve">-11 </w:t>
      </w:r>
      <w:r>
        <w:rPr>
          <w:rFonts w:ascii="Times New Roman" w:hAnsi="Times New Roman" w:cs="Times New Roman"/>
          <w:sz w:val="24"/>
          <w:szCs w:val="24"/>
        </w:rPr>
        <w:t xml:space="preserve"> класс</w:t>
      </w:r>
      <w:r w:rsidR="00BB4E7B">
        <w:rPr>
          <w:rFonts w:ascii="Times New Roman" w:hAnsi="Times New Roman" w:cs="Times New Roman"/>
          <w:sz w:val="24"/>
          <w:szCs w:val="24"/>
        </w:rPr>
        <w:t>ах</w:t>
      </w:r>
      <w:r>
        <w:rPr>
          <w:rFonts w:ascii="Times New Roman" w:hAnsi="Times New Roman" w:cs="Times New Roman"/>
          <w:sz w:val="24"/>
          <w:szCs w:val="24"/>
        </w:rPr>
        <w:t xml:space="preserve"> отводится </w:t>
      </w:r>
      <w:r w:rsidRPr="008645B8">
        <w:rPr>
          <w:rFonts w:ascii="Times New Roman" w:hAnsi="Times New Roman" w:cs="Times New Roman"/>
          <w:b/>
          <w:sz w:val="24"/>
          <w:szCs w:val="24"/>
        </w:rPr>
        <w:t>10</w:t>
      </w:r>
      <w:r>
        <w:rPr>
          <w:rFonts w:ascii="Times New Roman" w:hAnsi="Times New Roman" w:cs="Times New Roman"/>
          <w:b/>
          <w:sz w:val="24"/>
          <w:szCs w:val="24"/>
        </w:rPr>
        <w:t>2 (136)</w:t>
      </w:r>
      <w:r w:rsidR="00BB4E7B">
        <w:rPr>
          <w:rFonts w:ascii="Times New Roman" w:hAnsi="Times New Roman" w:cs="Times New Roman"/>
          <w:b/>
          <w:sz w:val="24"/>
          <w:szCs w:val="24"/>
        </w:rPr>
        <w:t xml:space="preserve"> </w:t>
      </w:r>
      <w:r w:rsidRPr="00857487">
        <w:rPr>
          <w:rFonts w:ascii="Times New Roman" w:hAnsi="Times New Roman" w:cs="Times New Roman"/>
          <w:sz w:val="24"/>
          <w:szCs w:val="24"/>
        </w:rPr>
        <w:t>часов в год</w:t>
      </w:r>
      <w:r w:rsidR="00BB4E7B">
        <w:rPr>
          <w:rFonts w:ascii="Times New Roman" w:hAnsi="Times New Roman" w:cs="Times New Roman"/>
          <w:sz w:val="24"/>
          <w:szCs w:val="24"/>
        </w:rPr>
        <w:t xml:space="preserve">, </w:t>
      </w:r>
      <w:r>
        <w:rPr>
          <w:rFonts w:ascii="Times New Roman" w:hAnsi="Times New Roman" w:cs="Times New Roman"/>
          <w:sz w:val="24"/>
          <w:szCs w:val="24"/>
        </w:rPr>
        <w:t>(207 (276)</w:t>
      </w:r>
      <w:r w:rsidR="00BB4E7B">
        <w:rPr>
          <w:rFonts w:ascii="Times New Roman" w:hAnsi="Times New Roman" w:cs="Times New Roman"/>
          <w:sz w:val="24"/>
          <w:szCs w:val="24"/>
        </w:rPr>
        <w:t xml:space="preserve"> </w:t>
      </w:r>
      <w:r w:rsidRPr="008645B8">
        <w:rPr>
          <w:rFonts w:ascii="Times New Roman" w:hAnsi="Times New Roman" w:cs="Times New Roman"/>
          <w:sz w:val="24"/>
          <w:szCs w:val="24"/>
        </w:rPr>
        <w:t>час</w:t>
      </w:r>
      <w:r w:rsidR="00BB4E7B">
        <w:rPr>
          <w:rFonts w:ascii="Times New Roman" w:hAnsi="Times New Roman" w:cs="Times New Roman"/>
          <w:sz w:val="24"/>
          <w:szCs w:val="24"/>
        </w:rPr>
        <w:t>ов</w:t>
      </w:r>
      <w:r w:rsidRPr="008645B8">
        <w:rPr>
          <w:rFonts w:ascii="Times New Roman" w:hAnsi="Times New Roman" w:cs="Times New Roman"/>
          <w:sz w:val="24"/>
          <w:szCs w:val="24"/>
        </w:rPr>
        <w:t xml:space="preserve"> за два года обучения)</w:t>
      </w:r>
      <w:r>
        <w:rPr>
          <w:rFonts w:ascii="Times New Roman" w:hAnsi="Times New Roman" w:cs="Times New Roman"/>
          <w:sz w:val="24"/>
          <w:szCs w:val="24"/>
        </w:rPr>
        <w:t xml:space="preserve">, на изучение геометрии  – </w:t>
      </w:r>
      <w:r w:rsidR="00BB4E7B">
        <w:rPr>
          <w:rFonts w:ascii="Times New Roman" w:hAnsi="Times New Roman" w:cs="Times New Roman"/>
          <w:b/>
          <w:sz w:val="24"/>
          <w:szCs w:val="24"/>
        </w:rPr>
        <w:t>68</w:t>
      </w:r>
      <w:r>
        <w:rPr>
          <w:rFonts w:ascii="Times New Roman" w:hAnsi="Times New Roman" w:cs="Times New Roman"/>
          <w:sz w:val="24"/>
          <w:szCs w:val="24"/>
        </w:rPr>
        <w:t xml:space="preserve"> часов в год (13</w:t>
      </w:r>
      <w:r w:rsidR="00BB4E7B">
        <w:rPr>
          <w:rFonts w:ascii="Times New Roman" w:hAnsi="Times New Roman" w:cs="Times New Roman"/>
          <w:sz w:val="24"/>
          <w:szCs w:val="24"/>
        </w:rPr>
        <w:t>6</w:t>
      </w:r>
      <w:r>
        <w:rPr>
          <w:rFonts w:ascii="Times New Roman" w:hAnsi="Times New Roman" w:cs="Times New Roman"/>
          <w:sz w:val="24"/>
          <w:szCs w:val="24"/>
        </w:rPr>
        <w:t xml:space="preserve"> часов за два года обучения).</w:t>
      </w:r>
      <w:r w:rsidRPr="003E3DDB">
        <w:rPr>
          <w:rFonts w:ascii="Times New Roman" w:hAnsi="Times New Roman" w:cs="Times New Roman"/>
          <w:sz w:val="24"/>
          <w:szCs w:val="24"/>
        </w:rPr>
        <w:tab/>
      </w:r>
    </w:p>
    <w:p w:rsidR="00E850AA" w:rsidRDefault="00E850AA" w:rsidP="00E850AA">
      <w:pPr>
        <w:pStyle w:val="a3"/>
        <w:autoSpaceDE w:val="0"/>
        <w:autoSpaceDN w:val="0"/>
        <w:adjustRightInd w:val="0"/>
        <w:spacing w:after="0"/>
        <w:ind w:left="0" w:firstLine="709"/>
        <w:jc w:val="both"/>
        <w:rPr>
          <w:rFonts w:ascii="Times New Roman" w:hAnsi="Times New Roman"/>
          <w:sz w:val="24"/>
          <w:szCs w:val="24"/>
        </w:rPr>
      </w:pPr>
      <w:r w:rsidRPr="003728B2">
        <w:rPr>
          <w:rFonts w:ascii="Times New Roman" w:hAnsi="Times New Roman"/>
          <w:b/>
          <w:bCs/>
          <w:sz w:val="24"/>
          <w:szCs w:val="24"/>
        </w:rPr>
        <w:t>3.</w:t>
      </w:r>
      <w:r>
        <w:rPr>
          <w:rFonts w:ascii="Times New Roman" w:hAnsi="Times New Roman"/>
          <w:b/>
          <w:bCs/>
          <w:sz w:val="24"/>
          <w:szCs w:val="24"/>
        </w:rPr>
        <w:t xml:space="preserve"> </w:t>
      </w:r>
      <w:r w:rsidRPr="00E05CC8">
        <w:rPr>
          <w:rFonts w:ascii="Times New Roman" w:hAnsi="Times New Roman"/>
          <w:sz w:val="24"/>
          <w:szCs w:val="24"/>
        </w:rPr>
        <w:t xml:space="preserve">С целью организации </w:t>
      </w:r>
      <w:r>
        <w:rPr>
          <w:rFonts w:ascii="Times New Roman" w:hAnsi="Times New Roman"/>
          <w:sz w:val="24"/>
          <w:szCs w:val="24"/>
        </w:rPr>
        <w:t xml:space="preserve">вводного </w:t>
      </w:r>
      <w:r w:rsidRPr="00E05CC8">
        <w:rPr>
          <w:rFonts w:ascii="Times New Roman" w:hAnsi="Times New Roman"/>
          <w:sz w:val="24"/>
          <w:szCs w:val="24"/>
        </w:rPr>
        <w:t>повторения курса математики в тематическом планировании 10</w:t>
      </w:r>
      <w:r>
        <w:rPr>
          <w:rFonts w:ascii="Times New Roman" w:hAnsi="Times New Roman"/>
          <w:sz w:val="24"/>
          <w:szCs w:val="24"/>
        </w:rPr>
        <w:t>-11 классов</w:t>
      </w:r>
      <w:r w:rsidRPr="00E05CC8">
        <w:rPr>
          <w:rFonts w:ascii="Times New Roman" w:hAnsi="Times New Roman"/>
          <w:sz w:val="24"/>
          <w:szCs w:val="24"/>
        </w:rPr>
        <w:t xml:space="preserve"> добавлен раздел «</w:t>
      </w:r>
      <w:r w:rsidRPr="00E05CC8">
        <w:rPr>
          <w:rFonts w:ascii="Times New Roman" w:hAnsi="Times New Roman"/>
          <w:b/>
          <w:i/>
          <w:sz w:val="24"/>
          <w:szCs w:val="24"/>
        </w:rPr>
        <w:t>Вводное повторение</w:t>
      </w:r>
      <w:r w:rsidRPr="00E05CC8">
        <w:rPr>
          <w:rFonts w:ascii="Times New Roman" w:hAnsi="Times New Roman"/>
          <w:sz w:val="24"/>
          <w:szCs w:val="24"/>
        </w:rPr>
        <w:t>»</w:t>
      </w:r>
      <w:r>
        <w:rPr>
          <w:rFonts w:ascii="Times New Roman" w:hAnsi="Times New Roman"/>
          <w:sz w:val="24"/>
          <w:szCs w:val="24"/>
        </w:rPr>
        <w:t>:</w:t>
      </w:r>
    </w:p>
    <w:p w:rsidR="00E850AA" w:rsidRDefault="00E850AA" w:rsidP="00E850AA">
      <w:pPr>
        <w:autoSpaceDE w:val="0"/>
        <w:autoSpaceDN w:val="0"/>
        <w:adjustRightInd w:val="0"/>
        <w:spacing w:after="0"/>
        <w:ind w:firstLine="709"/>
        <w:jc w:val="both"/>
        <w:rPr>
          <w:rFonts w:ascii="Times New Roman" w:hAnsi="Times New Roman"/>
          <w:sz w:val="24"/>
          <w:szCs w:val="24"/>
        </w:rPr>
      </w:pPr>
      <w:r>
        <w:rPr>
          <w:rFonts w:ascii="Times New Roman" w:hAnsi="Times New Roman"/>
          <w:sz w:val="24"/>
          <w:szCs w:val="24"/>
        </w:rPr>
        <w:t>-</w:t>
      </w:r>
      <w:r w:rsidRPr="00E05CC8">
        <w:rPr>
          <w:rFonts w:ascii="Times New Roman" w:hAnsi="Times New Roman"/>
          <w:sz w:val="24"/>
          <w:szCs w:val="24"/>
        </w:rPr>
        <w:t xml:space="preserve"> в количестве</w:t>
      </w:r>
      <w:r>
        <w:rPr>
          <w:rFonts w:ascii="Times New Roman" w:hAnsi="Times New Roman"/>
          <w:sz w:val="24"/>
          <w:szCs w:val="24"/>
        </w:rPr>
        <w:t xml:space="preserve"> 2</w:t>
      </w:r>
      <w:r w:rsidRPr="0082724B">
        <w:rPr>
          <w:rFonts w:ascii="Times New Roman" w:hAnsi="Times New Roman"/>
          <w:sz w:val="24"/>
          <w:szCs w:val="24"/>
        </w:rPr>
        <w:t xml:space="preserve"> час</w:t>
      </w:r>
      <w:r>
        <w:rPr>
          <w:rFonts w:ascii="Times New Roman" w:hAnsi="Times New Roman"/>
          <w:sz w:val="24"/>
          <w:szCs w:val="24"/>
        </w:rPr>
        <w:t>ов</w:t>
      </w:r>
      <w:r w:rsidRPr="0082724B">
        <w:rPr>
          <w:rFonts w:ascii="Times New Roman" w:hAnsi="Times New Roman"/>
          <w:sz w:val="24"/>
          <w:szCs w:val="24"/>
        </w:rPr>
        <w:t xml:space="preserve"> по алгебре и началам математического анализа</w:t>
      </w:r>
      <w:r w:rsidR="00BB4E7B">
        <w:rPr>
          <w:rFonts w:ascii="Times New Roman" w:hAnsi="Times New Roman"/>
          <w:sz w:val="24"/>
          <w:szCs w:val="24"/>
        </w:rPr>
        <w:t xml:space="preserve"> </w:t>
      </w:r>
      <w:r w:rsidRPr="005B5C19">
        <w:rPr>
          <w:rFonts w:ascii="Times New Roman" w:hAnsi="Times New Roman"/>
          <w:b/>
          <w:sz w:val="24"/>
          <w:szCs w:val="24"/>
        </w:rPr>
        <w:t>10 класса</w:t>
      </w:r>
      <w:r>
        <w:rPr>
          <w:rFonts w:ascii="Times New Roman" w:hAnsi="Times New Roman"/>
          <w:b/>
          <w:sz w:val="24"/>
          <w:szCs w:val="24"/>
        </w:rPr>
        <w:t xml:space="preserve"> </w:t>
      </w:r>
      <w:r>
        <w:rPr>
          <w:rFonts w:ascii="Times New Roman" w:hAnsi="Times New Roman"/>
          <w:sz w:val="24"/>
          <w:szCs w:val="24"/>
        </w:rPr>
        <w:t xml:space="preserve">в 3-часовой программе и </w:t>
      </w:r>
      <w:r w:rsidRPr="0082724B">
        <w:rPr>
          <w:rFonts w:ascii="Times New Roman" w:hAnsi="Times New Roman"/>
          <w:sz w:val="24"/>
          <w:szCs w:val="24"/>
        </w:rPr>
        <w:t>3 часов по алгебре</w:t>
      </w:r>
      <w:r>
        <w:rPr>
          <w:rFonts w:ascii="Times New Roman" w:hAnsi="Times New Roman"/>
          <w:sz w:val="24"/>
          <w:szCs w:val="24"/>
        </w:rPr>
        <w:t xml:space="preserve"> и началам математического анализа в 4-часовой программе (эти  часы взяты из раздела итогового повторения); </w:t>
      </w:r>
    </w:p>
    <w:p w:rsidR="00E850AA" w:rsidRDefault="00E850AA" w:rsidP="00E850AA">
      <w:pPr>
        <w:autoSpaceDE w:val="0"/>
        <w:autoSpaceDN w:val="0"/>
        <w:adjustRightInd w:val="0"/>
        <w:spacing w:after="0"/>
        <w:ind w:firstLine="709"/>
        <w:jc w:val="both"/>
        <w:rPr>
          <w:rFonts w:ascii="Times New Roman" w:hAnsi="Times New Roman"/>
          <w:sz w:val="24"/>
          <w:szCs w:val="24"/>
        </w:rPr>
      </w:pPr>
      <w:r>
        <w:rPr>
          <w:rFonts w:ascii="Times New Roman" w:hAnsi="Times New Roman"/>
          <w:sz w:val="24"/>
          <w:szCs w:val="24"/>
        </w:rPr>
        <w:t xml:space="preserve">- </w:t>
      </w:r>
      <w:r w:rsidRPr="00E05CC8">
        <w:rPr>
          <w:rFonts w:ascii="Times New Roman" w:hAnsi="Times New Roman"/>
          <w:sz w:val="24"/>
          <w:szCs w:val="24"/>
        </w:rPr>
        <w:t>в количестве</w:t>
      </w:r>
      <w:r>
        <w:rPr>
          <w:rFonts w:ascii="Times New Roman" w:hAnsi="Times New Roman"/>
          <w:sz w:val="24"/>
          <w:szCs w:val="24"/>
        </w:rPr>
        <w:t xml:space="preserve"> 3 часов</w:t>
      </w:r>
      <w:r w:rsidRPr="0082724B">
        <w:rPr>
          <w:rFonts w:ascii="Times New Roman" w:hAnsi="Times New Roman"/>
          <w:sz w:val="24"/>
          <w:szCs w:val="24"/>
        </w:rPr>
        <w:t xml:space="preserve"> по алгебре и началам математического анализа</w:t>
      </w:r>
      <w:r w:rsidR="00BB4E7B">
        <w:rPr>
          <w:rFonts w:ascii="Times New Roman" w:hAnsi="Times New Roman"/>
          <w:sz w:val="24"/>
          <w:szCs w:val="24"/>
        </w:rPr>
        <w:t xml:space="preserve"> </w:t>
      </w:r>
      <w:r>
        <w:rPr>
          <w:rFonts w:ascii="Times New Roman" w:hAnsi="Times New Roman"/>
          <w:b/>
          <w:sz w:val="24"/>
          <w:szCs w:val="24"/>
        </w:rPr>
        <w:t>11</w:t>
      </w:r>
      <w:r w:rsidRPr="005B5C19">
        <w:rPr>
          <w:rFonts w:ascii="Times New Roman" w:hAnsi="Times New Roman"/>
          <w:b/>
          <w:sz w:val="24"/>
          <w:szCs w:val="24"/>
        </w:rPr>
        <w:t xml:space="preserve"> класса</w:t>
      </w:r>
      <w:r>
        <w:rPr>
          <w:rFonts w:ascii="Times New Roman" w:hAnsi="Times New Roman"/>
          <w:sz w:val="24"/>
          <w:szCs w:val="24"/>
        </w:rPr>
        <w:t xml:space="preserve"> в 3-часовой и 4-часовой программах (эти часы также взяты из раздела итогового повторения); </w:t>
      </w:r>
    </w:p>
    <w:p w:rsidR="00E850AA" w:rsidRDefault="00E850AA" w:rsidP="00E850AA">
      <w:pPr>
        <w:autoSpaceDE w:val="0"/>
        <w:autoSpaceDN w:val="0"/>
        <w:adjustRightInd w:val="0"/>
        <w:spacing w:after="0"/>
        <w:ind w:firstLine="709"/>
        <w:jc w:val="both"/>
        <w:rPr>
          <w:rFonts w:ascii="Times New Roman" w:hAnsi="Times New Roman"/>
          <w:sz w:val="24"/>
          <w:szCs w:val="24"/>
        </w:rPr>
      </w:pPr>
      <w:r>
        <w:rPr>
          <w:rFonts w:ascii="Times New Roman" w:hAnsi="Times New Roman"/>
          <w:sz w:val="24"/>
          <w:szCs w:val="24"/>
        </w:rPr>
        <w:t>- в количестве 1 часа</w:t>
      </w:r>
      <w:r w:rsidRPr="005B5C19">
        <w:rPr>
          <w:rFonts w:ascii="Times New Roman" w:hAnsi="Times New Roman"/>
          <w:sz w:val="24"/>
          <w:szCs w:val="24"/>
        </w:rPr>
        <w:t xml:space="preserve"> по геометрии</w:t>
      </w:r>
      <w:r w:rsidR="00BB4E7B">
        <w:rPr>
          <w:rFonts w:ascii="Times New Roman" w:hAnsi="Times New Roman"/>
          <w:sz w:val="24"/>
          <w:szCs w:val="24"/>
        </w:rPr>
        <w:t xml:space="preserve"> </w:t>
      </w:r>
      <w:r w:rsidRPr="005B5C19">
        <w:rPr>
          <w:rFonts w:ascii="Times New Roman" w:hAnsi="Times New Roman"/>
          <w:b/>
          <w:sz w:val="24"/>
          <w:szCs w:val="24"/>
        </w:rPr>
        <w:t>10 класс</w:t>
      </w:r>
      <w:r>
        <w:rPr>
          <w:rFonts w:ascii="Times New Roman" w:hAnsi="Times New Roman"/>
          <w:b/>
          <w:sz w:val="24"/>
          <w:szCs w:val="24"/>
        </w:rPr>
        <w:t>а</w:t>
      </w:r>
      <w:r>
        <w:rPr>
          <w:rFonts w:ascii="Times New Roman" w:hAnsi="Times New Roman"/>
          <w:sz w:val="24"/>
          <w:szCs w:val="24"/>
        </w:rPr>
        <w:t xml:space="preserve"> и в количестве </w:t>
      </w:r>
      <w:r w:rsidRPr="005B5C19">
        <w:rPr>
          <w:rFonts w:ascii="Times New Roman" w:hAnsi="Times New Roman"/>
          <w:sz w:val="24"/>
          <w:szCs w:val="24"/>
        </w:rPr>
        <w:t>2 часов по геометрии</w:t>
      </w:r>
      <w:r w:rsidR="00BB4E7B">
        <w:rPr>
          <w:rFonts w:ascii="Times New Roman" w:hAnsi="Times New Roman"/>
          <w:sz w:val="24"/>
          <w:szCs w:val="24"/>
        </w:rPr>
        <w:t xml:space="preserve"> </w:t>
      </w:r>
      <w:r w:rsidRPr="005B5C19">
        <w:rPr>
          <w:rFonts w:ascii="Times New Roman" w:hAnsi="Times New Roman"/>
          <w:b/>
          <w:sz w:val="24"/>
          <w:szCs w:val="24"/>
        </w:rPr>
        <w:t>11 класс</w:t>
      </w:r>
      <w:r>
        <w:rPr>
          <w:rFonts w:ascii="Times New Roman" w:hAnsi="Times New Roman"/>
          <w:b/>
          <w:sz w:val="24"/>
          <w:szCs w:val="24"/>
        </w:rPr>
        <w:t>а</w:t>
      </w:r>
      <w:r>
        <w:rPr>
          <w:rFonts w:ascii="Times New Roman" w:hAnsi="Times New Roman"/>
          <w:sz w:val="24"/>
          <w:szCs w:val="24"/>
        </w:rPr>
        <w:t xml:space="preserve"> (эти часы также заимствованы в разделе итогового повторения).</w:t>
      </w:r>
    </w:p>
    <w:p w:rsidR="00E850AA" w:rsidRDefault="00E850AA" w:rsidP="00E850AA">
      <w:pPr>
        <w:pStyle w:val="a3"/>
        <w:autoSpaceDE w:val="0"/>
        <w:autoSpaceDN w:val="0"/>
        <w:adjustRightInd w:val="0"/>
        <w:spacing w:after="0"/>
        <w:ind w:left="0" w:firstLine="709"/>
        <w:jc w:val="both"/>
        <w:rPr>
          <w:rFonts w:ascii="Times New Roman" w:hAnsi="Times New Roman"/>
          <w:sz w:val="24"/>
          <w:szCs w:val="24"/>
        </w:rPr>
      </w:pPr>
      <w:r w:rsidRPr="003728B2">
        <w:rPr>
          <w:rFonts w:ascii="Times New Roman" w:hAnsi="Times New Roman"/>
          <w:b/>
          <w:bCs/>
          <w:sz w:val="24"/>
          <w:szCs w:val="24"/>
        </w:rPr>
        <w:t>4.</w:t>
      </w:r>
      <w:r>
        <w:rPr>
          <w:rFonts w:ascii="Times New Roman" w:hAnsi="Times New Roman"/>
          <w:b/>
          <w:bCs/>
          <w:sz w:val="24"/>
          <w:szCs w:val="24"/>
        </w:rPr>
        <w:t xml:space="preserve"> </w:t>
      </w:r>
      <w:r w:rsidRPr="00E05CC8">
        <w:rPr>
          <w:rFonts w:ascii="Times New Roman" w:hAnsi="Times New Roman"/>
          <w:sz w:val="24"/>
          <w:szCs w:val="24"/>
        </w:rPr>
        <w:t xml:space="preserve">Итоговые контрольные работы, запланированные в </w:t>
      </w:r>
      <w:r>
        <w:rPr>
          <w:rFonts w:ascii="Times New Roman" w:hAnsi="Times New Roman"/>
          <w:sz w:val="24"/>
          <w:szCs w:val="24"/>
        </w:rPr>
        <w:t>обоих модулях, объединены в 1-часовую итоговую контрольную работу, запланированную в модуле «</w:t>
      </w:r>
      <w:r w:rsidRPr="00F4428C">
        <w:rPr>
          <w:rFonts w:ascii="Times New Roman" w:hAnsi="Times New Roman"/>
          <w:sz w:val="24"/>
          <w:szCs w:val="24"/>
        </w:rPr>
        <w:t>Алгебра и начала математического анализа»</w:t>
      </w:r>
      <w:r>
        <w:rPr>
          <w:rFonts w:ascii="Times New Roman" w:hAnsi="Times New Roman"/>
          <w:sz w:val="24"/>
          <w:szCs w:val="24"/>
        </w:rPr>
        <w:t xml:space="preserve">, </w:t>
      </w:r>
      <w:r w:rsidRPr="00E05CC8">
        <w:rPr>
          <w:rFonts w:ascii="Times New Roman" w:hAnsi="Times New Roman"/>
          <w:sz w:val="24"/>
          <w:szCs w:val="24"/>
        </w:rPr>
        <w:t xml:space="preserve">включают в себя задания по </w:t>
      </w:r>
      <w:r>
        <w:rPr>
          <w:rFonts w:ascii="Times New Roman" w:hAnsi="Times New Roman"/>
          <w:sz w:val="24"/>
          <w:szCs w:val="24"/>
        </w:rPr>
        <w:t>а</w:t>
      </w:r>
      <w:r w:rsidRPr="00E05CC8">
        <w:rPr>
          <w:rFonts w:ascii="Times New Roman" w:hAnsi="Times New Roman"/>
          <w:sz w:val="24"/>
          <w:szCs w:val="24"/>
        </w:rPr>
        <w:t>лгебр</w:t>
      </w:r>
      <w:r>
        <w:rPr>
          <w:rFonts w:ascii="Times New Roman" w:hAnsi="Times New Roman"/>
          <w:sz w:val="24"/>
          <w:szCs w:val="24"/>
        </w:rPr>
        <w:t>е</w:t>
      </w:r>
      <w:r w:rsidRPr="00E05CC8">
        <w:rPr>
          <w:rFonts w:ascii="Times New Roman" w:hAnsi="Times New Roman"/>
          <w:sz w:val="24"/>
          <w:szCs w:val="24"/>
        </w:rPr>
        <w:t xml:space="preserve"> и начала</w:t>
      </w:r>
      <w:r>
        <w:rPr>
          <w:rFonts w:ascii="Times New Roman" w:hAnsi="Times New Roman"/>
          <w:sz w:val="24"/>
          <w:szCs w:val="24"/>
        </w:rPr>
        <w:t>м</w:t>
      </w:r>
      <w:r w:rsidRPr="00E05CC8">
        <w:rPr>
          <w:rFonts w:ascii="Times New Roman" w:hAnsi="Times New Roman"/>
          <w:sz w:val="24"/>
          <w:szCs w:val="24"/>
        </w:rPr>
        <w:t xml:space="preserve"> </w:t>
      </w:r>
      <w:r w:rsidRPr="00E05CC8">
        <w:rPr>
          <w:rFonts w:ascii="Times New Roman" w:hAnsi="Times New Roman"/>
          <w:sz w:val="24"/>
          <w:szCs w:val="24"/>
        </w:rPr>
        <w:lastRenderedPageBreak/>
        <w:t xml:space="preserve">математического анализа и </w:t>
      </w:r>
      <w:r>
        <w:rPr>
          <w:rFonts w:ascii="Times New Roman" w:hAnsi="Times New Roman"/>
          <w:sz w:val="24"/>
          <w:szCs w:val="24"/>
        </w:rPr>
        <w:t>по геометрии</w:t>
      </w:r>
      <w:r w:rsidRPr="00E05CC8">
        <w:rPr>
          <w:rFonts w:ascii="Times New Roman" w:hAnsi="Times New Roman"/>
          <w:sz w:val="24"/>
          <w:szCs w:val="24"/>
        </w:rPr>
        <w:t>.</w:t>
      </w:r>
      <w:r>
        <w:rPr>
          <w:rFonts w:ascii="Times New Roman" w:hAnsi="Times New Roman"/>
          <w:sz w:val="24"/>
          <w:szCs w:val="24"/>
        </w:rPr>
        <w:t xml:space="preserve"> Общее количество контрольных работ при этом не изменилось.</w:t>
      </w:r>
    </w:p>
    <w:p w:rsidR="00A445ED" w:rsidRDefault="00BB4E7B" w:rsidP="00E850AA">
      <w:pPr>
        <w:pStyle w:val="a3"/>
        <w:autoSpaceDE w:val="0"/>
        <w:autoSpaceDN w:val="0"/>
        <w:adjustRightInd w:val="0"/>
        <w:spacing w:after="0"/>
        <w:ind w:left="0" w:firstLine="709"/>
        <w:jc w:val="both"/>
        <w:rPr>
          <w:rFonts w:ascii="Times New Roman" w:hAnsi="Times New Roman"/>
          <w:sz w:val="24"/>
          <w:szCs w:val="24"/>
        </w:rPr>
      </w:pPr>
      <w:r>
        <w:rPr>
          <w:rFonts w:ascii="Times New Roman" w:hAnsi="Times New Roman"/>
          <w:sz w:val="24"/>
          <w:szCs w:val="24"/>
        </w:rPr>
        <w:t>5. В связи с сокращением а</w:t>
      </w:r>
      <w:r w:rsidR="00A445ED">
        <w:rPr>
          <w:rFonts w:ascii="Times New Roman" w:hAnsi="Times New Roman"/>
          <w:sz w:val="24"/>
          <w:szCs w:val="24"/>
        </w:rPr>
        <w:t>вторской программы до 34 недель</w:t>
      </w:r>
      <w:r>
        <w:rPr>
          <w:rFonts w:ascii="Times New Roman" w:hAnsi="Times New Roman"/>
          <w:sz w:val="24"/>
          <w:szCs w:val="24"/>
        </w:rPr>
        <w:t xml:space="preserve"> </w:t>
      </w:r>
    </w:p>
    <w:p w:rsidR="00BB4E7B" w:rsidRDefault="00A445ED" w:rsidP="00E850AA">
      <w:pPr>
        <w:pStyle w:val="a3"/>
        <w:autoSpaceDE w:val="0"/>
        <w:autoSpaceDN w:val="0"/>
        <w:adjustRightInd w:val="0"/>
        <w:spacing w:after="0"/>
        <w:ind w:left="0" w:firstLine="709"/>
        <w:jc w:val="both"/>
        <w:rPr>
          <w:rFonts w:ascii="Times New Roman" w:hAnsi="Times New Roman" w:cs="Times New Roman"/>
          <w:sz w:val="24"/>
          <w:szCs w:val="24"/>
        </w:rPr>
      </w:pPr>
      <w:r>
        <w:rPr>
          <w:rFonts w:ascii="Times New Roman" w:hAnsi="Times New Roman"/>
          <w:sz w:val="24"/>
          <w:szCs w:val="24"/>
        </w:rPr>
        <w:t xml:space="preserve">- </w:t>
      </w:r>
      <w:r w:rsidR="00BB4E7B">
        <w:rPr>
          <w:rFonts w:ascii="Times New Roman" w:hAnsi="Times New Roman"/>
          <w:sz w:val="24"/>
          <w:szCs w:val="24"/>
        </w:rPr>
        <w:t>в планировании алгебры и начал математического анализа 10 класса</w:t>
      </w:r>
      <w:r>
        <w:rPr>
          <w:rFonts w:ascii="Times New Roman" w:hAnsi="Times New Roman"/>
          <w:sz w:val="24"/>
          <w:szCs w:val="24"/>
        </w:rPr>
        <w:t xml:space="preserve"> </w:t>
      </w:r>
      <w:r>
        <w:rPr>
          <w:rFonts w:ascii="Times New Roman" w:hAnsi="Times New Roman" w:cs="Times New Roman"/>
          <w:sz w:val="24"/>
          <w:szCs w:val="24"/>
        </w:rPr>
        <w:t>3-часой программы</w:t>
      </w:r>
      <w:r>
        <w:rPr>
          <w:rFonts w:ascii="Times New Roman" w:hAnsi="Times New Roman"/>
          <w:sz w:val="24"/>
          <w:szCs w:val="24"/>
        </w:rPr>
        <w:t xml:space="preserve"> в главе </w:t>
      </w:r>
      <w:r>
        <w:rPr>
          <w:rFonts w:ascii="Times New Roman" w:hAnsi="Times New Roman"/>
          <w:sz w:val="24"/>
          <w:szCs w:val="24"/>
          <w:lang w:val="en-US"/>
        </w:rPr>
        <w:t>V</w:t>
      </w:r>
      <w:r>
        <w:rPr>
          <w:rFonts w:ascii="Times New Roman" w:hAnsi="Times New Roman"/>
          <w:sz w:val="24"/>
          <w:szCs w:val="24"/>
        </w:rPr>
        <w:t xml:space="preserve"> количество часов в теме </w:t>
      </w:r>
      <w:r w:rsidRPr="00A445ED">
        <w:rPr>
          <w:rFonts w:ascii="Times New Roman" w:hAnsi="Times New Roman"/>
          <w:sz w:val="24"/>
          <w:szCs w:val="24"/>
        </w:rPr>
        <w:t>«</w:t>
      </w:r>
      <w:r w:rsidRPr="00A445ED">
        <w:rPr>
          <w:rFonts w:ascii="Times New Roman" w:hAnsi="Times New Roman" w:cs="Times New Roman"/>
          <w:sz w:val="24"/>
          <w:szCs w:val="24"/>
        </w:rPr>
        <w:t>Построение графиков функций»</w:t>
      </w:r>
      <w:r>
        <w:rPr>
          <w:rFonts w:ascii="Times New Roman" w:hAnsi="Times New Roman" w:cs="Times New Roman"/>
          <w:sz w:val="24"/>
          <w:szCs w:val="24"/>
        </w:rPr>
        <w:t xml:space="preserve"> уменьшено с 4 на 2 часа и в главе </w:t>
      </w:r>
      <w:r>
        <w:rPr>
          <w:rFonts w:ascii="Times New Roman" w:hAnsi="Times New Roman" w:cs="Times New Roman"/>
          <w:sz w:val="24"/>
          <w:szCs w:val="24"/>
          <w:lang w:val="en-US"/>
        </w:rPr>
        <w:t>VI</w:t>
      </w:r>
      <w:r>
        <w:rPr>
          <w:rFonts w:ascii="Times New Roman" w:hAnsi="Times New Roman" w:cs="Times New Roman"/>
          <w:sz w:val="24"/>
          <w:szCs w:val="24"/>
        </w:rPr>
        <w:t xml:space="preserve">  </w:t>
      </w:r>
      <w:r w:rsidRPr="00A445ED">
        <w:rPr>
          <w:rFonts w:ascii="Times New Roman" w:hAnsi="Times New Roman" w:cs="Times New Roman"/>
          <w:sz w:val="24"/>
          <w:szCs w:val="24"/>
        </w:rPr>
        <w:t>«Повторение курса алгебры и начал математического анализа 10 класса</w:t>
      </w:r>
      <w:r>
        <w:rPr>
          <w:rFonts w:ascii="Times New Roman" w:hAnsi="Times New Roman" w:cs="Times New Roman"/>
          <w:sz w:val="24"/>
          <w:szCs w:val="24"/>
        </w:rPr>
        <w:t>» количество часов уменьшено с 2 до 1 часа;</w:t>
      </w:r>
    </w:p>
    <w:p w:rsidR="00A445ED" w:rsidRDefault="00A445ED" w:rsidP="00A445ED">
      <w:pPr>
        <w:pStyle w:val="a3"/>
        <w:autoSpaceDE w:val="0"/>
        <w:autoSpaceDN w:val="0"/>
        <w:adjustRightInd w:val="0"/>
        <w:spacing w:after="0"/>
        <w:ind w:left="0" w:firstLine="709"/>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sz w:val="24"/>
          <w:szCs w:val="24"/>
        </w:rPr>
        <w:t xml:space="preserve">в планировании алгебры и начал математического анализа 10 класса </w:t>
      </w:r>
      <w:r>
        <w:rPr>
          <w:rFonts w:ascii="Times New Roman" w:hAnsi="Times New Roman" w:cs="Times New Roman"/>
          <w:sz w:val="24"/>
          <w:szCs w:val="24"/>
        </w:rPr>
        <w:t>4-часой программы</w:t>
      </w:r>
      <w:r>
        <w:rPr>
          <w:rFonts w:ascii="Times New Roman" w:hAnsi="Times New Roman"/>
          <w:sz w:val="24"/>
          <w:szCs w:val="24"/>
        </w:rPr>
        <w:t xml:space="preserve"> </w:t>
      </w:r>
      <w:r>
        <w:rPr>
          <w:rFonts w:ascii="Times New Roman" w:hAnsi="Times New Roman" w:cs="Times New Roman"/>
          <w:sz w:val="24"/>
          <w:szCs w:val="24"/>
        </w:rPr>
        <w:t xml:space="preserve">в главе </w:t>
      </w:r>
      <w:r>
        <w:rPr>
          <w:rFonts w:ascii="Times New Roman" w:hAnsi="Times New Roman" w:cs="Times New Roman"/>
          <w:sz w:val="24"/>
          <w:szCs w:val="24"/>
          <w:lang w:val="en-US"/>
        </w:rPr>
        <w:t>VI</w:t>
      </w:r>
      <w:r>
        <w:rPr>
          <w:rFonts w:ascii="Times New Roman" w:hAnsi="Times New Roman" w:cs="Times New Roman"/>
          <w:sz w:val="24"/>
          <w:szCs w:val="24"/>
        </w:rPr>
        <w:t xml:space="preserve">  </w:t>
      </w:r>
      <w:r w:rsidRPr="00A445ED">
        <w:rPr>
          <w:rFonts w:ascii="Times New Roman" w:hAnsi="Times New Roman" w:cs="Times New Roman"/>
          <w:sz w:val="24"/>
          <w:szCs w:val="24"/>
        </w:rPr>
        <w:t>«Повторение курса алгебры и начал математического анализа 10 класса</w:t>
      </w:r>
      <w:r>
        <w:rPr>
          <w:rFonts w:ascii="Times New Roman" w:hAnsi="Times New Roman" w:cs="Times New Roman"/>
          <w:sz w:val="24"/>
          <w:szCs w:val="24"/>
        </w:rPr>
        <w:t>» количество часов уменьшено с 10 до 6 часов;</w:t>
      </w:r>
    </w:p>
    <w:p w:rsidR="006F6AE7" w:rsidRDefault="006F6AE7" w:rsidP="006F6AE7">
      <w:pPr>
        <w:pStyle w:val="a3"/>
        <w:autoSpaceDE w:val="0"/>
        <w:autoSpaceDN w:val="0"/>
        <w:adjustRightInd w:val="0"/>
        <w:spacing w:after="0"/>
        <w:ind w:left="0" w:firstLine="709"/>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sz w:val="24"/>
          <w:szCs w:val="24"/>
        </w:rPr>
        <w:t xml:space="preserve">в планировании алгебры и начал математического анализа 11 класса </w:t>
      </w:r>
      <w:r>
        <w:rPr>
          <w:rFonts w:ascii="Times New Roman" w:hAnsi="Times New Roman" w:cs="Times New Roman"/>
          <w:sz w:val="24"/>
          <w:szCs w:val="24"/>
        </w:rPr>
        <w:t xml:space="preserve">уменьшено количество часов в </w:t>
      </w:r>
      <w:r w:rsidRPr="006F6AE7">
        <w:rPr>
          <w:rFonts w:ascii="Times New Roman" w:hAnsi="Times New Roman" w:cs="Times New Roman"/>
          <w:sz w:val="24"/>
          <w:szCs w:val="24"/>
          <w:lang w:eastAsia="ru-RU"/>
        </w:rPr>
        <w:t xml:space="preserve">Главе </w:t>
      </w:r>
      <w:r w:rsidRPr="006F6AE7">
        <w:rPr>
          <w:rFonts w:ascii="Times New Roman" w:hAnsi="Times New Roman" w:cs="Times New Roman"/>
          <w:sz w:val="24"/>
          <w:szCs w:val="24"/>
          <w:lang w:val="en-US" w:eastAsia="ru-RU"/>
        </w:rPr>
        <w:t>V</w:t>
      </w:r>
      <w:r>
        <w:rPr>
          <w:rFonts w:ascii="Times New Roman" w:hAnsi="Times New Roman" w:cs="Times New Roman"/>
          <w:sz w:val="24"/>
          <w:szCs w:val="24"/>
          <w:lang w:eastAsia="ru-RU"/>
        </w:rPr>
        <w:t xml:space="preserve"> «</w:t>
      </w:r>
      <w:r w:rsidRPr="006F6AE7">
        <w:rPr>
          <w:rFonts w:ascii="Times New Roman" w:hAnsi="Times New Roman" w:cs="Times New Roman"/>
          <w:sz w:val="24"/>
          <w:szCs w:val="24"/>
        </w:rPr>
        <w:t>Повторение курса алгебры и начал математического анализа</w:t>
      </w:r>
      <w:r>
        <w:rPr>
          <w:rFonts w:ascii="Times New Roman" w:hAnsi="Times New Roman" w:cs="Times New Roman"/>
          <w:sz w:val="24"/>
          <w:szCs w:val="24"/>
        </w:rPr>
        <w:t>» с 34 до 31 часа в 3-часовой программе и с 51 до 47 часов в 4-часовой программе;</w:t>
      </w:r>
    </w:p>
    <w:p w:rsidR="006F6AE7" w:rsidRDefault="006F6AE7" w:rsidP="006F6AE7">
      <w:pPr>
        <w:pStyle w:val="a3"/>
        <w:autoSpaceDE w:val="0"/>
        <w:autoSpaceDN w:val="0"/>
        <w:adjustRightInd w:val="0"/>
        <w:spacing w:after="120"/>
        <w:ind w:left="0" w:firstLine="709"/>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sz w:val="24"/>
          <w:szCs w:val="24"/>
        </w:rPr>
        <w:t xml:space="preserve">в планировании геометрии 10 класса </w:t>
      </w:r>
      <w:r>
        <w:rPr>
          <w:rFonts w:ascii="Times New Roman" w:hAnsi="Times New Roman" w:cs="Times New Roman"/>
          <w:sz w:val="24"/>
          <w:szCs w:val="24"/>
        </w:rPr>
        <w:t xml:space="preserve">уменьшено количество часов в </w:t>
      </w:r>
      <w:r w:rsidRPr="006F6AE7">
        <w:rPr>
          <w:rFonts w:ascii="Times New Roman" w:hAnsi="Times New Roman" w:cs="Times New Roman"/>
          <w:sz w:val="24"/>
          <w:szCs w:val="24"/>
          <w:lang w:eastAsia="ru-RU"/>
        </w:rPr>
        <w:t xml:space="preserve">Главе </w:t>
      </w:r>
      <w:r w:rsidRPr="006F6AE7">
        <w:rPr>
          <w:rFonts w:ascii="Times New Roman" w:hAnsi="Times New Roman" w:cs="Times New Roman"/>
          <w:sz w:val="24"/>
          <w:szCs w:val="24"/>
          <w:lang w:val="en-US" w:eastAsia="ru-RU"/>
        </w:rPr>
        <w:t>V</w:t>
      </w:r>
      <w:r>
        <w:rPr>
          <w:rFonts w:ascii="Times New Roman" w:hAnsi="Times New Roman" w:cs="Times New Roman"/>
          <w:sz w:val="24"/>
          <w:szCs w:val="24"/>
          <w:lang w:eastAsia="ru-RU"/>
        </w:rPr>
        <w:t xml:space="preserve"> </w:t>
      </w:r>
      <w:r w:rsidRPr="006F6AE7">
        <w:rPr>
          <w:rFonts w:ascii="Times New Roman" w:hAnsi="Times New Roman" w:cs="Times New Roman"/>
          <w:sz w:val="24"/>
          <w:szCs w:val="24"/>
          <w:lang w:eastAsia="ru-RU"/>
        </w:rPr>
        <w:t>«</w:t>
      </w:r>
      <w:r w:rsidRPr="006F6AE7">
        <w:rPr>
          <w:rFonts w:ascii="Times New Roman" w:hAnsi="Times New Roman" w:cs="Times New Roman"/>
          <w:sz w:val="24"/>
          <w:szCs w:val="24"/>
        </w:rPr>
        <w:t>Обобщение и систематизация знаний учащихся»</w:t>
      </w:r>
      <w:r>
        <w:rPr>
          <w:rFonts w:ascii="Times New Roman" w:hAnsi="Times New Roman" w:cs="Times New Roman"/>
          <w:sz w:val="24"/>
          <w:szCs w:val="24"/>
        </w:rPr>
        <w:t xml:space="preserve"> с 3 до 1 часа в 3-часовой программе и с 4 до 2 часов в 4-часовой программе.</w:t>
      </w:r>
    </w:p>
    <w:p w:rsidR="00E850AA" w:rsidRDefault="00E850AA" w:rsidP="00E850AA">
      <w:pPr>
        <w:pStyle w:val="11"/>
        <w:spacing w:after="120" w:line="276" w:lineRule="auto"/>
        <w:jc w:val="center"/>
        <w:outlineLvl w:val="0"/>
        <w:rPr>
          <w:rFonts w:ascii="Times New Roman" w:hAnsi="Times New Roman"/>
          <w:b/>
          <w:sz w:val="24"/>
          <w:szCs w:val="24"/>
          <w:lang w:eastAsia="ru-RU"/>
        </w:rPr>
      </w:pPr>
      <w:r>
        <w:rPr>
          <w:rFonts w:ascii="Times New Roman" w:hAnsi="Times New Roman"/>
          <w:b/>
          <w:sz w:val="24"/>
          <w:szCs w:val="24"/>
          <w:lang w:eastAsia="ru-RU"/>
        </w:rPr>
        <w:t>УЧЕБНО-МЕТОДИЧЕСКИЙ КОМПЛЕКТ</w:t>
      </w:r>
    </w:p>
    <w:p w:rsidR="00E850AA" w:rsidRPr="007D3221" w:rsidRDefault="00E850AA" w:rsidP="00E850AA">
      <w:pPr>
        <w:pStyle w:val="11"/>
        <w:numPr>
          <w:ilvl w:val="0"/>
          <w:numId w:val="25"/>
        </w:numPr>
        <w:spacing w:after="120" w:line="276" w:lineRule="auto"/>
        <w:ind w:left="0" w:firstLine="0"/>
        <w:rPr>
          <w:rFonts w:ascii="Times New Roman" w:hAnsi="Times New Roman"/>
          <w:sz w:val="24"/>
          <w:szCs w:val="24"/>
          <w:lang w:eastAsia="ru-RU"/>
        </w:rPr>
      </w:pPr>
      <w:r w:rsidRPr="002F55CE">
        <w:rPr>
          <w:rFonts w:ascii="Times New Roman" w:hAnsi="Times New Roman"/>
          <w:sz w:val="24"/>
          <w:szCs w:val="24"/>
          <w:lang w:eastAsia="ru-RU"/>
        </w:rPr>
        <w:t xml:space="preserve">Математика. </w:t>
      </w:r>
      <w:r w:rsidRPr="008A2E7D">
        <w:rPr>
          <w:rFonts w:ascii="Times New Roman" w:hAnsi="Times New Roman"/>
          <w:b/>
          <w:sz w:val="24"/>
          <w:szCs w:val="24"/>
          <w:lang w:eastAsia="ru-RU"/>
        </w:rPr>
        <w:t>Алгебра и начала математического анализа</w:t>
      </w:r>
      <w:r w:rsidRPr="002F55CE">
        <w:rPr>
          <w:rFonts w:ascii="Times New Roman" w:hAnsi="Times New Roman"/>
          <w:sz w:val="24"/>
          <w:szCs w:val="24"/>
          <w:lang w:eastAsia="ru-RU"/>
        </w:rPr>
        <w:t xml:space="preserve">. Базовый уровень: </w:t>
      </w:r>
      <w:r w:rsidRPr="008A2E7D">
        <w:rPr>
          <w:rFonts w:ascii="Times New Roman" w:hAnsi="Times New Roman"/>
          <w:b/>
          <w:sz w:val="24"/>
          <w:szCs w:val="24"/>
          <w:lang w:eastAsia="ru-RU"/>
        </w:rPr>
        <w:t>10 класс</w:t>
      </w:r>
      <w:r w:rsidRPr="002F55CE">
        <w:rPr>
          <w:rFonts w:ascii="Times New Roman" w:hAnsi="Times New Roman"/>
          <w:sz w:val="24"/>
          <w:szCs w:val="24"/>
          <w:lang w:eastAsia="ru-RU"/>
        </w:rPr>
        <w:t xml:space="preserve">: </w:t>
      </w:r>
      <w:r w:rsidRPr="007D3221">
        <w:rPr>
          <w:rFonts w:ascii="Times New Roman" w:hAnsi="Times New Roman"/>
          <w:b/>
          <w:sz w:val="24"/>
          <w:szCs w:val="24"/>
          <w:lang w:eastAsia="ru-RU"/>
        </w:rPr>
        <w:t>учебник</w:t>
      </w:r>
      <w:r w:rsidRPr="002F55CE">
        <w:rPr>
          <w:rFonts w:ascii="Times New Roman" w:hAnsi="Times New Roman"/>
          <w:sz w:val="24"/>
          <w:szCs w:val="24"/>
          <w:lang w:eastAsia="ru-RU"/>
        </w:rPr>
        <w:t xml:space="preserve"> /</w:t>
      </w:r>
      <w:r w:rsidRPr="002F55CE">
        <w:rPr>
          <w:rFonts w:ascii="Times New Roman" w:hAnsi="Times New Roman"/>
          <w:i/>
          <w:sz w:val="24"/>
          <w:szCs w:val="24"/>
          <w:lang w:eastAsia="ru-RU"/>
        </w:rPr>
        <w:t xml:space="preserve"> А.Г. </w:t>
      </w:r>
      <w:proofErr w:type="gramStart"/>
      <w:r w:rsidRPr="002F55CE">
        <w:rPr>
          <w:rFonts w:ascii="Times New Roman" w:hAnsi="Times New Roman"/>
          <w:i/>
          <w:sz w:val="24"/>
          <w:szCs w:val="24"/>
          <w:lang w:eastAsia="ru-RU"/>
        </w:rPr>
        <w:t>Мерзляк</w:t>
      </w:r>
      <w:proofErr w:type="gramEnd"/>
      <w:r w:rsidRPr="002F55CE">
        <w:rPr>
          <w:rFonts w:ascii="Times New Roman" w:hAnsi="Times New Roman"/>
          <w:i/>
          <w:sz w:val="24"/>
          <w:szCs w:val="24"/>
          <w:lang w:eastAsia="ru-RU"/>
        </w:rPr>
        <w:t xml:space="preserve">, Д.А. </w:t>
      </w:r>
      <w:proofErr w:type="spellStart"/>
      <w:r w:rsidRPr="002F55CE">
        <w:rPr>
          <w:rFonts w:ascii="Times New Roman" w:hAnsi="Times New Roman"/>
          <w:i/>
          <w:sz w:val="24"/>
          <w:szCs w:val="24"/>
          <w:lang w:eastAsia="ru-RU"/>
        </w:rPr>
        <w:t>Номировский</w:t>
      </w:r>
      <w:proofErr w:type="spellEnd"/>
      <w:r w:rsidRPr="002F55CE">
        <w:rPr>
          <w:rFonts w:ascii="Times New Roman" w:hAnsi="Times New Roman"/>
          <w:i/>
          <w:sz w:val="24"/>
          <w:szCs w:val="24"/>
          <w:lang w:eastAsia="ru-RU"/>
        </w:rPr>
        <w:t>, В.Б. Полонский</w:t>
      </w:r>
      <w:r>
        <w:rPr>
          <w:rFonts w:ascii="Times New Roman" w:hAnsi="Times New Roman"/>
          <w:i/>
          <w:sz w:val="24"/>
          <w:szCs w:val="24"/>
          <w:lang w:eastAsia="ru-RU"/>
        </w:rPr>
        <w:t xml:space="preserve"> и др.</w:t>
      </w:r>
      <w:r w:rsidRPr="002F55CE">
        <w:rPr>
          <w:rFonts w:ascii="Times New Roman" w:hAnsi="Times New Roman"/>
          <w:i/>
          <w:sz w:val="24"/>
          <w:szCs w:val="24"/>
          <w:lang w:eastAsia="ru-RU"/>
        </w:rPr>
        <w:t xml:space="preserve">; под ред. В.Е. Подольского. – 5-е изд., стереотип. – М.: </w:t>
      </w:r>
      <w:proofErr w:type="spellStart"/>
      <w:r w:rsidRPr="002F55CE">
        <w:rPr>
          <w:rFonts w:ascii="Times New Roman" w:hAnsi="Times New Roman"/>
          <w:i/>
          <w:sz w:val="24"/>
          <w:szCs w:val="24"/>
          <w:lang w:eastAsia="ru-RU"/>
        </w:rPr>
        <w:t>Вентана</w:t>
      </w:r>
      <w:proofErr w:type="spellEnd"/>
      <w:r w:rsidRPr="002F55CE">
        <w:rPr>
          <w:rFonts w:ascii="Times New Roman" w:hAnsi="Times New Roman"/>
          <w:i/>
          <w:sz w:val="24"/>
          <w:szCs w:val="24"/>
          <w:lang w:eastAsia="ru-RU"/>
        </w:rPr>
        <w:t>-Граф, 2020. - 368 с.: ил. – (Российский учебник).</w:t>
      </w:r>
    </w:p>
    <w:p w:rsidR="00E850AA" w:rsidRPr="00F33978" w:rsidRDefault="00E850AA" w:rsidP="00E850AA">
      <w:pPr>
        <w:pStyle w:val="11"/>
        <w:numPr>
          <w:ilvl w:val="0"/>
          <w:numId w:val="25"/>
        </w:numPr>
        <w:spacing w:after="120" w:line="276" w:lineRule="auto"/>
        <w:ind w:left="0" w:firstLine="0"/>
        <w:rPr>
          <w:rFonts w:ascii="Times New Roman" w:hAnsi="Times New Roman"/>
          <w:sz w:val="24"/>
          <w:szCs w:val="24"/>
          <w:lang w:eastAsia="ru-RU"/>
        </w:rPr>
      </w:pPr>
      <w:r>
        <w:rPr>
          <w:rFonts w:ascii="Times New Roman" w:hAnsi="Times New Roman"/>
          <w:sz w:val="24"/>
          <w:szCs w:val="24"/>
          <w:lang w:eastAsia="ru-RU"/>
        </w:rPr>
        <w:t>Математика: а</w:t>
      </w:r>
      <w:r w:rsidRPr="002F55CE">
        <w:rPr>
          <w:rFonts w:ascii="Times New Roman" w:hAnsi="Times New Roman"/>
          <w:sz w:val="24"/>
          <w:szCs w:val="24"/>
          <w:lang w:eastAsia="ru-RU"/>
        </w:rPr>
        <w:t>лгебра и начала математического анализа</w:t>
      </w:r>
      <w:r>
        <w:rPr>
          <w:rFonts w:ascii="Times New Roman" w:hAnsi="Times New Roman"/>
          <w:sz w:val="24"/>
          <w:szCs w:val="24"/>
          <w:lang w:eastAsia="ru-RU"/>
        </w:rPr>
        <w:t xml:space="preserve">, геометрия. </w:t>
      </w:r>
      <w:r w:rsidRPr="008A2E7D">
        <w:rPr>
          <w:rFonts w:ascii="Times New Roman" w:hAnsi="Times New Roman"/>
          <w:b/>
          <w:sz w:val="24"/>
          <w:szCs w:val="24"/>
          <w:lang w:eastAsia="ru-RU"/>
        </w:rPr>
        <w:t>Алгебра и начала математического анализа</w:t>
      </w:r>
      <w:r w:rsidRPr="002F55CE">
        <w:rPr>
          <w:rFonts w:ascii="Times New Roman" w:hAnsi="Times New Roman"/>
          <w:sz w:val="24"/>
          <w:szCs w:val="24"/>
          <w:lang w:eastAsia="ru-RU"/>
        </w:rPr>
        <w:t xml:space="preserve">. Базовый уровень: </w:t>
      </w:r>
      <w:r w:rsidRPr="008A2E7D">
        <w:rPr>
          <w:rFonts w:ascii="Times New Roman" w:hAnsi="Times New Roman"/>
          <w:b/>
          <w:sz w:val="24"/>
          <w:szCs w:val="24"/>
          <w:lang w:eastAsia="ru-RU"/>
        </w:rPr>
        <w:t>10 класс</w:t>
      </w:r>
      <w:r w:rsidRPr="002F55CE">
        <w:rPr>
          <w:rFonts w:ascii="Times New Roman" w:hAnsi="Times New Roman"/>
          <w:sz w:val="24"/>
          <w:szCs w:val="24"/>
          <w:lang w:eastAsia="ru-RU"/>
        </w:rPr>
        <w:t xml:space="preserve">: </w:t>
      </w:r>
      <w:r w:rsidRPr="007D3221">
        <w:rPr>
          <w:rFonts w:ascii="Times New Roman" w:hAnsi="Times New Roman"/>
          <w:b/>
          <w:sz w:val="24"/>
          <w:szCs w:val="24"/>
          <w:lang w:eastAsia="ru-RU"/>
        </w:rPr>
        <w:t>дидактические материалы</w:t>
      </w:r>
      <w:r w:rsidR="00BB4E7B">
        <w:rPr>
          <w:rFonts w:ascii="Times New Roman" w:hAnsi="Times New Roman"/>
          <w:b/>
          <w:sz w:val="24"/>
          <w:szCs w:val="24"/>
          <w:lang w:eastAsia="ru-RU"/>
        </w:rPr>
        <w:t xml:space="preserve"> </w:t>
      </w:r>
      <w:r w:rsidRPr="002F55CE">
        <w:rPr>
          <w:rFonts w:ascii="Times New Roman" w:hAnsi="Times New Roman"/>
          <w:sz w:val="24"/>
          <w:szCs w:val="24"/>
          <w:lang w:eastAsia="ru-RU"/>
        </w:rPr>
        <w:t>/</w:t>
      </w:r>
      <w:r w:rsidRPr="002F55CE">
        <w:rPr>
          <w:rFonts w:ascii="Times New Roman" w:hAnsi="Times New Roman"/>
          <w:i/>
          <w:sz w:val="24"/>
          <w:szCs w:val="24"/>
          <w:lang w:eastAsia="ru-RU"/>
        </w:rPr>
        <w:t xml:space="preserve"> А.Г. </w:t>
      </w:r>
      <w:proofErr w:type="gramStart"/>
      <w:r w:rsidRPr="002F55CE">
        <w:rPr>
          <w:rFonts w:ascii="Times New Roman" w:hAnsi="Times New Roman"/>
          <w:i/>
          <w:sz w:val="24"/>
          <w:szCs w:val="24"/>
          <w:lang w:eastAsia="ru-RU"/>
        </w:rPr>
        <w:t>Мерзляк</w:t>
      </w:r>
      <w:proofErr w:type="gramEnd"/>
      <w:r w:rsidRPr="002F55CE">
        <w:rPr>
          <w:rFonts w:ascii="Times New Roman" w:hAnsi="Times New Roman"/>
          <w:i/>
          <w:sz w:val="24"/>
          <w:szCs w:val="24"/>
          <w:lang w:eastAsia="ru-RU"/>
        </w:rPr>
        <w:t>, В.Б. Полонский</w:t>
      </w:r>
      <w:r>
        <w:rPr>
          <w:rFonts w:ascii="Times New Roman" w:hAnsi="Times New Roman"/>
          <w:i/>
          <w:sz w:val="24"/>
          <w:szCs w:val="24"/>
          <w:lang w:eastAsia="ru-RU"/>
        </w:rPr>
        <w:t xml:space="preserve">, Е.М.Рабинович, М.С. Якир. – М.: </w:t>
      </w:r>
      <w:proofErr w:type="spellStart"/>
      <w:r>
        <w:rPr>
          <w:rFonts w:ascii="Times New Roman" w:hAnsi="Times New Roman"/>
          <w:i/>
          <w:sz w:val="24"/>
          <w:szCs w:val="24"/>
          <w:lang w:eastAsia="ru-RU"/>
        </w:rPr>
        <w:t>Вентана</w:t>
      </w:r>
      <w:proofErr w:type="spellEnd"/>
      <w:r>
        <w:rPr>
          <w:rFonts w:ascii="Times New Roman" w:hAnsi="Times New Roman"/>
          <w:i/>
          <w:sz w:val="24"/>
          <w:szCs w:val="24"/>
          <w:lang w:eastAsia="ru-RU"/>
        </w:rPr>
        <w:t>-Граф</w:t>
      </w:r>
      <w:r w:rsidRPr="007D3221">
        <w:rPr>
          <w:rFonts w:ascii="Times New Roman" w:hAnsi="Times New Roman"/>
          <w:i/>
          <w:sz w:val="24"/>
          <w:szCs w:val="24"/>
          <w:lang w:eastAsia="ru-RU"/>
        </w:rPr>
        <w:t>, 2019.</w:t>
      </w:r>
      <w:r>
        <w:rPr>
          <w:rFonts w:ascii="Times New Roman" w:hAnsi="Times New Roman"/>
          <w:i/>
          <w:sz w:val="24"/>
          <w:szCs w:val="24"/>
          <w:lang w:eastAsia="ru-RU"/>
        </w:rPr>
        <w:t xml:space="preserve">– 176 с.: ил. </w:t>
      </w:r>
      <w:r w:rsidRPr="002F55CE">
        <w:rPr>
          <w:rFonts w:ascii="Times New Roman" w:hAnsi="Times New Roman"/>
          <w:i/>
          <w:sz w:val="24"/>
          <w:szCs w:val="24"/>
          <w:lang w:eastAsia="ru-RU"/>
        </w:rPr>
        <w:t>– (Российский учебник).</w:t>
      </w:r>
    </w:p>
    <w:p w:rsidR="00E850AA" w:rsidRPr="008A2E7D" w:rsidRDefault="00E850AA" w:rsidP="00E850AA">
      <w:pPr>
        <w:pStyle w:val="11"/>
        <w:numPr>
          <w:ilvl w:val="0"/>
          <w:numId w:val="25"/>
        </w:numPr>
        <w:spacing w:after="120" w:line="276" w:lineRule="auto"/>
        <w:ind w:left="0" w:firstLine="0"/>
        <w:rPr>
          <w:rFonts w:ascii="Times New Roman" w:hAnsi="Times New Roman"/>
          <w:sz w:val="24"/>
          <w:szCs w:val="24"/>
          <w:lang w:eastAsia="ru-RU"/>
        </w:rPr>
      </w:pPr>
      <w:r>
        <w:rPr>
          <w:rFonts w:ascii="Times New Roman" w:hAnsi="Times New Roman"/>
          <w:sz w:val="24"/>
          <w:szCs w:val="24"/>
          <w:lang w:eastAsia="ru-RU"/>
        </w:rPr>
        <w:t>Математика: а</w:t>
      </w:r>
      <w:r w:rsidRPr="002F55CE">
        <w:rPr>
          <w:rFonts w:ascii="Times New Roman" w:hAnsi="Times New Roman"/>
          <w:sz w:val="24"/>
          <w:szCs w:val="24"/>
          <w:lang w:eastAsia="ru-RU"/>
        </w:rPr>
        <w:t>лгебра и начала математического анализа</w:t>
      </w:r>
      <w:r>
        <w:rPr>
          <w:rFonts w:ascii="Times New Roman" w:hAnsi="Times New Roman"/>
          <w:sz w:val="24"/>
          <w:szCs w:val="24"/>
          <w:lang w:eastAsia="ru-RU"/>
        </w:rPr>
        <w:t xml:space="preserve">, геометрия. </w:t>
      </w:r>
      <w:r w:rsidRPr="008A2E7D">
        <w:rPr>
          <w:rFonts w:ascii="Times New Roman" w:hAnsi="Times New Roman"/>
          <w:b/>
          <w:sz w:val="24"/>
          <w:szCs w:val="24"/>
          <w:lang w:eastAsia="ru-RU"/>
        </w:rPr>
        <w:t>Алгебра и начала математического анализа.</w:t>
      </w:r>
      <w:r w:rsidRPr="002F55CE">
        <w:rPr>
          <w:rFonts w:ascii="Times New Roman" w:hAnsi="Times New Roman"/>
          <w:sz w:val="24"/>
          <w:szCs w:val="24"/>
          <w:lang w:eastAsia="ru-RU"/>
        </w:rPr>
        <w:t xml:space="preserve"> Базовый уровень: </w:t>
      </w:r>
      <w:r w:rsidRPr="008A2E7D">
        <w:rPr>
          <w:rFonts w:ascii="Times New Roman" w:hAnsi="Times New Roman"/>
          <w:b/>
          <w:sz w:val="24"/>
          <w:szCs w:val="24"/>
          <w:lang w:eastAsia="ru-RU"/>
        </w:rPr>
        <w:t>10 класс:</w:t>
      </w:r>
      <w:r w:rsidR="00BB4E7B">
        <w:rPr>
          <w:rFonts w:ascii="Times New Roman" w:hAnsi="Times New Roman"/>
          <w:b/>
          <w:sz w:val="24"/>
          <w:szCs w:val="24"/>
          <w:lang w:eastAsia="ru-RU"/>
        </w:rPr>
        <w:t xml:space="preserve"> </w:t>
      </w:r>
      <w:r w:rsidRPr="007D3221">
        <w:rPr>
          <w:rFonts w:ascii="Times New Roman" w:hAnsi="Times New Roman"/>
          <w:b/>
          <w:sz w:val="24"/>
          <w:szCs w:val="24"/>
          <w:lang w:eastAsia="ru-RU"/>
        </w:rPr>
        <w:t>методическое пособие</w:t>
      </w:r>
      <w:r w:rsidR="00BB4E7B">
        <w:rPr>
          <w:rFonts w:ascii="Times New Roman" w:hAnsi="Times New Roman"/>
          <w:b/>
          <w:sz w:val="24"/>
          <w:szCs w:val="24"/>
          <w:lang w:eastAsia="ru-RU"/>
        </w:rPr>
        <w:t xml:space="preserve"> </w:t>
      </w:r>
      <w:r w:rsidRPr="002F55CE">
        <w:rPr>
          <w:rFonts w:ascii="Times New Roman" w:hAnsi="Times New Roman"/>
          <w:sz w:val="24"/>
          <w:szCs w:val="24"/>
          <w:lang w:eastAsia="ru-RU"/>
        </w:rPr>
        <w:t>/</w:t>
      </w:r>
      <w:r>
        <w:rPr>
          <w:rFonts w:ascii="Times New Roman" w:hAnsi="Times New Roman"/>
          <w:i/>
          <w:sz w:val="24"/>
          <w:szCs w:val="24"/>
          <w:lang w:eastAsia="ru-RU"/>
        </w:rPr>
        <w:t xml:space="preserve">Е.В. Буцко, </w:t>
      </w:r>
      <w:r w:rsidRPr="002F55CE">
        <w:rPr>
          <w:rFonts w:ascii="Times New Roman" w:hAnsi="Times New Roman"/>
          <w:i/>
          <w:sz w:val="24"/>
          <w:szCs w:val="24"/>
          <w:lang w:eastAsia="ru-RU"/>
        </w:rPr>
        <w:t xml:space="preserve">А.Г. </w:t>
      </w:r>
      <w:proofErr w:type="gramStart"/>
      <w:r w:rsidRPr="002F55CE">
        <w:rPr>
          <w:rFonts w:ascii="Times New Roman" w:hAnsi="Times New Roman"/>
          <w:i/>
          <w:sz w:val="24"/>
          <w:szCs w:val="24"/>
          <w:lang w:eastAsia="ru-RU"/>
        </w:rPr>
        <w:t>Мерзляк</w:t>
      </w:r>
      <w:proofErr w:type="gramEnd"/>
      <w:r w:rsidRPr="002F55CE">
        <w:rPr>
          <w:rFonts w:ascii="Times New Roman" w:hAnsi="Times New Roman"/>
          <w:i/>
          <w:sz w:val="24"/>
          <w:szCs w:val="24"/>
          <w:lang w:eastAsia="ru-RU"/>
        </w:rPr>
        <w:t>, В.Б. Полонский</w:t>
      </w:r>
      <w:r>
        <w:rPr>
          <w:rFonts w:ascii="Times New Roman" w:hAnsi="Times New Roman"/>
          <w:i/>
          <w:sz w:val="24"/>
          <w:szCs w:val="24"/>
          <w:lang w:eastAsia="ru-RU"/>
        </w:rPr>
        <w:t xml:space="preserve">, М.С. Якир. – М.: </w:t>
      </w:r>
      <w:proofErr w:type="spellStart"/>
      <w:r>
        <w:rPr>
          <w:rFonts w:ascii="Times New Roman" w:hAnsi="Times New Roman"/>
          <w:i/>
          <w:sz w:val="24"/>
          <w:szCs w:val="24"/>
          <w:lang w:eastAsia="ru-RU"/>
        </w:rPr>
        <w:t>Вентана</w:t>
      </w:r>
      <w:proofErr w:type="spellEnd"/>
      <w:r>
        <w:rPr>
          <w:rFonts w:ascii="Times New Roman" w:hAnsi="Times New Roman"/>
          <w:i/>
          <w:sz w:val="24"/>
          <w:szCs w:val="24"/>
          <w:lang w:eastAsia="ru-RU"/>
        </w:rPr>
        <w:t>-Граф, 2020. - 113</w:t>
      </w:r>
      <w:r w:rsidRPr="002F55CE">
        <w:rPr>
          <w:rFonts w:ascii="Times New Roman" w:hAnsi="Times New Roman"/>
          <w:i/>
          <w:sz w:val="24"/>
          <w:szCs w:val="24"/>
          <w:lang w:eastAsia="ru-RU"/>
        </w:rPr>
        <w:t xml:space="preserve"> с.: ил. – (Российский учебник).</w:t>
      </w:r>
    </w:p>
    <w:p w:rsidR="00E850AA" w:rsidRPr="002F55CE" w:rsidRDefault="00E850AA" w:rsidP="00E850AA">
      <w:pPr>
        <w:pStyle w:val="11"/>
        <w:numPr>
          <w:ilvl w:val="0"/>
          <w:numId w:val="25"/>
        </w:numPr>
        <w:spacing w:after="120" w:line="276" w:lineRule="auto"/>
        <w:ind w:left="0" w:firstLine="0"/>
        <w:rPr>
          <w:rFonts w:ascii="Times New Roman" w:hAnsi="Times New Roman"/>
          <w:sz w:val="24"/>
          <w:szCs w:val="24"/>
          <w:lang w:eastAsia="ru-RU"/>
        </w:rPr>
      </w:pPr>
      <w:r>
        <w:rPr>
          <w:rFonts w:ascii="Times New Roman" w:hAnsi="Times New Roman"/>
          <w:sz w:val="24"/>
          <w:szCs w:val="24"/>
          <w:lang w:eastAsia="ru-RU"/>
        </w:rPr>
        <w:t xml:space="preserve">Математика. </w:t>
      </w:r>
      <w:r w:rsidRPr="008A2E7D">
        <w:rPr>
          <w:rFonts w:ascii="Times New Roman" w:hAnsi="Times New Roman"/>
          <w:b/>
          <w:sz w:val="24"/>
          <w:szCs w:val="24"/>
          <w:lang w:eastAsia="ru-RU"/>
        </w:rPr>
        <w:t>Геометрия.</w:t>
      </w:r>
      <w:r w:rsidRPr="002F55CE">
        <w:rPr>
          <w:rFonts w:ascii="Times New Roman" w:hAnsi="Times New Roman"/>
          <w:sz w:val="24"/>
          <w:szCs w:val="24"/>
          <w:lang w:eastAsia="ru-RU"/>
        </w:rPr>
        <w:t xml:space="preserve"> Базовый уровень: </w:t>
      </w:r>
      <w:r w:rsidRPr="008A2E7D">
        <w:rPr>
          <w:rFonts w:ascii="Times New Roman" w:hAnsi="Times New Roman"/>
          <w:b/>
          <w:sz w:val="24"/>
          <w:szCs w:val="24"/>
          <w:lang w:eastAsia="ru-RU"/>
        </w:rPr>
        <w:t>10 класс:</w:t>
      </w:r>
      <w:r w:rsidR="00BB4E7B">
        <w:rPr>
          <w:rFonts w:ascii="Times New Roman" w:hAnsi="Times New Roman"/>
          <w:b/>
          <w:sz w:val="24"/>
          <w:szCs w:val="24"/>
          <w:lang w:eastAsia="ru-RU"/>
        </w:rPr>
        <w:t xml:space="preserve"> </w:t>
      </w:r>
      <w:r w:rsidRPr="008A2E7D">
        <w:rPr>
          <w:rFonts w:ascii="Times New Roman" w:hAnsi="Times New Roman"/>
          <w:b/>
          <w:sz w:val="24"/>
          <w:szCs w:val="24"/>
          <w:lang w:eastAsia="ru-RU"/>
        </w:rPr>
        <w:t xml:space="preserve">учебник </w:t>
      </w:r>
      <w:r w:rsidRPr="002F55CE">
        <w:rPr>
          <w:rFonts w:ascii="Times New Roman" w:hAnsi="Times New Roman"/>
          <w:sz w:val="24"/>
          <w:szCs w:val="24"/>
          <w:lang w:eastAsia="ru-RU"/>
        </w:rPr>
        <w:t>/</w:t>
      </w:r>
      <w:r w:rsidRPr="002F55CE">
        <w:rPr>
          <w:rFonts w:ascii="Times New Roman" w:hAnsi="Times New Roman"/>
          <w:i/>
          <w:sz w:val="24"/>
          <w:szCs w:val="24"/>
          <w:lang w:eastAsia="ru-RU"/>
        </w:rPr>
        <w:t xml:space="preserve"> А.Г. </w:t>
      </w:r>
      <w:proofErr w:type="gramStart"/>
      <w:r w:rsidRPr="002F55CE">
        <w:rPr>
          <w:rFonts w:ascii="Times New Roman" w:hAnsi="Times New Roman"/>
          <w:i/>
          <w:sz w:val="24"/>
          <w:szCs w:val="24"/>
          <w:lang w:eastAsia="ru-RU"/>
        </w:rPr>
        <w:t>Мерзляк</w:t>
      </w:r>
      <w:proofErr w:type="gramEnd"/>
      <w:r w:rsidRPr="002F55CE">
        <w:rPr>
          <w:rFonts w:ascii="Times New Roman" w:hAnsi="Times New Roman"/>
          <w:i/>
          <w:sz w:val="24"/>
          <w:szCs w:val="24"/>
          <w:lang w:eastAsia="ru-RU"/>
        </w:rPr>
        <w:t xml:space="preserve">, Д.А. </w:t>
      </w:r>
      <w:proofErr w:type="spellStart"/>
      <w:r w:rsidRPr="002F55CE">
        <w:rPr>
          <w:rFonts w:ascii="Times New Roman" w:hAnsi="Times New Roman"/>
          <w:i/>
          <w:sz w:val="24"/>
          <w:szCs w:val="24"/>
          <w:lang w:eastAsia="ru-RU"/>
        </w:rPr>
        <w:t>Номировский</w:t>
      </w:r>
      <w:proofErr w:type="spellEnd"/>
      <w:r w:rsidRPr="002F55CE">
        <w:rPr>
          <w:rFonts w:ascii="Times New Roman" w:hAnsi="Times New Roman"/>
          <w:i/>
          <w:sz w:val="24"/>
          <w:szCs w:val="24"/>
          <w:lang w:eastAsia="ru-RU"/>
        </w:rPr>
        <w:t>, В.Б. Полонский</w:t>
      </w:r>
      <w:r>
        <w:rPr>
          <w:rFonts w:ascii="Times New Roman" w:hAnsi="Times New Roman"/>
          <w:i/>
          <w:sz w:val="24"/>
          <w:szCs w:val="24"/>
          <w:lang w:eastAsia="ru-RU"/>
        </w:rPr>
        <w:t xml:space="preserve"> и др.;  </w:t>
      </w:r>
      <w:r w:rsidRPr="002F55CE">
        <w:rPr>
          <w:rFonts w:ascii="Times New Roman" w:hAnsi="Times New Roman"/>
          <w:i/>
          <w:sz w:val="24"/>
          <w:szCs w:val="24"/>
          <w:lang w:eastAsia="ru-RU"/>
        </w:rPr>
        <w:t>под ред. В.Е. Подольского. –</w:t>
      </w:r>
      <w:r>
        <w:rPr>
          <w:rFonts w:ascii="Times New Roman" w:hAnsi="Times New Roman"/>
          <w:i/>
          <w:sz w:val="24"/>
          <w:szCs w:val="24"/>
          <w:lang w:eastAsia="ru-RU"/>
        </w:rPr>
        <w:t xml:space="preserve"> 3</w:t>
      </w:r>
      <w:r w:rsidRPr="002F55CE">
        <w:rPr>
          <w:rFonts w:ascii="Times New Roman" w:hAnsi="Times New Roman"/>
          <w:i/>
          <w:sz w:val="24"/>
          <w:szCs w:val="24"/>
          <w:lang w:eastAsia="ru-RU"/>
        </w:rPr>
        <w:t xml:space="preserve">-е изд., стереотип. – М.: </w:t>
      </w:r>
      <w:proofErr w:type="spellStart"/>
      <w:r w:rsidRPr="002F55CE">
        <w:rPr>
          <w:rFonts w:ascii="Times New Roman" w:hAnsi="Times New Roman"/>
          <w:i/>
          <w:sz w:val="24"/>
          <w:szCs w:val="24"/>
          <w:lang w:eastAsia="ru-RU"/>
        </w:rPr>
        <w:t>Вентана</w:t>
      </w:r>
      <w:proofErr w:type="spellEnd"/>
      <w:r w:rsidRPr="002F55CE">
        <w:rPr>
          <w:rFonts w:ascii="Times New Roman" w:hAnsi="Times New Roman"/>
          <w:i/>
          <w:sz w:val="24"/>
          <w:szCs w:val="24"/>
          <w:lang w:eastAsia="ru-RU"/>
        </w:rPr>
        <w:t xml:space="preserve">-Граф, 2020. - </w:t>
      </w:r>
      <w:r>
        <w:rPr>
          <w:rFonts w:ascii="Times New Roman" w:hAnsi="Times New Roman"/>
          <w:i/>
          <w:sz w:val="24"/>
          <w:szCs w:val="24"/>
          <w:lang w:eastAsia="ru-RU"/>
        </w:rPr>
        <w:t>20</w:t>
      </w:r>
      <w:r w:rsidRPr="002F55CE">
        <w:rPr>
          <w:rFonts w:ascii="Times New Roman" w:hAnsi="Times New Roman"/>
          <w:i/>
          <w:sz w:val="24"/>
          <w:szCs w:val="24"/>
          <w:lang w:eastAsia="ru-RU"/>
        </w:rPr>
        <w:t>8 с.: ил. – (Российский учебник).</w:t>
      </w:r>
    </w:p>
    <w:p w:rsidR="00E850AA" w:rsidRPr="008A2E7D" w:rsidRDefault="00E850AA" w:rsidP="00E850AA">
      <w:pPr>
        <w:pStyle w:val="11"/>
        <w:numPr>
          <w:ilvl w:val="0"/>
          <w:numId w:val="25"/>
        </w:numPr>
        <w:spacing w:after="120" w:line="276" w:lineRule="auto"/>
        <w:ind w:left="0" w:firstLine="0"/>
        <w:rPr>
          <w:rFonts w:ascii="Times New Roman" w:hAnsi="Times New Roman"/>
          <w:sz w:val="24"/>
          <w:szCs w:val="24"/>
          <w:lang w:eastAsia="ru-RU"/>
        </w:rPr>
      </w:pPr>
      <w:r>
        <w:rPr>
          <w:rFonts w:ascii="Times New Roman" w:hAnsi="Times New Roman"/>
          <w:sz w:val="24"/>
          <w:szCs w:val="24"/>
          <w:lang w:eastAsia="ru-RU"/>
        </w:rPr>
        <w:t>Математика: а</w:t>
      </w:r>
      <w:r w:rsidRPr="002F55CE">
        <w:rPr>
          <w:rFonts w:ascii="Times New Roman" w:hAnsi="Times New Roman"/>
          <w:sz w:val="24"/>
          <w:szCs w:val="24"/>
          <w:lang w:eastAsia="ru-RU"/>
        </w:rPr>
        <w:t>лгебра и начала математического анализа</w:t>
      </w:r>
      <w:r>
        <w:rPr>
          <w:rFonts w:ascii="Times New Roman" w:hAnsi="Times New Roman"/>
          <w:sz w:val="24"/>
          <w:szCs w:val="24"/>
          <w:lang w:eastAsia="ru-RU"/>
        </w:rPr>
        <w:t xml:space="preserve">, геометрия. </w:t>
      </w:r>
      <w:r w:rsidRPr="008A2E7D">
        <w:rPr>
          <w:rFonts w:ascii="Times New Roman" w:hAnsi="Times New Roman"/>
          <w:b/>
          <w:sz w:val="24"/>
          <w:szCs w:val="24"/>
          <w:lang w:eastAsia="ru-RU"/>
        </w:rPr>
        <w:t>Геометрия.</w:t>
      </w:r>
      <w:r w:rsidRPr="002F55CE">
        <w:rPr>
          <w:rFonts w:ascii="Times New Roman" w:hAnsi="Times New Roman"/>
          <w:sz w:val="24"/>
          <w:szCs w:val="24"/>
          <w:lang w:eastAsia="ru-RU"/>
        </w:rPr>
        <w:t xml:space="preserve"> Базовый уровень: </w:t>
      </w:r>
      <w:r w:rsidRPr="008A2E7D">
        <w:rPr>
          <w:rFonts w:ascii="Times New Roman" w:hAnsi="Times New Roman"/>
          <w:b/>
          <w:sz w:val="24"/>
          <w:szCs w:val="24"/>
          <w:lang w:eastAsia="ru-RU"/>
        </w:rPr>
        <w:t>10 класс:</w:t>
      </w:r>
      <w:r w:rsidR="00BB4E7B">
        <w:rPr>
          <w:rFonts w:ascii="Times New Roman" w:hAnsi="Times New Roman"/>
          <w:b/>
          <w:sz w:val="24"/>
          <w:szCs w:val="24"/>
          <w:lang w:eastAsia="ru-RU"/>
        </w:rPr>
        <w:t xml:space="preserve"> </w:t>
      </w:r>
      <w:r w:rsidRPr="007D3221">
        <w:rPr>
          <w:rFonts w:ascii="Times New Roman" w:hAnsi="Times New Roman"/>
          <w:b/>
          <w:sz w:val="24"/>
          <w:szCs w:val="24"/>
          <w:lang w:eastAsia="ru-RU"/>
        </w:rPr>
        <w:t>дидактические материалы</w:t>
      </w:r>
      <w:r w:rsidR="00BB4E7B">
        <w:rPr>
          <w:rFonts w:ascii="Times New Roman" w:hAnsi="Times New Roman"/>
          <w:b/>
          <w:sz w:val="24"/>
          <w:szCs w:val="24"/>
          <w:lang w:eastAsia="ru-RU"/>
        </w:rPr>
        <w:t xml:space="preserve"> </w:t>
      </w:r>
      <w:r w:rsidRPr="002F55CE">
        <w:rPr>
          <w:rFonts w:ascii="Times New Roman" w:hAnsi="Times New Roman"/>
          <w:sz w:val="24"/>
          <w:szCs w:val="24"/>
          <w:lang w:eastAsia="ru-RU"/>
        </w:rPr>
        <w:t>/</w:t>
      </w:r>
      <w:r w:rsidR="00BB4E7B">
        <w:rPr>
          <w:rFonts w:ascii="Times New Roman" w:hAnsi="Times New Roman"/>
          <w:sz w:val="24"/>
          <w:szCs w:val="24"/>
          <w:lang w:eastAsia="ru-RU"/>
        </w:rPr>
        <w:t xml:space="preserve"> </w:t>
      </w:r>
      <w:r w:rsidRPr="00C310ED">
        <w:rPr>
          <w:rFonts w:ascii="Times New Roman" w:hAnsi="Times New Roman"/>
          <w:i/>
          <w:sz w:val="24"/>
          <w:szCs w:val="24"/>
          <w:lang w:eastAsia="ru-RU"/>
        </w:rPr>
        <w:t xml:space="preserve">А.Г. </w:t>
      </w:r>
      <w:proofErr w:type="gramStart"/>
      <w:r w:rsidRPr="00C310ED">
        <w:rPr>
          <w:rFonts w:ascii="Times New Roman" w:hAnsi="Times New Roman"/>
          <w:i/>
          <w:sz w:val="24"/>
          <w:szCs w:val="24"/>
          <w:lang w:eastAsia="ru-RU"/>
        </w:rPr>
        <w:t>Мерзляк</w:t>
      </w:r>
      <w:proofErr w:type="gramEnd"/>
      <w:r w:rsidRPr="00C310ED">
        <w:rPr>
          <w:rFonts w:ascii="Times New Roman" w:hAnsi="Times New Roman"/>
          <w:i/>
          <w:sz w:val="24"/>
          <w:szCs w:val="24"/>
          <w:lang w:eastAsia="ru-RU"/>
        </w:rPr>
        <w:t xml:space="preserve">, В.Б. Полонский, Е.М.Рабинович, М.С. Якир. – М.: </w:t>
      </w:r>
      <w:proofErr w:type="spellStart"/>
      <w:r w:rsidRPr="00C310ED">
        <w:rPr>
          <w:rFonts w:ascii="Times New Roman" w:hAnsi="Times New Roman"/>
          <w:i/>
          <w:sz w:val="24"/>
          <w:szCs w:val="24"/>
          <w:lang w:eastAsia="ru-RU"/>
        </w:rPr>
        <w:t>Вентана</w:t>
      </w:r>
      <w:proofErr w:type="spellEnd"/>
      <w:r w:rsidRPr="00C310ED">
        <w:rPr>
          <w:rFonts w:ascii="Times New Roman" w:hAnsi="Times New Roman"/>
          <w:i/>
          <w:sz w:val="24"/>
          <w:szCs w:val="24"/>
          <w:lang w:eastAsia="ru-RU"/>
        </w:rPr>
        <w:t>-Граф, 2020.</w:t>
      </w:r>
      <w:r>
        <w:rPr>
          <w:rFonts w:ascii="Times New Roman" w:hAnsi="Times New Roman"/>
          <w:i/>
          <w:sz w:val="24"/>
          <w:szCs w:val="24"/>
          <w:lang w:eastAsia="ru-RU"/>
        </w:rPr>
        <w:t>– 112 с.: ил.</w:t>
      </w:r>
      <w:r w:rsidRPr="002F55CE">
        <w:rPr>
          <w:rFonts w:ascii="Times New Roman" w:hAnsi="Times New Roman"/>
          <w:i/>
          <w:sz w:val="24"/>
          <w:szCs w:val="24"/>
          <w:lang w:eastAsia="ru-RU"/>
        </w:rPr>
        <w:t>– (Российский учебник).</w:t>
      </w:r>
    </w:p>
    <w:p w:rsidR="00E850AA" w:rsidRPr="008A2E7D" w:rsidRDefault="00E850AA" w:rsidP="00E850AA">
      <w:pPr>
        <w:pStyle w:val="11"/>
        <w:numPr>
          <w:ilvl w:val="0"/>
          <w:numId w:val="25"/>
        </w:numPr>
        <w:spacing w:after="120" w:line="276" w:lineRule="auto"/>
        <w:ind w:left="0" w:firstLine="0"/>
        <w:rPr>
          <w:rFonts w:ascii="Times New Roman" w:hAnsi="Times New Roman"/>
          <w:sz w:val="24"/>
          <w:szCs w:val="24"/>
          <w:lang w:eastAsia="ru-RU"/>
        </w:rPr>
      </w:pPr>
      <w:r>
        <w:rPr>
          <w:rFonts w:ascii="Times New Roman" w:hAnsi="Times New Roman"/>
          <w:sz w:val="24"/>
          <w:szCs w:val="24"/>
          <w:lang w:eastAsia="ru-RU"/>
        </w:rPr>
        <w:t>Математика: а</w:t>
      </w:r>
      <w:r w:rsidRPr="002F55CE">
        <w:rPr>
          <w:rFonts w:ascii="Times New Roman" w:hAnsi="Times New Roman"/>
          <w:sz w:val="24"/>
          <w:szCs w:val="24"/>
          <w:lang w:eastAsia="ru-RU"/>
        </w:rPr>
        <w:t>лгебра и начала математического анализа</w:t>
      </w:r>
      <w:r>
        <w:rPr>
          <w:rFonts w:ascii="Times New Roman" w:hAnsi="Times New Roman"/>
          <w:sz w:val="24"/>
          <w:szCs w:val="24"/>
          <w:lang w:eastAsia="ru-RU"/>
        </w:rPr>
        <w:t xml:space="preserve">, геометрия. </w:t>
      </w:r>
      <w:r>
        <w:rPr>
          <w:rFonts w:ascii="Times New Roman" w:hAnsi="Times New Roman"/>
          <w:b/>
          <w:sz w:val="24"/>
          <w:szCs w:val="24"/>
          <w:lang w:eastAsia="ru-RU"/>
        </w:rPr>
        <w:t>Геометрия</w:t>
      </w:r>
      <w:r w:rsidRPr="008A2E7D">
        <w:rPr>
          <w:rFonts w:ascii="Times New Roman" w:hAnsi="Times New Roman"/>
          <w:b/>
          <w:sz w:val="24"/>
          <w:szCs w:val="24"/>
          <w:lang w:eastAsia="ru-RU"/>
        </w:rPr>
        <w:t>.</w:t>
      </w:r>
      <w:r w:rsidRPr="002F55CE">
        <w:rPr>
          <w:rFonts w:ascii="Times New Roman" w:hAnsi="Times New Roman"/>
          <w:sz w:val="24"/>
          <w:szCs w:val="24"/>
          <w:lang w:eastAsia="ru-RU"/>
        </w:rPr>
        <w:t xml:space="preserve"> Базовый уровень: </w:t>
      </w:r>
      <w:r w:rsidRPr="008A2E7D">
        <w:rPr>
          <w:rFonts w:ascii="Times New Roman" w:hAnsi="Times New Roman"/>
          <w:b/>
          <w:sz w:val="24"/>
          <w:szCs w:val="24"/>
          <w:lang w:eastAsia="ru-RU"/>
        </w:rPr>
        <w:t>10 класс:</w:t>
      </w:r>
      <w:r w:rsidR="00BB4E7B">
        <w:rPr>
          <w:rFonts w:ascii="Times New Roman" w:hAnsi="Times New Roman"/>
          <w:b/>
          <w:sz w:val="24"/>
          <w:szCs w:val="24"/>
          <w:lang w:eastAsia="ru-RU"/>
        </w:rPr>
        <w:t xml:space="preserve"> </w:t>
      </w:r>
      <w:r w:rsidRPr="007D3221">
        <w:rPr>
          <w:rFonts w:ascii="Times New Roman" w:hAnsi="Times New Roman"/>
          <w:b/>
          <w:sz w:val="24"/>
          <w:szCs w:val="24"/>
          <w:lang w:eastAsia="ru-RU"/>
        </w:rPr>
        <w:t>методическое пособие</w:t>
      </w:r>
      <w:r w:rsidRPr="002F55CE">
        <w:rPr>
          <w:rFonts w:ascii="Times New Roman" w:hAnsi="Times New Roman"/>
          <w:sz w:val="24"/>
          <w:szCs w:val="24"/>
          <w:lang w:eastAsia="ru-RU"/>
        </w:rPr>
        <w:t>/</w:t>
      </w:r>
      <w:r>
        <w:rPr>
          <w:rFonts w:ascii="Times New Roman" w:hAnsi="Times New Roman"/>
          <w:i/>
          <w:sz w:val="24"/>
          <w:szCs w:val="24"/>
          <w:lang w:eastAsia="ru-RU"/>
        </w:rPr>
        <w:t xml:space="preserve">Е.В. Буцко, </w:t>
      </w:r>
      <w:r w:rsidRPr="002F55CE">
        <w:rPr>
          <w:rFonts w:ascii="Times New Roman" w:hAnsi="Times New Roman"/>
          <w:i/>
          <w:sz w:val="24"/>
          <w:szCs w:val="24"/>
          <w:lang w:eastAsia="ru-RU"/>
        </w:rPr>
        <w:t xml:space="preserve">А.Г. </w:t>
      </w:r>
      <w:proofErr w:type="gramStart"/>
      <w:r w:rsidRPr="002F55CE">
        <w:rPr>
          <w:rFonts w:ascii="Times New Roman" w:hAnsi="Times New Roman"/>
          <w:i/>
          <w:sz w:val="24"/>
          <w:szCs w:val="24"/>
          <w:lang w:eastAsia="ru-RU"/>
        </w:rPr>
        <w:t>Мерзляк</w:t>
      </w:r>
      <w:proofErr w:type="gramEnd"/>
      <w:r w:rsidRPr="002F55CE">
        <w:rPr>
          <w:rFonts w:ascii="Times New Roman" w:hAnsi="Times New Roman"/>
          <w:i/>
          <w:sz w:val="24"/>
          <w:szCs w:val="24"/>
          <w:lang w:eastAsia="ru-RU"/>
        </w:rPr>
        <w:t>, В.Б. Полонский</w:t>
      </w:r>
      <w:r>
        <w:rPr>
          <w:rFonts w:ascii="Times New Roman" w:hAnsi="Times New Roman"/>
          <w:i/>
          <w:sz w:val="24"/>
          <w:szCs w:val="24"/>
          <w:lang w:eastAsia="ru-RU"/>
        </w:rPr>
        <w:t xml:space="preserve">, М.С. Якир. – М.: </w:t>
      </w:r>
      <w:proofErr w:type="spellStart"/>
      <w:r>
        <w:rPr>
          <w:rFonts w:ascii="Times New Roman" w:hAnsi="Times New Roman"/>
          <w:i/>
          <w:sz w:val="24"/>
          <w:szCs w:val="24"/>
          <w:lang w:eastAsia="ru-RU"/>
        </w:rPr>
        <w:t>Вентана</w:t>
      </w:r>
      <w:proofErr w:type="spellEnd"/>
      <w:r>
        <w:rPr>
          <w:rFonts w:ascii="Times New Roman" w:hAnsi="Times New Roman"/>
          <w:i/>
          <w:sz w:val="24"/>
          <w:szCs w:val="24"/>
          <w:lang w:eastAsia="ru-RU"/>
        </w:rPr>
        <w:t xml:space="preserve">-Граф, 2020. – 69 </w:t>
      </w:r>
      <w:r w:rsidRPr="002F55CE">
        <w:rPr>
          <w:rFonts w:ascii="Times New Roman" w:hAnsi="Times New Roman"/>
          <w:i/>
          <w:sz w:val="24"/>
          <w:szCs w:val="24"/>
          <w:lang w:eastAsia="ru-RU"/>
        </w:rPr>
        <w:t>с.: ил. – (Российский учебник).</w:t>
      </w:r>
    </w:p>
    <w:p w:rsidR="00E850AA" w:rsidRPr="007D3221" w:rsidRDefault="00E850AA" w:rsidP="00E850AA">
      <w:pPr>
        <w:pStyle w:val="11"/>
        <w:numPr>
          <w:ilvl w:val="0"/>
          <w:numId w:val="25"/>
        </w:numPr>
        <w:spacing w:after="120" w:line="276" w:lineRule="auto"/>
        <w:ind w:left="0" w:firstLine="0"/>
        <w:rPr>
          <w:rFonts w:ascii="Times New Roman" w:hAnsi="Times New Roman"/>
          <w:sz w:val="24"/>
          <w:szCs w:val="24"/>
          <w:lang w:eastAsia="ru-RU"/>
        </w:rPr>
      </w:pPr>
      <w:r w:rsidRPr="002F55CE">
        <w:rPr>
          <w:rFonts w:ascii="Times New Roman" w:hAnsi="Times New Roman"/>
          <w:sz w:val="24"/>
          <w:szCs w:val="24"/>
          <w:lang w:eastAsia="ru-RU"/>
        </w:rPr>
        <w:t xml:space="preserve">Математика. </w:t>
      </w:r>
      <w:r w:rsidRPr="008A2E7D">
        <w:rPr>
          <w:rFonts w:ascii="Times New Roman" w:hAnsi="Times New Roman"/>
          <w:b/>
          <w:sz w:val="24"/>
          <w:szCs w:val="24"/>
          <w:lang w:eastAsia="ru-RU"/>
        </w:rPr>
        <w:t>Алгебра и начала математического анализа</w:t>
      </w:r>
      <w:r w:rsidRPr="002F55CE">
        <w:rPr>
          <w:rFonts w:ascii="Times New Roman" w:hAnsi="Times New Roman"/>
          <w:sz w:val="24"/>
          <w:szCs w:val="24"/>
          <w:lang w:eastAsia="ru-RU"/>
        </w:rPr>
        <w:t xml:space="preserve">. </w:t>
      </w:r>
      <w:r>
        <w:rPr>
          <w:rFonts w:ascii="Times New Roman" w:hAnsi="Times New Roman"/>
          <w:sz w:val="24"/>
          <w:szCs w:val="24"/>
          <w:lang w:eastAsia="ru-RU"/>
        </w:rPr>
        <w:t xml:space="preserve">Базовый уровень: </w:t>
      </w:r>
      <w:r w:rsidRPr="008A2E7D">
        <w:rPr>
          <w:rFonts w:ascii="Times New Roman" w:hAnsi="Times New Roman"/>
          <w:b/>
          <w:sz w:val="24"/>
          <w:szCs w:val="24"/>
          <w:lang w:eastAsia="ru-RU"/>
        </w:rPr>
        <w:t>11 класс:</w:t>
      </w:r>
      <w:r w:rsidR="00BB4E7B">
        <w:rPr>
          <w:rFonts w:ascii="Times New Roman" w:hAnsi="Times New Roman"/>
          <w:b/>
          <w:sz w:val="24"/>
          <w:szCs w:val="24"/>
          <w:lang w:eastAsia="ru-RU"/>
        </w:rPr>
        <w:t xml:space="preserve"> </w:t>
      </w:r>
      <w:r w:rsidRPr="007D3221">
        <w:rPr>
          <w:rFonts w:ascii="Times New Roman" w:hAnsi="Times New Roman"/>
          <w:b/>
          <w:sz w:val="24"/>
          <w:szCs w:val="24"/>
          <w:lang w:eastAsia="ru-RU"/>
        </w:rPr>
        <w:t>учебник</w:t>
      </w:r>
      <w:r w:rsidRPr="002F55CE">
        <w:rPr>
          <w:rFonts w:ascii="Times New Roman" w:hAnsi="Times New Roman"/>
          <w:sz w:val="24"/>
          <w:szCs w:val="24"/>
          <w:lang w:eastAsia="ru-RU"/>
        </w:rPr>
        <w:t xml:space="preserve"> /</w:t>
      </w:r>
      <w:r w:rsidRPr="002F55CE">
        <w:rPr>
          <w:rFonts w:ascii="Times New Roman" w:hAnsi="Times New Roman"/>
          <w:i/>
          <w:sz w:val="24"/>
          <w:szCs w:val="24"/>
          <w:lang w:eastAsia="ru-RU"/>
        </w:rPr>
        <w:t xml:space="preserve"> А.Г. </w:t>
      </w:r>
      <w:proofErr w:type="gramStart"/>
      <w:r w:rsidRPr="002F55CE">
        <w:rPr>
          <w:rFonts w:ascii="Times New Roman" w:hAnsi="Times New Roman"/>
          <w:i/>
          <w:sz w:val="24"/>
          <w:szCs w:val="24"/>
          <w:lang w:eastAsia="ru-RU"/>
        </w:rPr>
        <w:t>Мерзляк</w:t>
      </w:r>
      <w:proofErr w:type="gramEnd"/>
      <w:r w:rsidRPr="002F55CE">
        <w:rPr>
          <w:rFonts w:ascii="Times New Roman" w:hAnsi="Times New Roman"/>
          <w:i/>
          <w:sz w:val="24"/>
          <w:szCs w:val="24"/>
          <w:lang w:eastAsia="ru-RU"/>
        </w:rPr>
        <w:t xml:space="preserve">, Д.А. </w:t>
      </w:r>
      <w:proofErr w:type="spellStart"/>
      <w:r w:rsidRPr="002F55CE">
        <w:rPr>
          <w:rFonts w:ascii="Times New Roman" w:hAnsi="Times New Roman"/>
          <w:i/>
          <w:sz w:val="24"/>
          <w:szCs w:val="24"/>
          <w:lang w:eastAsia="ru-RU"/>
        </w:rPr>
        <w:t>Номировский</w:t>
      </w:r>
      <w:proofErr w:type="spellEnd"/>
      <w:r w:rsidRPr="002F55CE">
        <w:rPr>
          <w:rFonts w:ascii="Times New Roman" w:hAnsi="Times New Roman"/>
          <w:i/>
          <w:sz w:val="24"/>
          <w:szCs w:val="24"/>
          <w:lang w:eastAsia="ru-RU"/>
        </w:rPr>
        <w:t>, В.Б. Полонский, М.С. Якир; под ред. В.Е. Подольского. –</w:t>
      </w:r>
      <w:r>
        <w:rPr>
          <w:rFonts w:ascii="Times New Roman" w:hAnsi="Times New Roman"/>
          <w:i/>
          <w:sz w:val="24"/>
          <w:szCs w:val="24"/>
          <w:lang w:eastAsia="ru-RU"/>
        </w:rPr>
        <w:t xml:space="preserve"> 3</w:t>
      </w:r>
      <w:r w:rsidRPr="002F55CE">
        <w:rPr>
          <w:rFonts w:ascii="Times New Roman" w:hAnsi="Times New Roman"/>
          <w:i/>
          <w:sz w:val="24"/>
          <w:szCs w:val="24"/>
          <w:lang w:eastAsia="ru-RU"/>
        </w:rPr>
        <w:t xml:space="preserve">-е изд., </w:t>
      </w:r>
      <w:r>
        <w:rPr>
          <w:rFonts w:ascii="Times New Roman" w:hAnsi="Times New Roman"/>
          <w:i/>
          <w:sz w:val="24"/>
          <w:szCs w:val="24"/>
          <w:lang w:eastAsia="ru-RU"/>
        </w:rPr>
        <w:t>пересмотр</w:t>
      </w:r>
      <w:r w:rsidRPr="002F55CE">
        <w:rPr>
          <w:rFonts w:ascii="Times New Roman" w:hAnsi="Times New Roman"/>
          <w:i/>
          <w:sz w:val="24"/>
          <w:szCs w:val="24"/>
          <w:lang w:eastAsia="ru-RU"/>
        </w:rPr>
        <w:t xml:space="preserve">. – М.: </w:t>
      </w:r>
      <w:proofErr w:type="spellStart"/>
      <w:r w:rsidRPr="002F55CE">
        <w:rPr>
          <w:rFonts w:ascii="Times New Roman" w:hAnsi="Times New Roman"/>
          <w:i/>
          <w:sz w:val="24"/>
          <w:szCs w:val="24"/>
          <w:lang w:eastAsia="ru-RU"/>
        </w:rPr>
        <w:t>Вентана</w:t>
      </w:r>
      <w:proofErr w:type="spellEnd"/>
      <w:r w:rsidRPr="002F55CE">
        <w:rPr>
          <w:rFonts w:ascii="Times New Roman" w:hAnsi="Times New Roman"/>
          <w:i/>
          <w:sz w:val="24"/>
          <w:szCs w:val="24"/>
          <w:lang w:eastAsia="ru-RU"/>
        </w:rPr>
        <w:t xml:space="preserve">-Граф, 2020. - </w:t>
      </w:r>
      <w:r>
        <w:rPr>
          <w:rFonts w:ascii="Times New Roman" w:hAnsi="Times New Roman"/>
          <w:i/>
          <w:sz w:val="24"/>
          <w:szCs w:val="24"/>
          <w:lang w:eastAsia="ru-RU"/>
        </w:rPr>
        <w:t>28</w:t>
      </w:r>
      <w:r w:rsidRPr="002F55CE">
        <w:rPr>
          <w:rFonts w:ascii="Times New Roman" w:hAnsi="Times New Roman"/>
          <w:i/>
          <w:sz w:val="24"/>
          <w:szCs w:val="24"/>
          <w:lang w:eastAsia="ru-RU"/>
        </w:rPr>
        <w:t>8 с.: ил. – (Российский учебник).</w:t>
      </w:r>
    </w:p>
    <w:p w:rsidR="00E850AA" w:rsidRPr="007D3221" w:rsidRDefault="00E850AA" w:rsidP="00E850AA">
      <w:pPr>
        <w:pStyle w:val="11"/>
        <w:numPr>
          <w:ilvl w:val="0"/>
          <w:numId w:val="25"/>
        </w:numPr>
        <w:spacing w:after="120" w:line="276" w:lineRule="auto"/>
        <w:ind w:left="0" w:firstLine="0"/>
        <w:rPr>
          <w:rFonts w:ascii="Times New Roman" w:hAnsi="Times New Roman"/>
          <w:sz w:val="24"/>
          <w:szCs w:val="24"/>
          <w:lang w:eastAsia="ru-RU"/>
        </w:rPr>
      </w:pPr>
      <w:r>
        <w:rPr>
          <w:rFonts w:ascii="Times New Roman" w:hAnsi="Times New Roman"/>
          <w:sz w:val="24"/>
          <w:szCs w:val="24"/>
          <w:lang w:eastAsia="ru-RU"/>
        </w:rPr>
        <w:lastRenderedPageBreak/>
        <w:t>Математика: а</w:t>
      </w:r>
      <w:r w:rsidRPr="002F55CE">
        <w:rPr>
          <w:rFonts w:ascii="Times New Roman" w:hAnsi="Times New Roman"/>
          <w:sz w:val="24"/>
          <w:szCs w:val="24"/>
          <w:lang w:eastAsia="ru-RU"/>
        </w:rPr>
        <w:t>лгебра и начала математического анализа</w:t>
      </w:r>
      <w:r>
        <w:rPr>
          <w:rFonts w:ascii="Times New Roman" w:hAnsi="Times New Roman"/>
          <w:sz w:val="24"/>
          <w:szCs w:val="24"/>
          <w:lang w:eastAsia="ru-RU"/>
        </w:rPr>
        <w:t xml:space="preserve">, геометрия. </w:t>
      </w:r>
      <w:r w:rsidRPr="008A2E7D">
        <w:rPr>
          <w:rFonts w:ascii="Times New Roman" w:hAnsi="Times New Roman"/>
          <w:b/>
          <w:sz w:val="24"/>
          <w:szCs w:val="24"/>
          <w:lang w:eastAsia="ru-RU"/>
        </w:rPr>
        <w:t>Алгебра и начала математического анализа</w:t>
      </w:r>
      <w:r>
        <w:rPr>
          <w:rFonts w:ascii="Times New Roman" w:hAnsi="Times New Roman"/>
          <w:sz w:val="24"/>
          <w:szCs w:val="24"/>
          <w:lang w:eastAsia="ru-RU"/>
        </w:rPr>
        <w:t xml:space="preserve"> Базовый уровень: 11</w:t>
      </w:r>
      <w:r w:rsidRPr="002F55CE">
        <w:rPr>
          <w:rFonts w:ascii="Times New Roman" w:hAnsi="Times New Roman"/>
          <w:sz w:val="24"/>
          <w:szCs w:val="24"/>
          <w:lang w:eastAsia="ru-RU"/>
        </w:rPr>
        <w:t xml:space="preserve"> класс: </w:t>
      </w:r>
      <w:r w:rsidRPr="007D3221">
        <w:rPr>
          <w:rFonts w:ascii="Times New Roman" w:hAnsi="Times New Roman"/>
          <w:b/>
          <w:sz w:val="24"/>
          <w:szCs w:val="24"/>
          <w:lang w:eastAsia="ru-RU"/>
        </w:rPr>
        <w:t>дидактические материалы</w:t>
      </w:r>
      <w:r w:rsidR="00BB4E7B">
        <w:rPr>
          <w:rFonts w:ascii="Times New Roman" w:hAnsi="Times New Roman"/>
          <w:b/>
          <w:sz w:val="24"/>
          <w:szCs w:val="24"/>
          <w:lang w:eastAsia="ru-RU"/>
        </w:rPr>
        <w:t xml:space="preserve"> </w:t>
      </w:r>
      <w:r w:rsidRPr="002F55CE">
        <w:rPr>
          <w:rFonts w:ascii="Times New Roman" w:hAnsi="Times New Roman"/>
          <w:sz w:val="24"/>
          <w:szCs w:val="24"/>
          <w:lang w:eastAsia="ru-RU"/>
        </w:rPr>
        <w:t>/</w:t>
      </w:r>
      <w:r w:rsidRPr="007D3221">
        <w:rPr>
          <w:rFonts w:ascii="Times New Roman" w:hAnsi="Times New Roman"/>
          <w:i/>
          <w:sz w:val="24"/>
          <w:szCs w:val="24"/>
          <w:lang w:eastAsia="ru-RU"/>
        </w:rPr>
        <w:t xml:space="preserve">А.Г. </w:t>
      </w:r>
      <w:proofErr w:type="gramStart"/>
      <w:r w:rsidRPr="007D3221">
        <w:rPr>
          <w:rFonts w:ascii="Times New Roman" w:hAnsi="Times New Roman"/>
          <w:i/>
          <w:sz w:val="24"/>
          <w:szCs w:val="24"/>
          <w:lang w:eastAsia="ru-RU"/>
        </w:rPr>
        <w:t>Мерзляк</w:t>
      </w:r>
      <w:proofErr w:type="gramEnd"/>
      <w:r w:rsidRPr="007D3221">
        <w:rPr>
          <w:rFonts w:ascii="Times New Roman" w:hAnsi="Times New Roman"/>
          <w:i/>
          <w:sz w:val="24"/>
          <w:szCs w:val="24"/>
          <w:lang w:eastAsia="ru-RU"/>
        </w:rPr>
        <w:t xml:space="preserve">, В.Б. Полонский, Е.М.Рабинович, М.С. Якир. – М.: </w:t>
      </w:r>
      <w:proofErr w:type="spellStart"/>
      <w:r w:rsidRPr="007D3221">
        <w:rPr>
          <w:rFonts w:ascii="Times New Roman" w:hAnsi="Times New Roman"/>
          <w:i/>
          <w:sz w:val="24"/>
          <w:szCs w:val="24"/>
          <w:lang w:eastAsia="ru-RU"/>
        </w:rPr>
        <w:t>Вентана</w:t>
      </w:r>
      <w:proofErr w:type="spellEnd"/>
      <w:r w:rsidRPr="007D3221">
        <w:rPr>
          <w:rFonts w:ascii="Times New Roman" w:hAnsi="Times New Roman"/>
          <w:i/>
          <w:sz w:val="24"/>
          <w:szCs w:val="24"/>
          <w:lang w:eastAsia="ru-RU"/>
        </w:rPr>
        <w:t xml:space="preserve">-Граф, </w:t>
      </w:r>
      <w:r>
        <w:rPr>
          <w:rFonts w:ascii="Times New Roman" w:hAnsi="Times New Roman"/>
          <w:i/>
          <w:sz w:val="24"/>
          <w:szCs w:val="24"/>
          <w:lang w:eastAsia="ru-RU"/>
        </w:rPr>
        <w:t>2020</w:t>
      </w:r>
      <w:r w:rsidRPr="007D3221">
        <w:rPr>
          <w:rFonts w:ascii="Times New Roman" w:hAnsi="Times New Roman"/>
          <w:i/>
          <w:sz w:val="24"/>
          <w:szCs w:val="24"/>
          <w:lang w:eastAsia="ru-RU"/>
        </w:rPr>
        <w:t>.</w:t>
      </w:r>
      <w:r w:rsidRPr="002F55CE">
        <w:rPr>
          <w:rFonts w:ascii="Times New Roman" w:hAnsi="Times New Roman"/>
          <w:i/>
          <w:sz w:val="24"/>
          <w:szCs w:val="24"/>
          <w:lang w:eastAsia="ru-RU"/>
        </w:rPr>
        <w:t xml:space="preserve"> – </w:t>
      </w:r>
      <w:r>
        <w:rPr>
          <w:rFonts w:ascii="Times New Roman" w:hAnsi="Times New Roman"/>
          <w:i/>
          <w:sz w:val="24"/>
          <w:szCs w:val="24"/>
          <w:lang w:eastAsia="ru-RU"/>
        </w:rPr>
        <w:t xml:space="preserve">110, </w:t>
      </w:r>
      <w:r w:rsidRPr="008A2E7D">
        <w:rPr>
          <w:rFonts w:ascii="Times New Roman" w:hAnsi="Times New Roman"/>
          <w:i/>
          <w:sz w:val="24"/>
          <w:szCs w:val="24"/>
          <w:lang w:eastAsia="ru-RU"/>
        </w:rPr>
        <w:t>[</w:t>
      </w:r>
      <w:r>
        <w:rPr>
          <w:rFonts w:ascii="Times New Roman" w:hAnsi="Times New Roman"/>
          <w:i/>
          <w:sz w:val="24"/>
          <w:szCs w:val="24"/>
          <w:lang w:eastAsia="ru-RU"/>
        </w:rPr>
        <w:t>2</w:t>
      </w:r>
      <w:r w:rsidRPr="008A2E7D">
        <w:rPr>
          <w:rFonts w:ascii="Times New Roman" w:hAnsi="Times New Roman"/>
          <w:i/>
          <w:sz w:val="24"/>
          <w:szCs w:val="24"/>
          <w:lang w:eastAsia="ru-RU"/>
        </w:rPr>
        <w:t>]</w:t>
      </w:r>
      <w:r>
        <w:rPr>
          <w:rFonts w:ascii="Times New Roman" w:hAnsi="Times New Roman"/>
          <w:i/>
          <w:sz w:val="24"/>
          <w:szCs w:val="24"/>
          <w:lang w:eastAsia="ru-RU"/>
        </w:rPr>
        <w:t xml:space="preserve"> с.: ил. – </w:t>
      </w:r>
      <w:r w:rsidRPr="002F55CE">
        <w:rPr>
          <w:rFonts w:ascii="Times New Roman" w:hAnsi="Times New Roman"/>
          <w:i/>
          <w:sz w:val="24"/>
          <w:szCs w:val="24"/>
          <w:lang w:eastAsia="ru-RU"/>
        </w:rPr>
        <w:t>(Российский учебник).</w:t>
      </w:r>
    </w:p>
    <w:p w:rsidR="00E850AA" w:rsidRPr="00F33978" w:rsidRDefault="00E850AA" w:rsidP="00E850AA">
      <w:pPr>
        <w:pStyle w:val="11"/>
        <w:numPr>
          <w:ilvl w:val="0"/>
          <w:numId w:val="25"/>
        </w:numPr>
        <w:spacing w:after="120" w:line="276" w:lineRule="auto"/>
        <w:ind w:left="0" w:firstLine="0"/>
        <w:rPr>
          <w:rFonts w:ascii="Times New Roman" w:hAnsi="Times New Roman"/>
          <w:sz w:val="24"/>
          <w:szCs w:val="24"/>
          <w:lang w:eastAsia="ru-RU"/>
        </w:rPr>
      </w:pPr>
      <w:r>
        <w:rPr>
          <w:rFonts w:ascii="Times New Roman" w:hAnsi="Times New Roman"/>
          <w:sz w:val="24"/>
          <w:szCs w:val="24"/>
          <w:lang w:eastAsia="ru-RU"/>
        </w:rPr>
        <w:t>Математика: а</w:t>
      </w:r>
      <w:r w:rsidRPr="002F55CE">
        <w:rPr>
          <w:rFonts w:ascii="Times New Roman" w:hAnsi="Times New Roman"/>
          <w:sz w:val="24"/>
          <w:szCs w:val="24"/>
          <w:lang w:eastAsia="ru-RU"/>
        </w:rPr>
        <w:t>лгебра и начала математического анализа</w:t>
      </w:r>
      <w:r>
        <w:rPr>
          <w:rFonts w:ascii="Times New Roman" w:hAnsi="Times New Roman"/>
          <w:sz w:val="24"/>
          <w:szCs w:val="24"/>
          <w:lang w:eastAsia="ru-RU"/>
        </w:rPr>
        <w:t xml:space="preserve">, геометрия. </w:t>
      </w:r>
      <w:r w:rsidRPr="008A2E7D">
        <w:rPr>
          <w:rFonts w:ascii="Times New Roman" w:hAnsi="Times New Roman"/>
          <w:b/>
          <w:sz w:val="24"/>
          <w:szCs w:val="24"/>
          <w:lang w:eastAsia="ru-RU"/>
        </w:rPr>
        <w:t>Алгебра и начала математического анализа</w:t>
      </w:r>
      <w:r>
        <w:rPr>
          <w:rFonts w:ascii="Times New Roman" w:hAnsi="Times New Roman"/>
          <w:sz w:val="24"/>
          <w:szCs w:val="24"/>
          <w:lang w:eastAsia="ru-RU"/>
        </w:rPr>
        <w:t xml:space="preserve">. Базовый уровень: </w:t>
      </w:r>
      <w:r w:rsidRPr="008D18FD">
        <w:rPr>
          <w:rFonts w:ascii="Times New Roman" w:hAnsi="Times New Roman"/>
          <w:b/>
          <w:sz w:val="24"/>
          <w:szCs w:val="24"/>
          <w:lang w:eastAsia="ru-RU"/>
        </w:rPr>
        <w:t>11 класс:</w:t>
      </w:r>
      <w:r w:rsidR="00BB4E7B">
        <w:rPr>
          <w:rFonts w:ascii="Times New Roman" w:hAnsi="Times New Roman"/>
          <w:b/>
          <w:sz w:val="24"/>
          <w:szCs w:val="24"/>
          <w:lang w:eastAsia="ru-RU"/>
        </w:rPr>
        <w:t xml:space="preserve"> </w:t>
      </w:r>
      <w:r w:rsidRPr="007D3221">
        <w:rPr>
          <w:rFonts w:ascii="Times New Roman" w:hAnsi="Times New Roman"/>
          <w:b/>
          <w:sz w:val="24"/>
          <w:szCs w:val="24"/>
          <w:lang w:eastAsia="ru-RU"/>
        </w:rPr>
        <w:t>методическое пособие</w:t>
      </w:r>
      <w:r w:rsidR="00BB4E7B">
        <w:rPr>
          <w:rFonts w:ascii="Times New Roman" w:hAnsi="Times New Roman"/>
          <w:b/>
          <w:sz w:val="24"/>
          <w:szCs w:val="24"/>
          <w:lang w:eastAsia="ru-RU"/>
        </w:rPr>
        <w:t xml:space="preserve"> </w:t>
      </w:r>
      <w:r w:rsidRPr="002F55CE">
        <w:rPr>
          <w:rFonts w:ascii="Times New Roman" w:hAnsi="Times New Roman"/>
          <w:sz w:val="24"/>
          <w:szCs w:val="24"/>
          <w:lang w:eastAsia="ru-RU"/>
        </w:rPr>
        <w:t>/</w:t>
      </w:r>
      <w:r>
        <w:rPr>
          <w:rFonts w:ascii="Times New Roman" w:hAnsi="Times New Roman"/>
          <w:i/>
          <w:sz w:val="24"/>
          <w:szCs w:val="24"/>
          <w:lang w:eastAsia="ru-RU"/>
        </w:rPr>
        <w:t xml:space="preserve">Е.В. Буцко, </w:t>
      </w:r>
      <w:r w:rsidRPr="002F55CE">
        <w:rPr>
          <w:rFonts w:ascii="Times New Roman" w:hAnsi="Times New Roman"/>
          <w:i/>
          <w:sz w:val="24"/>
          <w:szCs w:val="24"/>
          <w:lang w:eastAsia="ru-RU"/>
        </w:rPr>
        <w:t xml:space="preserve">А.Г. </w:t>
      </w:r>
      <w:proofErr w:type="gramStart"/>
      <w:r w:rsidRPr="002F55CE">
        <w:rPr>
          <w:rFonts w:ascii="Times New Roman" w:hAnsi="Times New Roman"/>
          <w:i/>
          <w:sz w:val="24"/>
          <w:szCs w:val="24"/>
          <w:lang w:eastAsia="ru-RU"/>
        </w:rPr>
        <w:t>Мерзляк</w:t>
      </w:r>
      <w:proofErr w:type="gramEnd"/>
      <w:r w:rsidRPr="002F55CE">
        <w:rPr>
          <w:rFonts w:ascii="Times New Roman" w:hAnsi="Times New Roman"/>
          <w:i/>
          <w:sz w:val="24"/>
          <w:szCs w:val="24"/>
          <w:lang w:eastAsia="ru-RU"/>
        </w:rPr>
        <w:t>, В.Б. Полонский</w:t>
      </w:r>
      <w:r>
        <w:rPr>
          <w:rFonts w:ascii="Times New Roman" w:hAnsi="Times New Roman"/>
          <w:i/>
          <w:sz w:val="24"/>
          <w:szCs w:val="24"/>
          <w:lang w:eastAsia="ru-RU"/>
        </w:rPr>
        <w:t xml:space="preserve">, М.С. Якир. – М.: </w:t>
      </w:r>
      <w:proofErr w:type="spellStart"/>
      <w:r>
        <w:rPr>
          <w:rFonts w:ascii="Times New Roman" w:hAnsi="Times New Roman"/>
          <w:i/>
          <w:sz w:val="24"/>
          <w:szCs w:val="24"/>
          <w:lang w:eastAsia="ru-RU"/>
        </w:rPr>
        <w:t>Вентана</w:t>
      </w:r>
      <w:proofErr w:type="spellEnd"/>
      <w:r>
        <w:rPr>
          <w:rFonts w:ascii="Times New Roman" w:hAnsi="Times New Roman"/>
          <w:i/>
          <w:sz w:val="24"/>
          <w:szCs w:val="24"/>
          <w:lang w:eastAsia="ru-RU"/>
        </w:rPr>
        <w:t>-Граф, 2020. - 74</w:t>
      </w:r>
      <w:r w:rsidRPr="002F55CE">
        <w:rPr>
          <w:rFonts w:ascii="Times New Roman" w:hAnsi="Times New Roman"/>
          <w:i/>
          <w:sz w:val="24"/>
          <w:szCs w:val="24"/>
          <w:lang w:eastAsia="ru-RU"/>
        </w:rPr>
        <w:t xml:space="preserve"> с.: ил. – (Российский учебник).</w:t>
      </w:r>
    </w:p>
    <w:p w:rsidR="00E850AA" w:rsidRPr="00F33978" w:rsidRDefault="00E850AA" w:rsidP="00E850AA">
      <w:pPr>
        <w:pStyle w:val="11"/>
        <w:numPr>
          <w:ilvl w:val="0"/>
          <w:numId w:val="25"/>
        </w:numPr>
        <w:spacing w:after="120" w:line="276" w:lineRule="auto"/>
        <w:ind w:left="0" w:firstLine="0"/>
        <w:rPr>
          <w:rFonts w:ascii="Times New Roman" w:hAnsi="Times New Roman"/>
          <w:sz w:val="24"/>
          <w:szCs w:val="24"/>
          <w:lang w:eastAsia="ru-RU"/>
        </w:rPr>
      </w:pPr>
      <w:r w:rsidRPr="002F55CE">
        <w:rPr>
          <w:rFonts w:ascii="Times New Roman" w:hAnsi="Times New Roman"/>
          <w:sz w:val="24"/>
          <w:szCs w:val="24"/>
          <w:lang w:eastAsia="ru-RU"/>
        </w:rPr>
        <w:t>Математика</w:t>
      </w:r>
      <w:r w:rsidRPr="008A2E7D">
        <w:rPr>
          <w:rFonts w:ascii="Times New Roman" w:hAnsi="Times New Roman"/>
          <w:b/>
          <w:sz w:val="24"/>
          <w:szCs w:val="24"/>
          <w:lang w:eastAsia="ru-RU"/>
        </w:rPr>
        <w:t>. Геометрия.</w:t>
      </w:r>
      <w:r w:rsidR="00BB4E7B">
        <w:rPr>
          <w:rFonts w:ascii="Times New Roman" w:hAnsi="Times New Roman"/>
          <w:b/>
          <w:sz w:val="24"/>
          <w:szCs w:val="24"/>
          <w:lang w:eastAsia="ru-RU"/>
        </w:rPr>
        <w:t xml:space="preserve"> </w:t>
      </w:r>
      <w:r>
        <w:rPr>
          <w:rFonts w:ascii="Times New Roman" w:hAnsi="Times New Roman"/>
          <w:sz w:val="24"/>
          <w:szCs w:val="24"/>
          <w:lang w:eastAsia="ru-RU"/>
        </w:rPr>
        <w:t xml:space="preserve">Базовый уровень: </w:t>
      </w:r>
      <w:r w:rsidRPr="008A2E7D">
        <w:rPr>
          <w:rFonts w:ascii="Times New Roman" w:hAnsi="Times New Roman"/>
          <w:b/>
          <w:sz w:val="24"/>
          <w:szCs w:val="24"/>
          <w:lang w:eastAsia="ru-RU"/>
        </w:rPr>
        <w:t>11 класс: учебник</w:t>
      </w:r>
      <w:r w:rsidRPr="002F55CE">
        <w:rPr>
          <w:rFonts w:ascii="Times New Roman" w:hAnsi="Times New Roman"/>
          <w:sz w:val="24"/>
          <w:szCs w:val="24"/>
          <w:lang w:eastAsia="ru-RU"/>
        </w:rPr>
        <w:t xml:space="preserve"> /</w:t>
      </w:r>
      <w:r w:rsidRPr="002F55CE">
        <w:rPr>
          <w:rFonts w:ascii="Times New Roman" w:hAnsi="Times New Roman"/>
          <w:i/>
          <w:sz w:val="24"/>
          <w:szCs w:val="24"/>
          <w:lang w:eastAsia="ru-RU"/>
        </w:rPr>
        <w:t xml:space="preserve"> А.Г. </w:t>
      </w:r>
      <w:proofErr w:type="gramStart"/>
      <w:r w:rsidRPr="002F55CE">
        <w:rPr>
          <w:rFonts w:ascii="Times New Roman" w:hAnsi="Times New Roman"/>
          <w:i/>
          <w:sz w:val="24"/>
          <w:szCs w:val="24"/>
          <w:lang w:eastAsia="ru-RU"/>
        </w:rPr>
        <w:t>Мерзляк</w:t>
      </w:r>
      <w:proofErr w:type="gramEnd"/>
      <w:r w:rsidRPr="002F55CE">
        <w:rPr>
          <w:rFonts w:ascii="Times New Roman" w:hAnsi="Times New Roman"/>
          <w:i/>
          <w:sz w:val="24"/>
          <w:szCs w:val="24"/>
          <w:lang w:eastAsia="ru-RU"/>
        </w:rPr>
        <w:t xml:space="preserve">, Д.А. </w:t>
      </w:r>
      <w:proofErr w:type="spellStart"/>
      <w:r w:rsidRPr="002F55CE">
        <w:rPr>
          <w:rFonts w:ascii="Times New Roman" w:hAnsi="Times New Roman"/>
          <w:i/>
          <w:sz w:val="24"/>
          <w:szCs w:val="24"/>
          <w:lang w:eastAsia="ru-RU"/>
        </w:rPr>
        <w:t>Номировский</w:t>
      </w:r>
      <w:proofErr w:type="spellEnd"/>
      <w:r w:rsidRPr="002F55CE">
        <w:rPr>
          <w:rFonts w:ascii="Times New Roman" w:hAnsi="Times New Roman"/>
          <w:i/>
          <w:sz w:val="24"/>
          <w:szCs w:val="24"/>
          <w:lang w:eastAsia="ru-RU"/>
        </w:rPr>
        <w:t>, В.Б. Полонский, М.С. Якир; под ред. В.Е. Подольского. –</w:t>
      </w:r>
      <w:r>
        <w:rPr>
          <w:rFonts w:ascii="Times New Roman" w:hAnsi="Times New Roman"/>
          <w:i/>
          <w:sz w:val="24"/>
          <w:szCs w:val="24"/>
          <w:lang w:eastAsia="ru-RU"/>
        </w:rPr>
        <w:t xml:space="preserve"> 3</w:t>
      </w:r>
      <w:r w:rsidRPr="002F55CE">
        <w:rPr>
          <w:rFonts w:ascii="Times New Roman" w:hAnsi="Times New Roman"/>
          <w:i/>
          <w:sz w:val="24"/>
          <w:szCs w:val="24"/>
          <w:lang w:eastAsia="ru-RU"/>
        </w:rPr>
        <w:t xml:space="preserve">-е изд., </w:t>
      </w:r>
      <w:r>
        <w:rPr>
          <w:rFonts w:ascii="Times New Roman" w:hAnsi="Times New Roman"/>
          <w:i/>
          <w:sz w:val="24"/>
          <w:szCs w:val="24"/>
          <w:lang w:eastAsia="ru-RU"/>
        </w:rPr>
        <w:t>стереотип</w:t>
      </w:r>
      <w:r w:rsidRPr="002F55CE">
        <w:rPr>
          <w:rFonts w:ascii="Times New Roman" w:hAnsi="Times New Roman"/>
          <w:i/>
          <w:sz w:val="24"/>
          <w:szCs w:val="24"/>
          <w:lang w:eastAsia="ru-RU"/>
        </w:rPr>
        <w:t xml:space="preserve">. – М.: </w:t>
      </w:r>
      <w:proofErr w:type="spellStart"/>
      <w:r w:rsidRPr="002F55CE">
        <w:rPr>
          <w:rFonts w:ascii="Times New Roman" w:hAnsi="Times New Roman"/>
          <w:i/>
          <w:sz w:val="24"/>
          <w:szCs w:val="24"/>
          <w:lang w:eastAsia="ru-RU"/>
        </w:rPr>
        <w:t>Вентана</w:t>
      </w:r>
      <w:proofErr w:type="spellEnd"/>
      <w:r w:rsidRPr="002F55CE">
        <w:rPr>
          <w:rFonts w:ascii="Times New Roman" w:hAnsi="Times New Roman"/>
          <w:i/>
          <w:sz w:val="24"/>
          <w:szCs w:val="24"/>
          <w:lang w:eastAsia="ru-RU"/>
        </w:rPr>
        <w:t xml:space="preserve">-Граф, 2020. - </w:t>
      </w:r>
      <w:r>
        <w:rPr>
          <w:rFonts w:ascii="Times New Roman" w:hAnsi="Times New Roman"/>
          <w:i/>
          <w:sz w:val="24"/>
          <w:szCs w:val="24"/>
          <w:lang w:eastAsia="ru-RU"/>
        </w:rPr>
        <w:t>207</w:t>
      </w:r>
      <w:r w:rsidRPr="002F55CE">
        <w:rPr>
          <w:rFonts w:ascii="Times New Roman" w:hAnsi="Times New Roman"/>
          <w:i/>
          <w:sz w:val="24"/>
          <w:szCs w:val="24"/>
          <w:lang w:eastAsia="ru-RU"/>
        </w:rPr>
        <w:t xml:space="preserve"> с.: ил. – (Российский учебник).</w:t>
      </w:r>
    </w:p>
    <w:p w:rsidR="00E850AA" w:rsidRPr="008A2E7D" w:rsidRDefault="00E850AA" w:rsidP="00E850AA">
      <w:pPr>
        <w:pStyle w:val="11"/>
        <w:numPr>
          <w:ilvl w:val="0"/>
          <w:numId w:val="25"/>
        </w:numPr>
        <w:spacing w:after="120" w:line="276" w:lineRule="auto"/>
        <w:ind w:left="0" w:firstLine="0"/>
        <w:rPr>
          <w:rFonts w:ascii="Times New Roman" w:hAnsi="Times New Roman"/>
          <w:sz w:val="24"/>
          <w:szCs w:val="24"/>
          <w:lang w:eastAsia="ru-RU"/>
        </w:rPr>
      </w:pPr>
      <w:r>
        <w:rPr>
          <w:rFonts w:ascii="Times New Roman" w:hAnsi="Times New Roman"/>
          <w:sz w:val="24"/>
          <w:szCs w:val="24"/>
          <w:lang w:eastAsia="ru-RU"/>
        </w:rPr>
        <w:t>Математика: а</w:t>
      </w:r>
      <w:r w:rsidRPr="002F55CE">
        <w:rPr>
          <w:rFonts w:ascii="Times New Roman" w:hAnsi="Times New Roman"/>
          <w:sz w:val="24"/>
          <w:szCs w:val="24"/>
          <w:lang w:eastAsia="ru-RU"/>
        </w:rPr>
        <w:t>лгебра и начала математического анализа</w:t>
      </w:r>
      <w:r>
        <w:rPr>
          <w:rFonts w:ascii="Times New Roman" w:hAnsi="Times New Roman"/>
          <w:sz w:val="24"/>
          <w:szCs w:val="24"/>
          <w:lang w:eastAsia="ru-RU"/>
        </w:rPr>
        <w:t xml:space="preserve">, геометрия. </w:t>
      </w:r>
      <w:r w:rsidRPr="008A2E7D">
        <w:rPr>
          <w:rFonts w:ascii="Times New Roman" w:hAnsi="Times New Roman"/>
          <w:b/>
          <w:sz w:val="24"/>
          <w:szCs w:val="24"/>
          <w:lang w:eastAsia="ru-RU"/>
        </w:rPr>
        <w:t>Геометрия.</w:t>
      </w:r>
      <w:r w:rsidRPr="002F55CE">
        <w:rPr>
          <w:rFonts w:ascii="Times New Roman" w:hAnsi="Times New Roman"/>
          <w:sz w:val="24"/>
          <w:szCs w:val="24"/>
          <w:lang w:eastAsia="ru-RU"/>
        </w:rPr>
        <w:t xml:space="preserve"> Базовый уровень: </w:t>
      </w:r>
      <w:r w:rsidRPr="008A2E7D">
        <w:rPr>
          <w:rFonts w:ascii="Times New Roman" w:hAnsi="Times New Roman"/>
          <w:b/>
          <w:sz w:val="24"/>
          <w:szCs w:val="24"/>
          <w:lang w:eastAsia="ru-RU"/>
        </w:rPr>
        <w:t>10 класс:</w:t>
      </w:r>
      <w:r w:rsidR="00BB4E7B">
        <w:rPr>
          <w:rFonts w:ascii="Times New Roman" w:hAnsi="Times New Roman"/>
          <w:b/>
          <w:sz w:val="24"/>
          <w:szCs w:val="24"/>
          <w:lang w:eastAsia="ru-RU"/>
        </w:rPr>
        <w:t xml:space="preserve"> </w:t>
      </w:r>
      <w:r w:rsidRPr="007D3221">
        <w:rPr>
          <w:rFonts w:ascii="Times New Roman" w:hAnsi="Times New Roman"/>
          <w:b/>
          <w:sz w:val="24"/>
          <w:szCs w:val="24"/>
          <w:lang w:eastAsia="ru-RU"/>
        </w:rPr>
        <w:t>дидактические материалы</w:t>
      </w:r>
      <w:r w:rsidR="00BB4E7B">
        <w:rPr>
          <w:rFonts w:ascii="Times New Roman" w:hAnsi="Times New Roman"/>
          <w:b/>
          <w:sz w:val="24"/>
          <w:szCs w:val="24"/>
          <w:lang w:eastAsia="ru-RU"/>
        </w:rPr>
        <w:t xml:space="preserve"> </w:t>
      </w:r>
      <w:r w:rsidRPr="002F55CE">
        <w:rPr>
          <w:rFonts w:ascii="Times New Roman" w:hAnsi="Times New Roman"/>
          <w:sz w:val="24"/>
          <w:szCs w:val="24"/>
          <w:lang w:eastAsia="ru-RU"/>
        </w:rPr>
        <w:t>/</w:t>
      </w:r>
      <w:r w:rsidRPr="008D18FD">
        <w:rPr>
          <w:rFonts w:ascii="Times New Roman" w:hAnsi="Times New Roman"/>
          <w:i/>
          <w:sz w:val="24"/>
          <w:szCs w:val="24"/>
          <w:lang w:eastAsia="ru-RU"/>
        </w:rPr>
        <w:t xml:space="preserve">А.Г. </w:t>
      </w:r>
      <w:proofErr w:type="gramStart"/>
      <w:r w:rsidRPr="008D18FD">
        <w:rPr>
          <w:rFonts w:ascii="Times New Roman" w:hAnsi="Times New Roman"/>
          <w:i/>
          <w:sz w:val="24"/>
          <w:szCs w:val="24"/>
          <w:lang w:eastAsia="ru-RU"/>
        </w:rPr>
        <w:t>Мерзляк</w:t>
      </w:r>
      <w:proofErr w:type="gramEnd"/>
      <w:r w:rsidRPr="008D18FD">
        <w:rPr>
          <w:rFonts w:ascii="Times New Roman" w:hAnsi="Times New Roman"/>
          <w:i/>
          <w:sz w:val="24"/>
          <w:szCs w:val="24"/>
          <w:lang w:eastAsia="ru-RU"/>
        </w:rPr>
        <w:t>, В.Б. Полонский, Е.М.Рабинович</w:t>
      </w:r>
      <w:r>
        <w:rPr>
          <w:rFonts w:ascii="Times New Roman" w:hAnsi="Times New Roman"/>
          <w:i/>
          <w:sz w:val="24"/>
          <w:szCs w:val="24"/>
          <w:lang w:eastAsia="ru-RU"/>
        </w:rPr>
        <w:t xml:space="preserve"> и др</w:t>
      </w:r>
      <w:r w:rsidRPr="008D18FD">
        <w:rPr>
          <w:rFonts w:ascii="Times New Roman" w:hAnsi="Times New Roman"/>
          <w:i/>
          <w:sz w:val="24"/>
          <w:szCs w:val="24"/>
          <w:lang w:eastAsia="ru-RU"/>
        </w:rPr>
        <w:t xml:space="preserve">. – М.: </w:t>
      </w:r>
      <w:proofErr w:type="spellStart"/>
      <w:r w:rsidRPr="008D18FD">
        <w:rPr>
          <w:rFonts w:ascii="Times New Roman" w:hAnsi="Times New Roman"/>
          <w:i/>
          <w:sz w:val="24"/>
          <w:szCs w:val="24"/>
          <w:lang w:eastAsia="ru-RU"/>
        </w:rPr>
        <w:t>Вентана</w:t>
      </w:r>
      <w:proofErr w:type="spellEnd"/>
      <w:r w:rsidRPr="008D18FD">
        <w:rPr>
          <w:rFonts w:ascii="Times New Roman" w:hAnsi="Times New Roman"/>
          <w:i/>
          <w:sz w:val="24"/>
          <w:szCs w:val="24"/>
          <w:lang w:eastAsia="ru-RU"/>
        </w:rPr>
        <w:t xml:space="preserve">-Граф, </w:t>
      </w:r>
      <w:r>
        <w:rPr>
          <w:rFonts w:ascii="Times New Roman" w:hAnsi="Times New Roman"/>
          <w:i/>
          <w:sz w:val="24"/>
          <w:szCs w:val="24"/>
          <w:lang w:eastAsia="ru-RU"/>
        </w:rPr>
        <w:t>2020</w:t>
      </w:r>
      <w:r w:rsidRPr="008D18FD">
        <w:rPr>
          <w:rFonts w:ascii="Times New Roman" w:hAnsi="Times New Roman"/>
          <w:i/>
          <w:sz w:val="24"/>
          <w:szCs w:val="24"/>
          <w:lang w:eastAsia="ru-RU"/>
        </w:rPr>
        <w:t>.</w:t>
      </w:r>
      <w:r w:rsidRPr="002F55CE">
        <w:rPr>
          <w:rFonts w:ascii="Times New Roman" w:hAnsi="Times New Roman"/>
          <w:i/>
          <w:sz w:val="24"/>
          <w:szCs w:val="24"/>
          <w:lang w:eastAsia="ru-RU"/>
        </w:rPr>
        <w:t xml:space="preserve"> – </w:t>
      </w:r>
      <w:r>
        <w:rPr>
          <w:rFonts w:ascii="Times New Roman" w:hAnsi="Times New Roman"/>
          <w:i/>
          <w:sz w:val="24"/>
          <w:szCs w:val="24"/>
          <w:lang w:eastAsia="ru-RU"/>
        </w:rPr>
        <w:t xml:space="preserve">128 с.: ил. – </w:t>
      </w:r>
      <w:r w:rsidRPr="002F55CE">
        <w:rPr>
          <w:rFonts w:ascii="Times New Roman" w:hAnsi="Times New Roman"/>
          <w:i/>
          <w:sz w:val="24"/>
          <w:szCs w:val="24"/>
          <w:lang w:eastAsia="ru-RU"/>
        </w:rPr>
        <w:t>(Российский учебник).</w:t>
      </w:r>
    </w:p>
    <w:p w:rsidR="00E850AA" w:rsidRPr="008A2E7D" w:rsidRDefault="00E850AA" w:rsidP="00E850AA">
      <w:pPr>
        <w:pStyle w:val="11"/>
        <w:numPr>
          <w:ilvl w:val="0"/>
          <w:numId w:val="25"/>
        </w:numPr>
        <w:spacing w:after="120" w:line="276" w:lineRule="auto"/>
        <w:ind w:left="0" w:firstLine="0"/>
        <w:rPr>
          <w:rFonts w:ascii="Times New Roman" w:hAnsi="Times New Roman"/>
          <w:sz w:val="24"/>
          <w:szCs w:val="24"/>
          <w:lang w:eastAsia="ru-RU"/>
        </w:rPr>
      </w:pPr>
      <w:r>
        <w:rPr>
          <w:rFonts w:ascii="Times New Roman" w:hAnsi="Times New Roman"/>
          <w:sz w:val="24"/>
          <w:szCs w:val="24"/>
          <w:lang w:eastAsia="ru-RU"/>
        </w:rPr>
        <w:t>Математика: а</w:t>
      </w:r>
      <w:r w:rsidRPr="002F55CE">
        <w:rPr>
          <w:rFonts w:ascii="Times New Roman" w:hAnsi="Times New Roman"/>
          <w:sz w:val="24"/>
          <w:szCs w:val="24"/>
          <w:lang w:eastAsia="ru-RU"/>
        </w:rPr>
        <w:t>лгебра и начала математического анализа</w:t>
      </w:r>
      <w:r>
        <w:rPr>
          <w:rFonts w:ascii="Times New Roman" w:hAnsi="Times New Roman"/>
          <w:sz w:val="24"/>
          <w:szCs w:val="24"/>
          <w:lang w:eastAsia="ru-RU"/>
        </w:rPr>
        <w:t xml:space="preserve">, геометрия. </w:t>
      </w:r>
      <w:r>
        <w:rPr>
          <w:rFonts w:ascii="Times New Roman" w:hAnsi="Times New Roman"/>
          <w:b/>
          <w:sz w:val="24"/>
          <w:szCs w:val="24"/>
          <w:lang w:eastAsia="ru-RU"/>
        </w:rPr>
        <w:t>Геометрия</w:t>
      </w:r>
      <w:r w:rsidRPr="008A2E7D">
        <w:rPr>
          <w:rFonts w:ascii="Times New Roman" w:hAnsi="Times New Roman"/>
          <w:b/>
          <w:sz w:val="24"/>
          <w:szCs w:val="24"/>
          <w:lang w:eastAsia="ru-RU"/>
        </w:rPr>
        <w:t>.</w:t>
      </w:r>
      <w:r w:rsidRPr="002F55CE">
        <w:rPr>
          <w:rFonts w:ascii="Times New Roman" w:hAnsi="Times New Roman"/>
          <w:sz w:val="24"/>
          <w:szCs w:val="24"/>
          <w:lang w:eastAsia="ru-RU"/>
        </w:rPr>
        <w:t xml:space="preserve"> Базовый уровень: </w:t>
      </w:r>
      <w:r w:rsidRPr="008A2E7D">
        <w:rPr>
          <w:rFonts w:ascii="Times New Roman" w:hAnsi="Times New Roman"/>
          <w:b/>
          <w:sz w:val="24"/>
          <w:szCs w:val="24"/>
          <w:lang w:eastAsia="ru-RU"/>
        </w:rPr>
        <w:t>10 класс:</w:t>
      </w:r>
      <w:r w:rsidR="00BB4E7B">
        <w:rPr>
          <w:rFonts w:ascii="Times New Roman" w:hAnsi="Times New Roman"/>
          <w:b/>
          <w:sz w:val="24"/>
          <w:szCs w:val="24"/>
          <w:lang w:eastAsia="ru-RU"/>
        </w:rPr>
        <w:t xml:space="preserve"> </w:t>
      </w:r>
      <w:r w:rsidRPr="007D3221">
        <w:rPr>
          <w:rFonts w:ascii="Times New Roman" w:hAnsi="Times New Roman"/>
          <w:b/>
          <w:sz w:val="24"/>
          <w:szCs w:val="24"/>
          <w:lang w:eastAsia="ru-RU"/>
        </w:rPr>
        <w:t>методическое пособие</w:t>
      </w:r>
      <w:r w:rsidR="00BB4E7B">
        <w:rPr>
          <w:rFonts w:ascii="Times New Roman" w:hAnsi="Times New Roman"/>
          <w:b/>
          <w:sz w:val="24"/>
          <w:szCs w:val="24"/>
          <w:lang w:eastAsia="ru-RU"/>
        </w:rPr>
        <w:t xml:space="preserve"> </w:t>
      </w:r>
      <w:r w:rsidRPr="002F55CE">
        <w:rPr>
          <w:rFonts w:ascii="Times New Roman" w:hAnsi="Times New Roman"/>
          <w:sz w:val="24"/>
          <w:szCs w:val="24"/>
          <w:lang w:eastAsia="ru-RU"/>
        </w:rPr>
        <w:t>/</w:t>
      </w:r>
      <w:r>
        <w:rPr>
          <w:rFonts w:ascii="Times New Roman" w:hAnsi="Times New Roman"/>
          <w:i/>
          <w:sz w:val="24"/>
          <w:szCs w:val="24"/>
          <w:lang w:eastAsia="ru-RU"/>
        </w:rPr>
        <w:t xml:space="preserve">Е.В. Буцко, </w:t>
      </w:r>
      <w:r w:rsidRPr="002F55CE">
        <w:rPr>
          <w:rFonts w:ascii="Times New Roman" w:hAnsi="Times New Roman"/>
          <w:i/>
          <w:sz w:val="24"/>
          <w:szCs w:val="24"/>
          <w:lang w:eastAsia="ru-RU"/>
        </w:rPr>
        <w:t xml:space="preserve">А.Г. </w:t>
      </w:r>
      <w:proofErr w:type="gramStart"/>
      <w:r w:rsidRPr="002F55CE">
        <w:rPr>
          <w:rFonts w:ascii="Times New Roman" w:hAnsi="Times New Roman"/>
          <w:i/>
          <w:sz w:val="24"/>
          <w:szCs w:val="24"/>
          <w:lang w:eastAsia="ru-RU"/>
        </w:rPr>
        <w:t>Мерзляк</w:t>
      </w:r>
      <w:proofErr w:type="gramEnd"/>
      <w:r w:rsidRPr="002F55CE">
        <w:rPr>
          <w:rFonts w:ascii="Times New Roman" w:hAnsi="Times New Roman"/>
          <w:i/>
          <w:sz w:val="24"/>
          <w:szCs w:val="24"/>
          <w:lang w:eastAsia="ru-RU"/>
        </w:rPr>
        <w:t>, В.Б. Полонский</w:t>
      </w:r>
      <w:r>
        <w:rPr>
          <w:rFonts w:ascii="Times New Roman" w:hAnsi="Times New Roman"/>
          <w:i/>
          <w:sz w:val="24"/>
          <w:szCs w:val="24"/>
          <w:lang w:eastAsia="ru-RU"/>
        </w:rPr>
        <w:t xml:space="preserve">, М.С. Якир. – М.: </w:t>
      </w:r>
      <w:proofErr w:type="spellStart"/>
      <w:r>
        <w:rPr>
          <w:rFonts w:ascii="Times New Roman" w:hAnsi="Times New Roman"/>
          <w:i/>
          <w:sz w:val="24"/>
          <w:szCs w:val="24"/>
          <w:lang w:eastAsia="ru-RU"/>
        </w:rPr>
        <w:t>Вентана</w:t>
      </w:r>
      <w:proofErr w:type="spellEnd"/>
      <w:r>
        <w:rPr>
          <w:rFonts w:ascii="Times New Roman" w:hAnsi="Times New Roman"/>
          <w:i/>
          <w:sz w:val="24"/>
          <w:szCs w:val="24"/>
          <w:lang w:eastAsia="ru-RU"/>
        </w:rPr>
        <w:t xml:space="preserve">-Граф, 2020. – 68 </w:t>
      </w:r>
      <w:r w:rsidRPr="002F55CE">
        <w:rPr>
          <w:rFonts w:ascii="Times New Roman" w:hAnsi="Times New Roman"/>
          <w:i/>
          <w:sz w:val="24"/>
          <w:szCs w:val="24"/>
          <w:lang w:eastAsia="ru-RU"/>
        </w:rPr>
        <w:t>с.: ил. – (Российский учебник).</w:t>
      </w:r>
    </w:p>
    <w:p w:rsidR="00E850AA" w:rsidRPr="00E55C26" w:rsidRDefault="00E850AA" w:rsidP="00E850AA">
      <w:pPr>
        <w:autoSpaceDE w:val="0"/>
        <w:autoSpaceDN w:val="0"/>
        <w:adjustRightInd w:val="0"/>
        <w:spacing w:before="120" w:after="120"/>
        <w:jc w:val="center"/>
        <w:rPr>
          <w:rFonts w:ascii="Times New Roman" w:hAnsi="Times New Roman"/>
          <w:b/>
          <w:sz w:val="24"/>
          <w:szCs w:val="24"/>
          <w:lang w:eastAsia="ru-RU"/>
        </w:rPr>
      </w:pPr>
      <w:r>
        <w:rPr>
          <w:rFonts w:ascii="Times New Roman" w:hAnsi="Times New Roman"/>
          <w:b/>
          <w:sz w:val="24"/>
          <w:szCs w:val="24"/>
          <w:lang w:eastAsia="ru-RU"/>
        </w:rPr>
        <w:t>МЕСТО КУРСА В УЧЕБНОМ ПЛАНЕ</w:t>
      </w:r>
    </w:p>
    <w:p w:rsidR="00E850AA" w:rsidRPr="00E55C26" w:rsidRDefault="00E850AA" w:rsidP="00BB4E7B">
      <w:pPr>
        <w:autoSpaceDE w:val="0"/>
        <w:autoSpaceDN w:val="0"/>
        <w:adjustRightInd w:val="0"/>
        <w:spacing w:after="0"/>
        <w:ind w:firstLine="709"/>
        <w:jc w:val="both"/>
        <w:rPr>
          <w:rFonts w:ascii="Times New Roman" w:hAnsi="Times New Roman"/>
          <w:sz w:val="24"/>
          <w:szCs w:val="24"/>
          <w:lang w:eastAsia="ru-RU"/>
        </w:rPr>
      </w:pPr>
      <w:r w:rsidRPr="00E55C26">
        <w:rPr>
          <w:rFonts w:ascii="Times New Roman" w:hAnsi="Times New Roman"/>
          <w:sz w:val="24"/>
          <w:szCs w:val="24"/>
          <w:lang w:eastAsia="ru-RU"/>
        </w:rPr>
        <w:t>В учебном плане изучение предмета «Математика» в 10</w:t>
      </w:r>
      <w:r w:rsidR="00BB4E7B">
        <w:rPr>
          <w:rFonts w:ascii="Times New Roman" w:hAnsi="Times New Roman"/>
          <w:sz w:val="24"/>
          <w:szCs w:val="24"/>
          <w:lang w:eastAsia="ru-RU"/>
        </w:rPr>
        <w:t>-11</w:t>
      </w:r>
      <w:r w:rsidRPr="00E55C26">
        <w:rPr>
          <w:rFonts w:ascii="Times New Roman" w:hAnsi="Times New Roman"/>
          <w:sz w:val="24"/>
          <w:szCs w:val="24"/>
          <w:lang w:eastAsia="ru-RU"/>
        </w:rPr>
        <w:t xml:space="preserve">-х классах по данной программе отводится на базовом уровне </w:t>
      </w:r>
      <w:r w:rsidRPr="00E55C26">
        <w:rPr>
          <w:rFonts w:ascii="Times New Roman" w:hAnsi="Times New Roman"/>
          <w:b/>
          <w:sz w:val="24"/>
          <w:szCs w:val="24"/>
          <w:lang w:eastAsia="ru-RU"/>
        </w:rPr>
        <w:t xml:space="preserve">5 (6) учебных часов в неделю, </w:t>
      </w:r>
      <w:r w:rsidR="00BB4E7B">
        <w:rPr>
          <w:rFonts w:ascii="Times New Roman" w:hAnsi="Times New Roman"/>
          <w:b/>
          <w:sz w:val="24"/>
          <w:szCs w:val="24"/>
          <w:lang w:eastAsia="ru-RU"/>
        </w:rPr>
        <w:t>170 (204) учебных часа</w:t>
      </w:r>
      <w:r w:rsidRPr="00E55C26">
        <w:rPr>
          <w:rFonts w:ascii="Times New Roman" w:hAnsi="Times New Roman"/>
          <w:b/>
          <w:sz w:val="24"/>
          <w:szCs w:val="24"/>
          <w:lang w:eastAsia="ru-RU"/>
        </w:rPr>
        <w:t xml:space="preserve"> в год </w:t>
      </w:r>
      <w:r w:rsidRPr="00E55C26">
        <w:rPr>
          <w:rFonts w:ascii="Times New Roman" w:hAnsi="Times New Roman"/>
          <w:sz w:val="24"/>
          <w:szCs w:val="24"/>
          <w:lang w:eastAsia="ru-RU"/>
        </w:rPr>
        <w:t xml:space="preserve">при </w:t>
      </w:r>
      <w:r w:rsidRPr="00E55C26">
        <w:rPr>
          <w:rFonts w:ascii="Times New Roman" w:hAnsi="Times New Roman"/>
          <w:b/>
          <w:sz w:val="24"/>
          <w:szCs w:val="24"/>
          <w:lang w:eastAsia="ru-RU"/>
        </w:rPr>
        <w:t>34</w:t>
      </w:r>
      <w:r w:rsidRPr="00E55C26">
        <w:rPr>
          <w:rFonts w:ascii="Times New Roman" w:hAnsi="Times New Roman"/>
          <w:sz w:val="24"/>
          <w:szCs w:val="24"/>
          <w:lang w:eastAsia="ru-RU"/>
        </w:rPr>
        <w:t xml:space="preserve"> учебных неделях.</w:t>
      </w:r>
      <w:r w:rsidR="00BB4E7B">
        <w:rPr>
          <w:rFonts w:ascii="Times New Roman" w:hAnsi="Times New Roman"/>
          <w:sz w:val="24"/>
          <w:szCs w:val="24"/>
          <w:lang w:eastAsia="ru-RU"/>
        </w:rPr>
        <w:t xml:space="preserve"> </w:t>
      </w:r>
      <w:r w:rsidRPr="00E55C26">
        <w:rPr>
          <w:rFonts w:ascii="Times New Roman" w:hAnsi="Times New Roman"/>
          <w:sz w:val="24"/>
          <w:szCs w:val="24"/>
          <w:lang w:eastAsia="ru-RU"/>
        </w:rPr>
        <w:t>В частности, на изучение алгебры и начал математического анализа в 10</w:t>
      </w:r>
      <w:r w:rsidR="00BB4E7B">
        <w:rPr>
          <w:rFonts w:ascii="Times New Roman" w:hAnsi="Times New Roman"/>
          <w:sz w:val="24"/>
          <w:szCs w:val="24"/>
          <w:lang w:eastAsia="ru-RU"/>
        </w:rPr>
        <w:t>-11</w:t>
      </w:r>
      <w:r w:rsidRPr="00E55C26">
        <w:rPr>
          <w:rFonts w:ascii="Times New Roman" w:hAnsi="Times New Roman"/>
          <w:sz w:val="24"/>
          <w:szCs w:val="24"/>
          <w:lang w:eastAsia="ru-RU"/>
        </w:rPr>
        <w:t>-х классах отводится 3 (4) учебных часа в неделю (всего 102 (136) часов</w:t>
      </w:r>
      <w:r w:rsidR="00BB4E7B">
        <w:rPr>
          <w:rFonts w:ascii="Times New Roman" w:hAnsi="Times New Roman"/>
          <w:sz w:val="24"/>
          <w:szCs w:val="24"/>
          <w:lang w:eastAsia="ru-RU"/>
        </w:rPr>
        <w:t xml:space="preserve"> в год</w:t>
      </w:r>
      <w:r w:rsidRPr="00E55C26">
        <w:rPr>
          <w:rFonts w:ascii="Times New Roman" w:hAnsi="Times New Roman"/>
          <w:sz w:val="24"/>
          <w:szCs w:val="24"/>
          <w:lang w:eastAsia="ru-RU"/>
        </w:rPr>
        <w:t>), на изучение геометрии в 10</w:t>
      </w:r>
      <w:r w:rsidR="00BB4E7B">
        <w:rPr>
          <w:rFonts w:ascii="Times New Roman" w:hAnsi="Times New Roman"/>
          <w:sz w:val="24"/>
          <w:szCs w:val="24"/>
          <w:lang w:eastAsia="ru-RU"/>
        </w:rPr>
        <w:t>-11</w:t>
      </w:r>
      <w:r w:rsidRPr="00E55C26">
        <w:rPr>
          <w:rFonts w:ascii="Times New Roman" w:hAnsi="Times New Roman"/>
          <w:sz w:val="24"/>
          <w:szCs w:val="24"/>
          <w:lang w:eastAsia="ru-RU"/>
        </w:rPr>
        <w:t>-х классах отводится 2 учебных часа в неделю (всего</w:t>
      </w:r>
      <w:r w:rsidR="00BB4E7B">
        <w:rPr>
          <w:rFonts w:ascii="Times New Roman" w:hAnsi="Times New Roman"/>
          <w:sz w:val="24"/>
          <w:szCs w:val="24"/>
          <w:lang w:eastAsia="ru-RU"/>
        </w:rPr>
        <w:t xml:space="preserve"> 68</w:t>
      </w:r>
      <w:r w:rsidRPr="00E55C26">
        <w:rPr>
          <w:rFonts w:ascii="Times New Roman" w:hAnsi="Times New Roman"/>
          <w:sz w:val="24"/>
          <w:szCs w:val="24"/>
          <w:lang w:eastAsia="ru-RU"/>
        </w:rPr>
        <w:t xml:space="preserve"> часов</w:t>
      </w:r>
      <w:r w:rsidR="00BB4E7B">
        <w:rPr>
          <w:rFonts w:ascii="Times New Roman" w:hAnsi="Times New Roman"/>
          <w:sz w:val="24"/>
          <w:szCs w:val="24"/>
          <w:lang w:eastAsia="ru-RU"/>
        </w:rPr>
        <w:t xml:space="preserve"> в год).</w:t>
      </w:r>
    </w:p>
    <w:p w:rsidR="00E850AA" w:rsidRPr="00B42AC3" w:rsidRDefault="00E850AA" w:rsidP="00E850AA">
      <w:pPr>
        <w:autoSpaceDE w:val="0"/>
        <w:autoSpaceDN w:val="0"/>
        <w:adjustRightInd w:val="0"/>
        <w:spacing w:before="120" w:after="120"/>
        <w:jc w:val="center"/>
        <w:rPr>
          <w:rFonts w:ascii="Times New Roman" w:hAnsi="Times New Roman"/>
          <w:b/>
          <w:sz w:val="24"/>
          <w:szCs w:val="24"/>
          <w:lang w:eastAsia="ru-RU"/>
        </w:rPr>
      </w:pPr>
      <w:r w:rsidRPr="00B42AC3">
        <w:rPr>
          <w:rFonts w:ascii="Times New Roman" w:hAnsi="Times New Roman"/>
          <w:b/>
          <w:sz w:val="24"/>
          <w:szCs w:val="24"/>
          <w:lang w:eastAsia="ru-RU"/>
        </w:rPr>
        <w:t>КОЛИЧЕСТВО КОНТРОЛЬНЫХ РАБОТ, ЗАЧЁТОВ И ДР.</w:t>
      </w:r>
    </w:p>
    <w:tbl>
      <w:tblPr>
        <w:tblStyle w:val="a8"/>
        <w:tblW w:w="0" w:type="auto"/>
        <w:tblLook w:val="04A0" w:firstRow="1" w:lastRow="0" w:firstColumn="1" w:lastColumn="0" w:noHBand="0" w:noVBand="1"/>
      </w:tblPr>
      <w:tblGrid>
        <w:gridCol w:w="1179"/>
        <w:gridCol w:w="1028"/>
        <w:gridCol w:w="2100"/>
        <w:gridCol w:w="1582"/>
        <w:gridCol w:w="2100"/>
        <w:gridCol w:w="1582"/>
      </w:tblGrid>
      <w:tr w:rsidR="00E850AA" w:rsidRPr="00773E76" w:rsidTr="00E850AA">
        <w:tc>
          <w:tcPr>
            <w:tcW w:w="2207" w:type="dxa"/>
            <w:gridSpan w:val="2"/>
            <w:vMerge w:val="restart"/>
          </w:tcPr>
          <w:p w:rsidR="00E850AA" w:rsidRPr="00773E76" w:rsidRDefault="00E850AA" w:rsidP="00E850AA">
            <w:pPr>
              <w:autoSpaceDE w:val="0"/>
              <w:autoSpaceDN w:val="0"/>
              <w:adjustRightInd w:val="0"/>
              <w:jc w:val="center"/>
              <w:rPr>
                <w:rFonts w:ascii="Times New Roman" w:hAnsi="Times New Roman"/>
                <w:sz w:val="24"/>
                <w:szCs w:val="24"/>
                <w:lang w:eastAsia="ru-RU"/>
              </w:rPr>
            </w:pPr>
          </w:p>
        </w:tc>
        <w:tc>
          <w:tcPr>
            <w:tcW w:w="3682" w:type="dxa"/>
            <w:gridSpan w:val="2"/>
          </w:tcPr>
          <w:p w:rsidR="00E850AA" w:rsidRPr="00773E76" w:rsidRDefault="00E850AA" w:rsidP="00E850AA">
            <w:pPr>
              <w:autoSpaceDE w:val="0"/>
              <w:autoSpaceDN w:val="0"/>
              <w:adjustRightInd w:val="0"/>
              <w:spacing w:before="120" w:after="120"/>
              <w:jc w:val="center"/>
              <w:rPr>
                <w:rFonts w:ascii="Times New Roman" w:hAnsi="Times New Roman"/>
                <w:sz w:val="24"/>
                <w:szCs w:val="24"/>
                <w:lang w:eastAsia="ru-RU"/>
              </w:rPr>
            </w:pPr>
            <w:r w:rsidRPr="00773E76">
              <w:rPr>
                <w:rFonts w:ascii="Times New Roman" w:hAnsi="Times New Roman"/>
                <w:sz w:val="24"/>
                <w:szCs w:val="24"/>
                <w:lang w:eastAsia="ru-RU"/>
              </w:rPr>
              <w:t xml:space="preserve">Согласно </w:t>
            </w:r>
            <w:r w:rsidRPr="00773E76">
              <w:rPr>
                <w:rFonts w:ascii="Times New Roman" w:hAnsi="Times New Roman"/>
                <w:b/>
                <w:sz w:val="24"/>
                <w:szCs w:val="24"/>
                <w:lang w:eastAsia="ru-RU"/>
              </w:rPr>
              <w:t>авторской</w:t>
            </w:r>
            <w:r w:rsidRPr="00773E76">
              <w:rPr>
                <w:rFonts w:ascii="Times New Roman" w:hAnsi="Times New Roman"/>
                <w:sz w:val="24"/>
                <w:szCs w:val="24"/>
                <w:lang w:eastAsia="ru-RU"/>
              </w:rPr>
              <w:t xml:space="preserve"> программе</w:t>
            </w:r>
          </w:p>
        </w:tc>
        <w:tc>
          <w:tcPr>
            <w:tcW w:w="3682" w:type="dxa"/>
            <w:gridSpan w:val="2"/>
          </w:tcPr>
          <w:p w:rsidR="00E850AA" w:rsidRPr="00773E76" w:rsidRDefault="00E850AA" w:rsidP="00E850AA">
            <w:pPr>
              <w:autoSpaceDE w:val="0"/>
              <w:autoSpaceDN w:val="0"/>
              <w:adjustRightInd w:val="0"/>
              <w:spacing w:before="120" w:after="120"/>
              <w:jc w:val="center"/>
              <w:rPr>
                <w:rFonts w:ascii="Times New Roman" w:hAnsi="Times New Roman"/>
                <w:sz w:val="24"/>
                <w:szCs w:val="24"/>
                <w:lang w:eastAsia="ru-RU"/>
              </w:rPr>
            </w:pPr>
            <w:r w:rsidRPr="00773E76">
              <w:rPr>
                <w:rFonts w:ascii="Times New Roman" w:hAnsi="Times New Roman"/>
                <w:sz w:val="24"/>
                <w:szCs w:val="24"/>
                <w:lang w:eastAsia="ru-RU"/>
              </w:rPr>
              <w:t xml:space="preserve">Согласно </w:t>
            </w:r>
            <w:r w:rsidRPr="00773E76">
              <w:rPr>
                <w:rFonts w:ascii="Times New Roman" w:hAnsi="Times New Roman"/>
                <w:b/>
                <w:sz w:val="24"/>
                <w:szCs w:val="24"/>
                <w:lang w:eastAsia="ru-RU"/>
              </w:rPr>
              <w:t>данной</w:t>
            </w:r>
            <w:r w:rsidRPr="00773E76">
              <w:rPr>
                <w:rFonts w:ascii="Times New Roman" w:hAnsi="Times New Roman"/>
                <w:sz w:val="24"/>
                <w:szCs w:val="24"/>
                <w:lang w:eastAsia="ru-RU"/>
              </w:rPr>
              <w:t xml:space="preserve"> программе</w:t>
            </w:r>
          </w:p>
        </w:tc>
      </w:tr>
      <w:tr w:rsidR="00E850AA" w:rsidRPr="00773E76" w:rsidTr="00E850AA">
        <w:tc>
          <w:tcPr>
            <w:tcW w:w="2207" w:type="dxa"/>
            <w:gridSpan w:val="2"/>
            <w:vMerge/>
          </w:tcPr>
          <w:p w:rsidR="00E850AA" w:rsidRPr="00773E76" w:rsidRDefault="00E850AA" w:rsidP="00E850AA">
            <w:pPr>
              <w:autoSpaceDE w:val="0"/>
              <w:autoSpaceDN w:val="0"/>
              <w:adjustRightInd w:val="0"/>
              <w:jc w:val="center"/>
              <w:rPr>
                <w:rFonts w:ascii="Times New Roman" w:hAnsi="Times New Roman"/>
                <w:sz w:val="24"/>
                <w:szCs w:val="24"/>
                <w:lang w:eastAsia="ru-RU"/>
              </w:rPr>
            </w:pPr>
          </w:p>
        </w:tc>
        <w:tc>
          <w:tcPr>
            <w:tcW w:w="2100" w:type="dxa"/>
          </w:tcPr>
          <w:p w:rsidR="00E850AA" w:rsidRPr="00773E76" w:rsidRDefault="00E850AA" w:rsidP="00E850AA">
            <w:pPr>
              <w:autoSpaceDE w:val="0"/>
              <w:autoSpaceDN w:val="0"/>
              <w:adjustRightInd w:val="0"/>
              <w:jc w:val="center"/>
              <w:rPr>
                <w:rFonts w:ascii="Times New Roman" w:hAnsi="Times New Roman"/>
                <w:sz w:val="24"/>
                <w:szCs w:val="24"/>
                <w:lang w:eastAsia="ru-RU"/>
              </w:rPr>
            </w:pPr>
            <w:r w:rsidRPr="00773E76">
              <w:rPr>
                <w:rFonts w:ascii="Times New Roman" w:hAnsi="Times New Roman"/>
                <w:sz w:val="24"/>
                <w:szCs w:val="24"/>
                <w:lang w:eastAsia="ru-RU"/>
              </w:rPr>
              <w:t>Алгебра и начала математического анализа</w:t>
            </w:r>
          </w:p>
        </w:tc>
        <w:tc>
          <w:tcPr>
            <w:tcW w:w="1582" w:type="dxa"/>
          </w:tcPr>
          <w:p w:rsidR="00E850AA" w:rsidRPr="00773E76" w:rsidRDefault="00E850AA" w:rsidP="00E850AA">
            <w:pPr>
              <w:autoSpaceDE w:val="0"/>
              <w:autoSpaceDN w:val="0"/>
              <w:adjustRightInd w:val="0"/>
              <w:jc w:val="center"/>
              <w:rPr>
                <w:rFonts w:ascii="Times New Roman" w:hAnsi="Times New Roman"/>
                <w:sz w:val="24"/>
                <w:szCs w:val="24"/>
                <w:lang w:eastAsia="ru-RU"/>
              </w:rPr>
            </w:pPr>
            <w:r w:rsidRPr="00773E76">
              <w:rPr>
                <w:rFonts w:ascii="Times New Roman" w:hAnsi="Times New Roman"/>
                <w:sz w:val="24"/>
                <w:szCs w:val="24"/>
                <w:lang w:eastAsia="ru-RU"/>
              </w:rPr>
              <w:t xml:space="preserve">Геометрия </w:t>
            </w:r>
          </w:p>
        </w:tc>
        <w:tc>
          <w:tcPr>
            <w:tcW w:w="2100" w:type="dxa"/>
          </w:tcPr>
          <w:p w:rsidR="00E850AA" w:rsidRPr="00773E76" w:rsidRDefault="00E850AA" w:rsidP="00E850AA">
            <w:pPr>
              <w:autoSpaceDE w:val="0"/>
              <w:autoSpaceDN w:val="0"/>
              <w:adjustRightInd w:val="0"/>
              <w:jc w:val="center"/>
              <w:rPr>
                <w:rFonts w:ascii="Times New Roman" w:hAnsi="Times New Roman"/>
                <w:sz w:val="24"/>
                <w:szCs w:val="24"/>
                <w:lang w:eastAsia="ru-RU"/>
              </w:rPr>
            </w:pPr>
            <w:r w:rsidRPr="00773E76">
              <w:rPr>
                <w:rFonts w:ascii="Times New Roman" w:hAnsi="Times New Roman"/>
                <w:sz w:val="24"/>
                <w:szCs w:val="24"/>
                <w:lang w:eastAsia="ru-RU"/>
              </w:rPr>
              <w:t>Алгебра и начала математического анализа</w:t>
            </w:r>
          </w:p>
        </w:tc>
        <w:tc>
          <w:tcPr>
            <w:tcW w:w="1582" w:type="dxa"/>
          </w:tcPr>
          <w:p w:rsidR="00E850AA" w:rsidRPr="00773E76" w:rsidRDefault="00E850AA" w:rsidP="00E850AA">
            <w:pPr>
              <w:autoSpaceDE w:val="0"/>
              <w:autoSpaceDN w:val="0"/>
              <w:adjustRightInd w:val="0"/>
              <w:jc w:val="center"/>
              <w:rPr>
                <w:rFonts w:ascii="Times New Roman" w:hAnsi="Times New Roman"/>
                <w:sz w:val="24"/>
                <w:szCs w:val="24"/>
                <w:lang w:eastAsia="ru-RU"/>
              </w:rPr>
            </w:pPr>
            <w:r w:rsidRPr="00773E76">
              <w:rPr>
                <w:rFonts w:ascii="Times New Roman" w:hAnsi="Times New Roman"/>
                <w:sz w:val="24"/>
                <w:szCs w:val="24"/>
                <w:lang w:eastAsia="ru-RU"/>
              </w:rPr>
              <w:t xml:space="preserve">Геометрия </w:t>
            </w:r>
          </w:p>
        </w:tc>
      </w:tr>
      <w:tr w:rsidR="00E850AA" w:rsidRPr="00773E76" w:rsidTr="00E850AA">
        <w:tc>
          <w:tcPr>
            <w:tcW w:w="1179" w:type="dxa"/>
          </w:tcPr>
          <w:p w:rsidR="00E850AA" w:rsidRPr="005B6C53" w:rsidRDefault="00E850AA" w:rsidP="00E850AA">
            <w:pPr>
              <w:autoSpaceDE w:val="0"/>
              <w:autoSpaceDN w:val="0"/>
              <w:adjustRightInd w:val="0"/>
              <w:jc w:val="center"/>
              <w:rPr>
                <w:rFonts w:ascii="Times New Roman" w:hAnsi="Times New Roman"/>
                <w:b/>
                <w:sz w:val="24"/>
                <w:szCs w:val="24"/>
                <w:lang w:eastAsia="ru-RU"/>
              </w:rPr>
            </w:pPr>
            <w:r w:rsidRPr="005B6C53">
              <w:rPr>
                <w:rFonts w:ascii="Times New Roman" w:hAnsi="Times New Roman"/>
                <w:b/>
                <w:sz w:val="24"/>
                <w:szCs w:val="24"/>
                <w:lang w:eastAsia="ru-RU"/>
              </w:rPr>
              <w:t>10 класс</w:t>
            </w:r>
          </w:p>
        </w:tc>
        <w:tc>
          <w:tcPr>
            <w:tcW w:w="1028" w:type="dxa"/>
          </w:tcPr>
          <w:p w:rsidR="00E850AA" w:rsidRPr="00773E76" w:rsidRDefault="00E850AA" w:rsidP="00E850AA">
            <w:pPr>
              <w:autoSpaceDE w:val="0"/>
              <w:autoSpaceDN w:val="0"/>
              <w:adjustRightInd w:val="0"/>
              <w:jc w:val="center"/>
              <w:rPr>
                <w:rFonts w:ascii="Times New Roman" w:hAnsi="Times New Roman"/>
                <w:sz w:val="24"/>
                <w:szCs w:val="24"/>
                <w:lang w:eastAsia="ru-RU"/>
              </w:rPr>
            </w:pPr>
            <w:r w:rsidRPr="00773E76">
              <w:rPr>
                <w:rFonts w:ascii="Times New Roman" w:hAnsi="Times New Roman"/>
                <w:sz w:val="24"/>
                <w:szCs w:val="24"/>
                <w:lang w:eastAsia="ru-RU"/>
              </w:rPr>
              <w:t>к/</w:t>
            </w:r>
            <w:proofErr w:type="gramStart"/>
            <w:r w:rsidRPr="00773E76">
              <w:rPr>
                <w:rFonts w:ascii="Times New Roman" w:hAnsi="Times New Roman"/>
                <w:sz w:val="24"/>
                <w:szCs w:val="24"/>
                <w:lang w:eastAsia="ru-RU"/>
              </w:rPr>
              <w:t>р</w:t>
            </w:r>
            <w:proofErr w:type="gramEnd"/>
          </w:p>
        </w:tc>
        <w:tc>
          <w:tcPr>
            <w:tcW w:w="2100" w:type="dxa"/>
          </w:tcPr>
          <w:p w:rsidR="00E850AA" w:rsidRPr="005B6C53" w:rsidRDefault="00E850AA" w:rsidP="00E850AA">
            <w:pPr>
              <w:autoSpaceDE w:val="0"/>
              <w:autoSpaceDN w:val="0"/>
              <w:adjustRightInd w:val="0"/>
              <w:jc w:val="center"/>
              <w:rPr>
                <w:rFonts w:ascii="Times New Roman" w:hAnsi="Times New Roman"/>
                <w:b/>
                <w:sz w:val="24"/>
                <w:szCs w:val="24"/>
                <w:lang w:eastAsia="ru-RU"/>
              </w:rPr>
            </w:pPr>
            <w:r w:rsidRPr="005B6C53">
              <w:rPr>
                <w:rFonts w:ascii="Times New Roman" w:hAnsi="Times New Roman"/>
                <w:b/>
                <w:sz w:val="24"/>
                <w:szCs w:val="24"/>
                <w:lang w:eastAsia="ru-RU"/>
              </w:rPr>
              <w:t>9</w:t>
            </w:r>
          </w:p>
        </w:tc>
        <w:tc>
          <w:tcPr>
            <w:tcW w:w="1582" w:type="dxa"/>
          </w:tcPr>
          <w:p w:rsidR="00E850AA" w:rsidRPr="005B6C53" w:rsidRDefault="00E850AA" w:rsidP="00E850AA">
            <w:pPr>
              <w:autoSpaceDE w:val="0"/>
              <w:autoSpaceDN w:val="0"/>
              <w:adjustRightInd w:val="0"/>
              <w:jc w:val="center"/>
              <w:rPr>
                <w:rFonts w:ascii="Times New Roman" w:hAnsi="Times New Roman"/>
                <w:b/>
                <w:sz w:val="24"/>
                <w:szCs w:val="24"/>
                <w:lang w:eastAsia="ru-RU"/>
              </w:rPr>
            </w:pPr>
            <w:r w:rsidRPr="005B6C53">
              <w:rPr>
                <w:rFonts w:ascii="Times New Roman" w:hAnsi="Times New Roman"/>
                <w:b/>
                <w:sz w:val="24"/>
                <w:szCs w:val="24"/>
                <w:lang w:eastAsia="ru-RU"/>
              </w:rPr>
              <w:t>6</w:t>
            </w:r>
          </w:p>
        </w:tc>
        <w:tc>
          <w:tcPr>
            <w:tcW w:w="2100" w:type="dxa"/>
          </w:tcPr>
          <w:p w:rsidR="00E850AA" w:rsidRPr="005B6C53" w:rsidRDefault="00E850AA" w:rsidP="00E850AA">
            <w:pPr>
              <w:autoSpaceDE w:val="0"/>
              <w:autoSpaceDN w:val="0"/>
              <w:adjustRightInd w:val="0"/>
              <w:jc w:val="center"/>
              <w:rPr>
                <w:rFonts w:ascii="Times New Roman" w:hAnsi="Times New Roman"/>
                <w:b/>
                <w:sz w:val="24"/>
                <w:szCs w:val="24"/>
                <w:lang w:eastAsia="ru-RU"/>
              </w:rPr>
            </w:pPr>
            <w:r>
              <w:rPr>
                <w:rFonts w:ascii="Times New Roman" w:hAnsi="Times New Roman"/>
                <w:b/>
                <w:sz w:val="24"/>
                <w:szCs w:val="24"/>
                <w:lang w:eastAsia="ru-RU"/>
              </w:rPr>
              <w:t>8</w:t>
            </w:r>
          </w:p>
        </w:tc>
        <w:tc>
          <w:tcPr>
            <w:tcW w:w="1582" w:type="dxa"/>
          </w:tcPr>
          <w:p w:rsidR="00E850AA" w:rsidRPr="005B6C53" w:rsidRDefault="00E850AA" w:rsidP="00E850AA">
            <w:pPr>
              <w:autoSpaceDE w:val="0"/>
              <w:autoSpaceDN w:val="0"/>
              <w:adjustRightInd w:val="0"/>
              <w:jc w:val="center"/>
              <w:rPr>
                <w:rFonts w:ascii="Times New Roman" w:hAnsi="Times New Roman"/>
                <w:b/>
                <w:sz w:val="24"/>
                <w:szCs w:val="24"/>
                <w:lang w:eastAsia="ru-RU"/>
              </w:rPr>
            </w:pPr>
            <w:r>
              <w:rPr>
                <w:rFonts w:ascii="Times New Roman" w:hAnsi="Times New Roman"/>
                <w:b/>
                <w:sz w:val="24"/>
                <w:szCs w:val="24"/>
                <w:lang w:eastAsia="ru-RU"/>
              </w:rPr>
              <w:t>5</w:t>
            </w:r>
          </w:p>
        </w:tc>
      </w:tr>
      <w:tr w:rsidR="00E850AA" w:rsidRPr="00773E76" w:rsidTr="00E850AA">
        <w:tc>
          <w:tcPr>
            <w:tcW w:w="1179" w:type="dxa"/>
          </w:tcPr>
          <w:p w:rsidR="00E850AA" w:rsidRPr="005B6C53" w:rsidRDefault="00E850AA" w:rsidP="00E850AA">
            <w:pPr>
              <w:autoSpaceDE w:val="0"/>
              <w:autoSpaceDN w:val="0"/>
              <w:adjustRightInd w:val="0"/>
              <w:jc w:val="center"/>
              <w:rPr>
                <w:rFonts w:ascii="Times New Roman" w:hAnsi="Times New Roman"/>
                <w:b/>
                <w:sz w:val="24"/>
                <w:szCs w:val="24"/>
                <w:lang w:eastAsia="ru-RU"/>
              </w:rPr>
            </w:pPr>
          </w:p>
        </w:tc>
        <w:tc>
          <w:tcPr>
            <w:tcW w:w="1028" w:type="dxa"/>
          </w:tcPr>
          <w:p w:rsidR="00E850AA" w:rsidRPr="00773E76" w:rsidRDefault="00E850AA" w:rsidP="00E850AA">
            <w:pPr>
              <w:autoSpaceDE w:val="0"/>
              <w:autoSpaceDN w:val="0"/>
              <w:adjustRightInd w:val="0"/>
              <w:jc w:val="center"/>
              <w:rPr>
                <w:rFonts w:ascii="Times New Roman" w:hAnsi="Times New Roman"/>
                <w:sz w:val="24"/>
                <w:szCs w:val="24"/>
                <w:lang w:eastAsia="ru-RU"/>
              </w:rPr>
            </w:pPr>
          </w:p>
        </w:tc>
        <w:tc>
          <w:tcPr>
            <w:tcW w:w="2100" w:type="dxa"/>
          </w:tcPr>
          <w:p w:rsidR="00E850AA" w:rsidRPr="005B6C53" w:rsidRDefault="00E850AA" w:rsidP="00E850AA">
            <w:pPr>
              <w:autoSpaceDE w:val="0"/>
              <w:autoSpaceDN w:val="0"/>
              <w:adjustRightInd w:val="0"/>
              <w:jc w:val="center"/>
              <w:rPr>
                <w:rFonts w:ascii="Times New Roman" w:hAnsi="Times New Roman"/>
                <w:b/>
                <w:sz w:val="24"/>
                <w:szCs w:val="24"/>
                <w:lang w:eastAsia="ru-RU"/>
              </w:rPr>
            </w:pPr>
          </w:p>
        </w:tc>
        <w:tc>
          <w:tcPr>
            <w:tcW w:w="1582" w:type="dxa"/>
          </w:tcPr>
          <w:p w:rsidR="00E850AA" w:rsidRPr="005B6C53" w:rsidRDefault="00E850AA" w:rsidP="00E850AA">
            <w:pPr>
              <w:autoSpaceDE w:val="0"/>
              <w:autoSpaceDN w:val="0"/>
              <w:adjustRightInd w:val="0"/>
              <w:jc w:val="center"/>
              <w:rPr>
                <w:rFonts w:ascii="Times New Roman" w:hAnsi="Times New Roman"/>
                <w:b/>
                <w:sz w:val="24"/>
                <w:szCs w:val="24"/>
                <w:lang w:eastAsia="ru-RU"/>
              </w:rPr>
            </w:pPr>
          </w:p>
        </w:tc>
        <w:tc>
          <w:tcPr>
            <w:tcW w:w="3682" w:type="dxa"/>
            <w:gridSpan w:val="2"/>
          </w:tcPr>
          <w:p w:rsidR="00E850AA" w:rsidRDefault="00E850AA" w:rsidP="00E850AA">
            <w:pPr>
              <w:autoSpaceDE w:val="0"/>
              <w:autoSpaceDN w:val="0"/>
              <w:adjustRightInd w:val="0"/>
              <w:jc w:val="center"/>
              <w:rPr>
                <w:rFonts w:ascii="Times New Roman" w:hAnsi="Times New Roman"/>
                <w:b/>
                <w:sz w:val="24"/>
                <w:szCs w:val="24"/>
                <w:lang w:eastAsia="ru-RU"/>
              </w:rPr>
            </w:pPr>
            <w:r>
              <w:rPr>
                <w:rFonts w:ascii="Times New Roman" w:hAnsi="Times New Roman"/>
                <w:b/>
                <w:sz w:val="24"/>
                <w:szCs w:val="24"/>
                <w:lang w:eastAsia="ru-RU"/>
              </w:rPr>
              <w:t>+1 входная</w:t>
            </w:r>
          </w:p>
          <w:p w:rsidR="00E850AA" w:rsidRDefault="00E850AA" w:rsidP="00E850AA">
            <w:pPr>
              <w:autoSpaceDE w:val="0"/>
              <w:autoSpaceDN w:val="0"/>
              <w:adjustRightInd w:val="0"/>
              <w:jc w:val="center"/>
              <w:rPr>
                <w:rFonts w:ascii="Times New Roman" w:hAnsi="Times New Roman"/>
                <w:b/>
                <w:sz w:val="24"/>
                <w:szCs w:val="24"/>
                <w:lang w:eastAsia="ru-RU"/>
              </w:rPr>
            </w:pPr>
            <w:r>
              <w:rPr>
                <w:rFonts w:ascii="Times New Roman" w:hAnsi="Times New Roman"/>
                <w:b/>
                <w:sz w:val="24"/>
                <w:szCs w:val="24"/>
                <w:lang w:eastAsia="ru-RU"/>
              </w:rPr>
              <w:t xml:space="preserve"> +1 итоговая</w:t>
            </w:r>
          </w:p>
        </w:tc>
      </w:tr>
      <w:tr w:rsidR="00E850AA" w:rsidRPr="00773E76" w:rsidTr="00E850AA">
        <w:tc>
          <w:tcPr>
            <w:tcW w:w="1179" w:type="dxa"/>
          </w:tcPr>
          <w:p w:rsidR="00E850AA" w:rsidRPr="00773E76" w:rsidRDefault="00E850AA" w:rsidP="00E850AA">
            <w:pPr>
              <w:autoSpaceDE w:val="0"/>
              <w:autoSpaceDN w:val="0"/>
              <w:adjustRightInd w:val="0"/>
              <w:jc w:val="center"/>
              <w:rPr>
                <w:rFonts w:ascii="Times New Roman" w:hAnsi="Times New Roman"/>
                <w:sz w:val="24"/>
                <w:szCs w:val="24"/>
                <w:lang w:eastAsia="ru-RU"/>
              </w:rPr>
            </w:pPr>
          </w:p>
        </w:tc>
        <w:tc>
          <w:tcPr>
            <w:tcW w:w="1028" w:type="dxa"/>
          </w:tcPr>
          <w:p w:rsidR="00E850AA" w:rsidRPr="00773E76" w:rsidRDefault="00E850AA" w:rsidP="00E850AA">
            <w:pPr>
              <w:autoSpaceDE w:val="0"/>
              <w:autoSpaceDN w:val="0"/>
              <w:adjustRightInd w:val="0"/>
              <w:jc w:val="center"/>
              <w:rPr>
                <w:rFonts w:ascii="Times New Roman" w:hAnsi="Times New Roman"/>
                <w:sz w:val="24"/>
                <w:szCs w:val="24"/>
                <w:lang w:eastAsia="ru-RU"/>
              </w:rPr>
            </w:pPr>
            <w:r w:rsidRPr="00773E76">
              <w:rPr>
                <w:rFonts w:ascii="Times New Roman" w:hAnsi="Times New Roman"/>
                <w:sz w:val="24"/>
                <w:szCs w:val="24"/>
                <w:lang w:eastAsia="ru-RU"/>
              </w:rPr>
              <w:t>зачёты</w:t>
            </w:r>
          </w:p>
        </w:tc>
        <w:tc>
          <w:tcPr>
            <w:tcW w:w="2100" w:type="dxa"/>
          </w:tcPr>
          <w:p w:rsidR="00E850AA" w:rsidRPr="005B6C53" w:rsidRDefault="00E850AA" w:rsidP="00E850AA">
            <w:pPr>
              <w:autoSpaceDE w:val="0"/>
              <w:autoSpaceDN w:val="0"/>
              <w:adjustRightInd w:val="0"/>
              <w:jc w:val="center"/>
              <w:rPr>
                <w:rFonts w:ascii="Times New Roman" w:hAnsi="Times New Roman"/>
                <w:b/>
                <w:sz w:val="24"/>
                <w:szCs w:val="24"/>
                <w:lang w:eastAsia="ru-RU"/>
              </w:rPr>
            </w:pPr>
            <w:r w:rsidRPr="005B6C53">
              <w:rPr>
                <w:rFonts w:ascii="Times New Roman" w:hAnsi="Times New Roman"/>
                <w:b/>
                <w:sz w:val="24"/>
                <w:szCs w:val="24"/>
                <w:lang w:eastAsia="ru-RU"/>
              </w:rPr>
              <w:t>-</w:t>
            </w:r>
          </w:p>
        </w:tc>
        <w:tc>
          <w:tcPr>
            <w:tcW w:w="1582" w:type="dxa"/>
          </w:tcPr>
          <w:p w:rsidR="00E850AA" w:rsidRPr="005B6C53" w:rsidRDefault="00E850AA" w:rsidP="00E850AA">
            <w:pPr>
              <w:autoSpaceDE w:val="0"/>
              <w:autoSpaceDN w:val="0"/>
              <w:adjustRightInd w:val="0"/>
              <w:jc w:val="center"/>
              <w:rPr>
                <w:rFonts w:ascii="Times New Roman" w:hAnsi="Times New Roman"/>
                <w:b/>
                <w:sz w:val="24"/>
                <w:szCs w:val="24"/>
                <w:lang w:eastAsia="ru-RU"/>
              </w:rPr>
            </w:pPr>
            <w:r w:rsidRPr="005B6C53">
              <w:rPr>
                <w:rFonts w:ascii="Times New Roman" w:hAnsi="Times New Roman"/>
                <w:b/>
                <w:sz w:val="24"/>
                <w:szCs w:val="24"/>
                <w:lang w:eastAsia="ru-RU"/>
              </w:rPr>
              <w:t>-</w:t>
            </w:r>
          </w:p>
        </w:tc>
        <w:tc>
          <w:tcPr>
            <w:tcW w:w="2100" w:type="dxa"/>
          </w:tcPr>
          <w:p w:rsidR="00E850AA" w:rsidRPr="005B6C53" w:rsidRDefault="00E850AA" w:rsidP="00E850AA">
            <w:pPr>
              <w:autoSpaceDE w:val="0"/>
              <w:autoSpaceDN w:val="0"/>
              <w:adjustRightInd w:val="0"/>
              <w:jc w:val="center"/>
              <w:rPr>
                <w:rFonts w:ascii="Times New Roman" w:hAnsi="Times New Roman"/>
                <w:b/>
                <w:sz w:val="24"/>
                <w:szCs w:val="24"/>
                <w:lang w:eastAsia="ru-RU"/>
              </w:rPr>
            </w:pPr>
            <w:r w:rsidRPr="005B6C53">
              <w:rPr>
                <w:rFonts w:ascii="Times New Roman" w:hAnsi="Times New Roman"/>
                <w:b/>
                <w:sz w:val="24"/>
                <w:szCs w:val="24"/>
                <w:lang w:eastAsia="ru-RU"/>
              </w:rPr>
              <w:t>-</w:t>
            </w:r>
          </w:p>
        </w:tc>
        <w:tc>
          <w:tcPr>
            <w:tcW w:w="1582" w:type="dxa"/>
          </w:tcPr>
          <w:p w:rsidR="00E850AA" w:rsidRPr="005B6C53" w:rsidRDefault="00E850AA" w:rsidP="00E850AA">
            <w:pPr>
              <w:autoSpaceDE w:val="0"/>
              <w:autoSpaceDN w:val="0"/>
              <w:adjustRightInd w:val="0"/>
              <w:jc w:val="center"/>
              <w:rPr>
                <w:rFonts w:ascii="Times New Roman" w:hAnsi="Times New Roman"/>
                <w:b/>
                <w:sz w:val="24"/>
                <w:szCs w:val="24"/>
                <w:lang w:eastAsia="ru-RU"/>
              </w:rPr>
            </w:pPr>
            <w:r w:rsidRPr="005B6C53">
              <w:rPr>
                <w:rFonts w:ascii="Times New Roman" w:hAnsi="Times New Roman"/>
                <w:b/>
                <w:sz w:val="24"/>
                <w:szCs w:val="24"/>
                <w:lang w:eastAsia="ru-RU"/>
              </w:rPr>
              <w:t>-</w:t>
            </w:r>
          </w:p>
        </w:tc>
      </w:tr>
      <w:tr w:rsidR="00E850AA" w:rsidRPr="00773E76" w:rsidTr="00E850AA">
        <w:tc>
          <w:tcPr>
            <w:tcW w:w="1179" w:type="dxa"/>
          </w:tcPr>
          <w:p w:rsidR="00E850AA" w:rsidRPr="00773E76" w:rsidRDefault="00E850AA" w:rsidP="00E850AA">
            <w:pPr>
              <w:autoSpaceDE w:val="0"/>
              <w:autoSpaceDN w:val="0"/>
              <w:adjustRightInd w:val="0"/>
              <w:jc w:val="center"/>
              <w:rPr>
                <w:rFonts w:ascii="Times New Roman" w:hAnsi="Times New Roman"/>
                <w:sz w:val="24"/>
                <w:szCs w:val="24"/>
                <w:lang w:eastAsia="ru-RU"/>
              </w:rPr>
            </w:pPr>
          </w:p>
        </w:tc>
        <w:tc>
          <w:tcPr>
            <w:tcW w:w="1028" w:type="dxa"/>
          </w:tcPr>
          <w:p w:rsidR="00E850AA" w:rsidRPr="00773E76" w:rsidRDefault="00E850AA" w:rsidP="00E850AA">
            <w:pPr>
              <w:autoSpaceDE w:val="0"/>
              <w:autoSpaceDN w:val="0"/>
              <w:adjustRightInd w:val="0"/>
              <w:jc w:val="center"/>
              <w:rPr>
                <w:rFonts w:ascii="Times New Roman" w:hAnsi="Times New Roman"/>
                <w:sz w:val="24"/>
                <w:szCs w:val="24"/>
                <w:lang w:eastAsia="ru-RU"/>
              </w:rPr>
            </w:pPr>
            <w:r w:rsidRPr="00773E76">
              <w:rPr>
                <w:rFonts w:ascii="Times New Roman" w:hAnsi="Times New Roman"/>
                <w:sz w:val="24"/>
                <w:szCs w:val="24"/>
                <w:lang w:eastAsia="ru-RU"/>
              </w:rPr>
              <w:t>тесты</w:t>
            </w:r>
          </w:p>
        </w:tc>
        <w:tc>
          <w:tcPr>
            <w:tcW w:w="2100" w:type="dxa"/>
          </w:tcPr>
          <w:p w:rsidR="00E850AA" w:rsidRPr="005B6C53" w:rsidRDefault="00E850AA" w:rsidP="00E850AA">
            <w:pPr>
              <w:autoSpaceDE w:val="0"/>
              <w:autoSpaceDN w:val="0"/>
              <w:adjustRightInd w:val="0"/>
              <w:jc w:val="center"/>
              <w:rPr>
                <w:rFonts w:ascii="Times New Roman" w:hAnsi="Times New Roman"/>
                <w:b/>
                <w:sz w:val="24"/>
                <w:szCs w:val="24"/>
                <w:lang w:eastAsia="ru-RU"/>
              </w:rPr>
            </w:pPr>
            <w:r w:rsidRPr="005B6C53">
              <w:rPr>
                <w:rFonts w:ascii="Times New Roman" w:hAnsi="Times New Roman"/>
                <w:b/>
                <w:sz w:val="24"/>
                <w:szCs w:val="24"/>
                <w:lang w:eastAsia="ru-RU"/>
              </w:rPr>
              <w:t>-</w:t>
            </w:r>
          </w:p>
        </w:tc>
        <w:tc>
          <w:tcPr>
            <w:tcW w:w="1582" w:type="dxa"/>
          </w:tcPr>
          <w:p w:rsidR="00E850AA" w:rsidRPr="005B6C53" w:rsidRDefault="00E850AA" w:rsidP="00E850AA">
            <w:pPr>
              <w:autoSpaceDE w:val="0"/>
              <w:autoSpaceDN w:val="0"/>
              <w:adjustRightInd w:val="0"/>
              <w:jc w:val="center"/>
              <w:rPr>
                <w:rFonts w:ascii="Times New Roman" w:hAnsi="Times New Roman"/>
                <w:b/>
                <w:sz w:val="24"/>
                <w:szCs w:val="24"/>
                <w:lang w:eastAsia="ru-RU"/>
              </w:rPr>
            </w:pPr>
            <w:r w:rsidRPr="005B6C53">
              <w:rPr>
                <w:rFonts w:ascii="Times New Roman" w:hAnsi="Times New Roman"/>
                <w:b/>
                <w:sz w:val="24"/>
                <w:szCs w:val="24"/>
                <w:lang w:eastAsia="ru-RU"/>
              </w:rPr>
              <w:t>-</w:t>
            </w:r>
          </w:p>
        </w:tc>
        <w:tc>
          <w:tcPr>
            <w:tcW w:w="2100" w:type="dxa"/>
          </w:tcPr>
          <w:p w:rsidR="00E850AA" w:rsidRPr="005B6C53" w:rsidRDefault="00E850AA" w:rsidP="00E850AA">
            <w:pPr>
              <w:autoSpaceDE w:val="0"/>
              <w:autoSpaceDN w:val="0"/>
              <w:adjustRightInd w:val="0"/>
              <w:jc w:val="center"/>
              <w:rPr>
                <w:rFonts w:ascii="Times New Roman" w:hAnsi="Times New Roman"/>
                <w:b/>
                <w:sz w:val="24"/>
                <w:szCs w:val="24"/>
                <w:lang w:eastAsia="ru-RU"/>
              </w:rPr>
            </w:pPr>
            <w:r w:rsidRPr="005B6C53">
              <w:rPr>
                <w:rFonts w:ascii="Times New Roman" w:hAnsi="Times New Roman"/>
                <w:b/>
                <w:sz w:val="24"/>
                <w:szCs w:val="24"/>
                <w:lang w:eastAsia="ru-RU"/>
              </w:rPr>
              <w:t>-</w:t>
            </w:r>
          </w:p>
        </w:tc>
        <w:tc>
          <w:tcPr>
            <w:tcW w:w="1582" w:type="dxa"/>
          </w:tcPr>
          <w:p w:rsidR="00E850AA" w:rsidRPr="005B6C53" w:rsidRDefault="00E850AA" w:rsidP="00E850AA">
            <w:pPr>
              <w:autoSpaceDE w:val="0"/>
              <w:autoSpaceDN w:val="0"/>
              <w:adjustRightInd w:val="0"/>
              <w:jc w:val="center"/>
              <w:rPr>
                <w:rFonts w:ascii="Times New Roman" w:hAnsi="Times New Roman"/>
                <w:b/>
                <w:sz w:val="24"/>
                <w:szCs w:val="24"/>
                <w:lang w:eastAsia="ru-RU"/>
              </w:rPr>
            </w:pPr>
            <w:r w:rsidRPr="005B6C53">
              <w:rPr>
                <w:rFonts w:ascii="Times New Roman" w:hAnsi="Times New Roman"/>
                <w:b/>
                <w:sz w:val="24"/>
                <w:szCs w:val="24"/>
                <w:lang w:eastAsia="ru-RU"/>
              </w:rPr>
              <w:t>-</w:t>
            </w:r>
          </w:p>
        </w:tc>
      </w:tr>
      <w:tr w:rsidR="00E850AA" w:rsidRPr="00773E76" w:rsidTr="00E850AA">
        <w:tc>
          <w:tcPr>
            <w:tcW w:w="1179" w:type="dxa"/>
          </w:tcPr>
          <w:p w:rsidR="00E850AA" w:rsidRPr="005B6C53" w:rsidRDefault="00E850AA" w:rsidP="00E850AA">
            <w:pPr>
              <w:autoSpaceDE w:val="0"/>
              <w:autoSpaceDN w:val="0"/>
              <w:adjustRightInd w:val="0"/>
              <w:jc w:val="center"/>
              <w:rPr>
                <w:rFonts w:ascii="Times New Roman" w:hAnsi="Times New Roman"/>
                <w:b/>
                <w:sz w:val="24"/>
                <w:szCs w:val="24"/>
                <w:lang w:eastAsia="ru-RU"/>
              </w:rPr>
            </w:pPr>
            <w:r w:rsidRPr="005B6C53">
              <w:rPr>
                <w:rFonts w:ascii="Times New Roman" w:hAnsi="Times New Roman"/>
                <w:b/>
                <w:sz w:val="24"/>
                <w:szCs w:val="24"/>
                <w:lang w:eastAsia="ru-RU"/>
              </w:rPr>
              <w:t>11 класс</w:t>
            </w:r>
          </w:p>
        </w:tc>
        <w:tc>
          <w:tcPr>
            <w:tcW w:w="1028" w:type="dxa"/>
          </w:tcPr>
          <w:p w:rsidR="00E850AA" w:rsidRPr="00773E76" w:rsidRDefault="00E850AA" w:rsidP="00E850AA">
            <w:pPr>
              <w:autoSpaceDE w:val="0"/>
              <w:autoSpaceDN w:val="0"/>
              <w:adjustRightInd w:val="0"/>
              <w:jc w:val="center"/>
              <w:rPr>
                <w:rFonts w:ascii="Times New Roman" w:hAnsi="Times New Roman"/>
                <w:sz w:val="24"/>
                <w:szCs w:val="24"/>
                <w:lang w:eastAsia="ru-RU"/>
              </w:rPr>
            </w:pPr>
            <w:r w:rsidRPr="00773E76">
              <w:rPr>
                <w:rFonts w:ascii="Times New Roman" w:hAnsi="Times New Roman"/>
                <w:sz w:val="24"/>
                <w:szCs w:val="24"/>
                <w:lang w:eastAsia="ru-RU"/>
              </w:rPr>
              <w:t>к/</w:t>
            </w:r>
            <w:proofErr w:type="gramStart"/>
            <w:r w:rsidRPr="00773E76">
              <w:rPr>
                <w:rFonts w:ascii="Times New Roman" w:hAnsi="Times New Roman"/>
                <w:sz w:val="24"/>
                <w:szCs w:val="24"/>
                <w:lang w:eastAsia="ru-RU"/>
              </w:rPr>
              <w:t>р</w:t>
            </w:r>
            <w:proofErr w:type="gramEnd"/>
          </w:p>
        </w:tc>
        <w:tc>
          <w:tcPr>
            <w:tcW w:w="2100" w:type="dxa"/>
          </w:tcPr>
          <w:p w:rsidR="00E850AA" w:rsidRPr="005B6C53" w:rsidRDefault="00E850AA" w:rsidP="00E850AA">
            <w:pPr>
              <w:autoSpaceDE w:val="0"/>
              <w:autoSpaceDN w:val="0"/>
              <w:adjustRightInd w:val="0"/>
              <w:jc w:val="center"/>
              <w:rPr>
                <w:rFonts w:ascii="Times New Roman" w:hAnsi="Times New Roman"/>
                <w:b/>
                <w:sz w:val="24"/>
                <w:szCs w:val="24"/>
                <w:lang w:eastAsia="ru-RU"/>
              </w:rPr>
            </w:pPr>
            <w:r w:rsidRPr="005B6C53">
              <w:rPr>
                <w:rFonts w:ascii="Times New Roman" w:hAnsi="Times New Roman"/>
                <w:b/>
                <w:sz w:val="24"/>
                <w:szCs w:val="24"/>
                <w:lang w:eastAsia="ru-RU"/>
              </w:rPr>
              <w:t>6</w:t>
            </w:r>
          </w:p>
        </w:tc>
        <w:tc>
          <w:tcPr>
            <w:tcW w:w="1582" w:type="dxa"/>
          </w:tcPr>
          <w:p w:rsidR="00E850AA" w:rsidRPr="005B6C53" w:rsidRDefault="00E850AA" w:rsidP="00E850AA">
            <w:pPr>
              <w:autoSpaceDE w:val="0"/>
              <w:autoSpaceDN w:val="0"/>
              <w:adjustRightInd w:val="0"/>
              <w:jc w:val="center"/>
              <w:rPr>
                <w:rFonts w:ascii="Times New Roman" w:hAnsi="Times New Roman"/>
                <w:b/>
                <w:sz w:val="24"/>
                <w:szCs w:val="24"/>
                <w:lang w:eastAsia="ru-RU"/>
              </w:rPr>
            </w:pPr>
            <w:r w:rsidRPr="005B6C53">
              <w:rPr>
                <w:rFonts w:ascii="Times New Roman" w:hAnsi="Times New Roman"/>
                <w:b/>
                <w:sz w:val="24"/>
                <w:szCs w:val="24"/>
                <w:lang w:eastAsia="ru-RU"/>
              </w:rPr>
              <w:t>6</w:t>
            </w:r>
          </w:p>
        </w:tc>
        <w:tc>
          <w:tcPr>
            <w:tcW w:w="2100" w:type="dxa"/>
          </w:tcPr>
          <w:p w:rsidR="00E850AA" w:rsidRPr="005B6C53" w:rsidRDefault="00E850AA" w:rsidP="00E850AA">
            <w:pPr>
              <w:autoSpaceDE w:val="0"/>
              <w:autoSpaceDN w:val="0"/>
              <w:adjustRightInd w:val="0"/>
              <w:jc w:val="center"/>
              <w:rPr>
                <w:rFonts w:ascii="Times New Roman" w:hAnsi="Times New Roman"/>
                <w:b/>
                <w:sz w:val="24"/>
                <w:szCs w:val="24"/>
                <w:lang w:eastAsia="ru-RU"/>
              </w:rPr>
            </w:pPr>
            <w:r>
              <w:rPr>
                <w:rFonts w:ascii="Times New Roman" w:hAnsi="Times New Roman"/>
                <w:b/>
                <w:sz w:val="24"/>
                <w:szCs w:val="24"/>
                <w:lang w:eastAsia="ru-RU"/>
              </w:rPr>
              <w:t>5</w:t>
            </w:r>
          </w:p>
        </w:tc>
        <w:tc>
          <w:tcPr>
            <w:tcW w:w="1582" w:type="dxa"/>
          </w:tcPr>
          <w:p w:rsidR="00E850AA" w:rsidRPr="005B6C53" w:rsidRDefault="00E850AA" w:rsidP="00E850AA">
            <w:pPr>
              <w:autoSpaceDE w:val="0"/>
              <w:autoSpaceDN w:val="0"/>
              <w:adjustRightInd w:val="0"/>
              <w:jc w:val="center"/>
              <w:rPr>
                <w:rFonts w:ascii="Times New Roman" w:hAnsi="Times New Roman"/>
                <w:b/>
                <w:sz w:val="24"/>
                <w:szCs w:val="24"/>
                <w:lang w:eastAsia="ru-RU"/>
              </w:rPr>
            </w:pPr>
            <w:r>
              <w:rPr>
                <w:rFonts w:ascii="Times New Roman" w:hAnsi="Times New Roman"/>
                <w:b/>
                <w:sz w:val="24"/>
                <w:szCs w:val="24"/>
                <w:lang w:eastAsia="ru-RU"/>
              </w:rPr>
              <w:t>5</w:t>
            </w:r>
          </w:p>
        </w:tc>
      </w:tr>
      <w:tr w:rsidR="00E850AA" w:rsidRPr="00773E76" w:rsidTr="00E850AA">
        <w:tc>
          <w:tcPr>
            <w:tcW w:w="1179" w:type="dxa"/>
          </w:tcPr>
          <w:p w:rsidR="00E850AA" w:rsidRPr="005B6C53" w:rsidRDefault="00E850AA" w:rsidP="00E850AA">
            <w:pPr>
              <w:autoSpaceDE w:val="0"/>
              <w:autoSpaceDN w:val="0"/>
              <w:adjustRightInd w:val="0"/>
              <w:jc w:val="center"/>
              <w:rPr>
                <w:rFonts w:ascii="Times New Roman" w:hAnsi="Times New Roman"/>
                <w:b/>
                <w:sz w:val="24"/>
                <w:szCs w:val="24"/>
                <w:lang w:eastAsia="ru-RU"/>
              </w:rPr>
            </w:pPr>
          </w:p>
        </w:tc>
        <w:tc>
          <w:tcPr>
            <w:tcW w:w="1028" w:type="dxa"/>
          </w:tcPr>
          <w:p w:rsidR="00E850AA" w:rsidRPr="00773E76" w:rsidRDefault="00E850AA" w:rsidP="00E850AA">
            <w:pPr>
              <w:autoSpaceDE w:val="0"/>
              <w:autoSpaceDN w:val="0"/>
              <w:adjustRightInd w:val="0"/>
              <w:jc w:val="center"/>
              <w:rPr>
                <w:rFonts w:ascii="Times New Roman" w:hAnsi="Times New Roman"/>
                <w:sz w:val="24"/>
                <w:szCs w:val="24"/>
                <w:lang w:eastAsia="ru-RU"/>
              </w:rPr>
            </w:pPr>
          </w:p>
        </w:tc>
        <w:tc>
          <w:tcPr>
            <w:tcW w:w="2100" w:type="dxa"/>
          </w:tcPr>
          <w:p w:rsidR="00E850AA" w:rsidRPr="005B6C53" w:rsidRDefault="00E850AA" w:rsidP="00E850AA">
            <w:pPr>
              <w:autoSpaceDE w:val="0"/>
              <w:autoSpaceDN w:val="0"/>
              <w:adjustRightInd w:val="0"/>
              <w:jc w:val="center"/>
              <w:rPr>
                <w:rFonts w:ascii="Times New Roman" w:hAnsi="Times New Roman"/>
                <w:b/>
                <w:sz w:val="24"/>
                <w:szCs w:val="24"/>
                <w:lang w:eastAsia="ru-RU"/>
              </w:rPr>
            </w:pPr>
          </w:p>
        </w:tc>
        <w:tc>
          <w:tcPr>
            <w:tcW w:w="1582" w:type="dxa"/>
          </w:tcPr>
          <w:p w:rsidR="00E850AA" w:rsidRPr="005B6C53" w:rsidRDefault="00E850AA" w:rsidP="00E850AA">
            <w:pPr>
              <w:autoSpaceDE w:val="0"/>
              <w:autoSpaceDN w:val="0"/>
              <w:adjustRightInd w:val="0"/>
              <w:jc w:val="center"/>
              <w:rPr>
                <w:rFonts w:ascii="Times New Roman" w:hAnsi="Times New Roman"/>
                <w:b/>
                <w:sz w:val="24"/>
                <w:szCs w:val="24"/>
                <w:lang w:eastAsia="ru-RU"/>
              </w:rPr>
            </w:pPr>
          </w:p>
        </w:tc>
        <w:tc>
          <w:tcPr>
            <w:tcW w:w="3682" w:type="dxa"/>
            <w:gridSpan w:val="2"/>
          </w:tcPr>
          <w:p w:rsidR="00E850AA" w:rsidRDefault="00E850AA" w:rsidP="00E850AA">
            <w:pPr>
              <w:autoSpaceDE w:val="0"/>
              <w:autoSpaceDN w:val="0"/>
              <w:adjustRightInd w:val="0"/>
              <w:jc w:val="center"/>
              <w:rPr>
                <w:rFonts w:ascii="Times New Roman" w:hAnsi="Times New Roman"/>
                <w:b/>
                <w:sz w:val="24"/>
                <w:szCs w:val="24"/>
                <w:lang w:eastAsia="ru-RU"/>
              </w:rPr>
            </w:pPr>
            <w:r>
              <w:rPr>
                <w:rFonts w:ascii="Times New Roman" w:hAnsi="Times New Roman"/>
                <w:b/>
                <w:sz w:val="24"/>
                <w:szCs w:val="24"/>
                <w:lang w:eastAsia="ru-RU"/>
              </w:rPr>
              <w:t xml:space="preserve">+1 входная </w:t>
            </w:r>
          </w:p>
          <w:p w:rsidR="00E850AA" w:rsidRDefault="00E850AA" w:rsidP="00E850AA">
            <w:pPr>
              <w:autoSpaceDE w:val="0"/>
              <w:autoSpaceDN w:val="0"/>
              <w:adjustRightInd w:val="0"/>
              <w:jc w:val="center"/>
              <w:rPr>
                <w:rFonts w:ascii="Times New Roman" w:hAnsi="Times New Roman"/>
                <w:b/>
                <w:sz w:val="24"/>
                <w:szCs w:val="24"/>
                <w:lang w:eastAsia="ru-RU"/>
              </w:rPr>
            </w:pPr>
            <w:r>
              <w:rPr>
                <w:rFonts w:ascii="Times New Roman" w:hAnsi="Times New Roman"/>
                <w:b/>
                <w:sz w:val="24"/>
                <w:szCs w:val="24"/>
                <w:lang w:eastAsia="ru-RU"/>
              </w:rPr>
              <w:t>+1 итоговая</w:t>
            </w:r>
          </w:p>
        </w:tc>
      </w:tr>
      <w:tr w:rsidR="00E850AA" w:rsidRPr="00773E76" w:rsidTr="00E850AA">
        <w:tc>
          <w:tcPr>
            <w:tcW w:w="1179" w:type="dxa"/>
          </w:tcPr>
          <w:p w:rsidR="00E850AA" w:rsidRPr="00773E76" w:rsidRDefault="00E850AA" w:rsidP="00E850AA">
            <w:pPr>
              <w:autoSpaceDE w:val="0"/>
              <w:autoSpaceDN w:val="0"/>
              <w:adjustRightInd w:val="0"/>
              <w:jc w:val="center"/>
              <w:rPr>
                <w:rFonts w:ascii="Times New Roman" w:hAnsi="Times New Roman"/>
                <w:sz w:val="24"/>
                <w:szCs w:val="24"/>
                <w:lang w:eastAsia="ru-RU"/>
              </w:rPr>
            </w:pPr>
          </w:p>
        </w:tc>
        <w:tc>
          <w:tcPr>
            <w:tcW w:w="1028" w:type="dxa"/>
          </w:tcPr>
          <w:p w:rsidR="00E850AA" w:rsidRPr="00773E76" w:rsidRDefault="00E850AA" w:rsidP="00E850AA">
            <w:pPr>
              <w:autoSpaceDE w:val="0"/>
              <w:autoSpaceDN w:val="0"/>
              <w:adjustRightInd w:val="0"/>
              <w:jc w:val="center"/>
              <w:rPr>
                <w:rFonts w:ascii="Times New Roman" w:hAnsi="Times New Roman"/>
                <w:sz w:val="24"/>
                <w:szCs w:val="24"/>
                <w:lang w:eastAsia="ru-RU"/>
              </w:rPr>
            </w:pPr>
            <w:r w:rsidRPr="00773E76">
              <w:rPr>
                <w:rFonts w:ascii="Times New Roman" w:hAnsi="Times New Roman"/>
                <w:sz w:val="24"/>
                <w:szCs w:val="24"/>
                <w:lang w:eastAsia="ru-RU"/>
              </w:rPr>
              <w:t>зачёты</w:t>
            </w:r>
          </w:p>
        </w:tc>
        <w:tc>
          <w:tcPr>
            <w:tcW w:w="2100" w:type="dxa"/>
          </w:tcPr>
          <w:p w:rsidR="00E850AA" w:rsidRPr="005B6C53" w:rsidRDefault="00E850AA" w:rsidP="00E850AA">
            <w:pPr>
              <w:autoSpaceDE w:val="0"/>
              <w:autoSpaceDN w:val="0"/>
              <w:adjustRightInd w:val="0"/>
              <w:jc w:val="center"/>
              <w:rPr>
                <w:rFonts w:ascii="Times New Roman" w:hAnsi="Times New Roman"/>
                <w:b/>
                <w:sz w:val="24"/>
                <w:szCs w:val="24"/>
                <w:lang w:eastAsia="ru-RU"/>
              </w:rPr>
            </w:pPr>
            <w:r w:rsidRPr="005B6C53">
              <w:rPr>
                <w:rFonts w:ascii="Times New Roman" w:hAnsi="Times New Roman"/>
                <w:b/>
                <w:sz w:val="24"/>
                <w:szCs w:val="24"/>
                <w:lang w:eastAsia="ru-RU"/>
              </w:rPr>
              <w:t>-</w:t>
            </w:r>
          </w:p>
        </w:tc>
        <w:tc>
          <w:tcPr>
            <w:tcW w:w="1582" w:type="dxa"/>
          </w:tcPr>
          <w:p w:rsidR="00E850AA" w:rsidRPr="005B6C53" w:rsidRDefault="00E850AA" w:rsidP="00E850AA">
            <w:pPr>
              <w:autoSpaceDE w:val="0"/>
              <w:autoSpaceDN w:val="0"/>
              <w:adjustRightInd w:val="0"/>
              <w:jc w:val="center"/>
              <w:rPr>
                <w:rFonts w:ascii="Times New Roman" w:hAnsi="Times New Roman"/>
                <w:b/>
                <w:sz w:val="24"/>
                <w:szCs w:val="24"/>
                <w:lang w:eastAsia="ru-RU"/>
              </w:rPr>
            </w:pPr>
            <w:r w:rsidRPr="005B6C53">
              <w:rPr>
                <w:rFonts w:ascii="Times New Roman" w:hAnsi="Times New Roman"/>
                <w:b/>
                <w:sz w:val="24"/>
                <w:szCs w:val="24"/>
                <w:lang w:eastAsia="ru-RU"/>
              </w:rPr>
              <w:t>-</w:t>
            </w:r>
          </w:p>
        </w:tc>
        <w:tc>
          <w:tcPr>
            <w:tcW w:w="2100" w:type="dxa"/>
          </w:tcPr>
          <w:p w:rsidR="00E850AA" w:rsidRPr="005B6C53" w:rsidRDefault="00E850AA" w:rsidP="00E850AA">
            <w:pPr>
              <w:autoSpaceDE w:val="0"/>
              <w:autoSpaceDN w:val="0"/>
              <w:adjustRightInd w:val="0"/>
              <w:jc w:val="center"/>
              <w:rPr>
                <w:rFonts w:ascii="Times New Roman" w:hAnsi="Times New Roman"/>
                <w:b/>
                <w:sz w:val="24"/>
                <w:szCs w:val="24"/>
                <w:lang w:eastAsia="ru-RU"/>
              </w:rPr>
            </w:pPr>
            <w:r w:rsidRPr="005B6C53">
              <w:rPr>
                <w:rFonts w:ascii="Times New Roman" w:hAnsi="Times New Roman"/>
                <w:b/>
                <w:sz w:val="24"/>
                <w:szCs w:val="24"/>
                <w:lang w:eastAsia="ru-RU"/>
              </w:rPr>
              <w:t>-</w:t>
            </w:r>
          </w:p>
        </w:tc>
        <w:tc>
          <w:tcPr>
            <w:tcW w:w="1582" w:type="dxa"/>
          </w:tcPr>
          <w:p w:rsidR="00E850AA" w:rsidRPr="005B6C53" w:rsidRDefault="00E850AA" w:rsidP="00E850AA">
            <w:pPr>
              <w:autoSpaceDE w:val="0"/>
              <w:autoSpaceDN w:val="0"/>
              <w:adjustRightInd w:val="0"/>
              <w:jc w:val="center"/>
              <w:rPr>
                <w:rFonts w:ascii="Times New Roman" w:hAnsi="Times New Roman"/>
                <w:b/>
                <w:sz w:val="24"/>
                <w:szCs w:val="24"/>
                <w:lang w:eastAsia="ru-RU"/>
              </w:rPr>
            </w:pPr>
            <w:r w:rsidRPr="005B6C53">
              <w:rPr>
                <w:rFonts w:ascii="Times New Roman" w:hAnsi="Times New Roman"/>
                <w:b/>
                <w:sz w:val="24"/>
                <w:szCs w:val="24"/>
                <w:lang w:eastAsia="ru-RU"/>
              </w:rPr>
              <w:t>-</w:t>
            </w:r>
          </w:p>
        </w:tc>
      </w:tr>
      <w:tr w:rsidR="00E850AA" w:rsidRPr="00773E76" w:rsidTr="00E850AA">
        <w:tc>
          <w:tcPr>
            <w:tcW w:w="1179" w:type="dxa"/>
          </w:tcPr>
          <w:p w:rsidR="00E850AA" w:rsidRPr="00773E76" w:rsidRDefault="00E850AA" w:rsidP="00E850AA">
            <w:pPr>
              <w:autoSpaceDE w:val="0"/>
              <w:autoSpaceDN w:val="0"/>
              <w:adjustRightInd w:val="0"/>
              <w:jc w:val="center"/>
              <w:rPr>
                <w:rFonts w:ascii="Times New Roman" w:hAnsi="Times New Roman"/>
                <w:sz w:val="24"/>
                <w:szCs w:val="24"/>
                <w:lang w:eastAsia="ru-RU"/>
              </w:rPr>
            </w:pPr>
          </w:p>
        </w:tc>
        <w:tc>
          <w:tcPr>
            <w:tcW w:w="1028" w:type="dxa"/>
          </w:tcPr>
          <w:p w:rsidR="00E850AA" w:rsidRPr="00773E76" w:rsidRDefault="00E850AA" w:rsidP="00E850AA">
            <w:pPr>
              <w:autoSpaceDE w:val="0"/>
              <w:autoSpaceDN w:val="0"/>
              <w:adjustRightInd w:val="0"/>
              <w:jc w:val="center"/>
              <w:rPr>
                <w:rFonts w:ascii="Times New Roman" w:hAnsi="Times New Roman"/>
                <w:sz w:val="24"/>
                <w:szCs w:val="24"/>
                <w:lang w:eastAsia="ru-RU"/>
              </w:rPr>
            </w:pPr>
            <w:r w:rsidRPr="00773E76">
              <w:rPr>
                <w:rFonts w:ascii="Times New Roman" w:hAnsi="Times New Roman"/>
                <w:sz w:val="24"/>
                <w:szCs w:val="24"/>
                <w:lang w:eastAsia="ru-RU"/>
              </w:rPr>
              <w:t>тесты</w:t>
            </w:r>
          </w:p>
        </w:tc>
        <w:tc>
          <w:tcPr>
            <w:tcW w:w="2100" w:type="dxa"/>
          </w:tcPr>
          <w:p w:rsidR="00E850AA" w:rsidRPr="005B6C53" w:rsidRDefault="00E850AA" w:rsidP="00E850AA">
            <w:pPr>
              <w:autoSpaceDE w:val="0"/>
              <w:autoSpaceDN w:val="0"/>
              <w:adjustRightInd w:val="0"/>
              <w:jc w:val="center"/>
              <w:rPr>
                <w:rFonts w:ascii="Times New Roman" w:hAnsi="Times New Roman"/>
                <w:b/>
                <w:sz w:val="24"/>
                <w:szCs w:val="24"/>
                <w:lang w:eastAsia="ru-RU"/>
              </w:rPr>
            </w:pPr>
            <w:r w:rsidRPr="005B6C53">
              <w:rPr>
                <w:rFonts w:ascii="Times New Roman" w:hAnsi="Times New Roman"/>
                <w:b/>
                <w:sz w:val="24"/>
                <w:szCs w:val="24"/>
                <w:lang w:eastAsia="ru-RU"/>
              </w:rPr>
              <w:t>-</w:t>
            </w:r>
          </w:p>
        </w:tc>
        <w:tc>
          <w:tcPr>
            <w:tcW w:w="1582" w:type="dxa"/>
          </w:tcPr>
          <w:p w:rsidR="00E850AA" w:rsidRPr="005B6C53" w:rsidRDefault="00E850AA" w:rsidP="00E850AA">
            <w:pPr>
              <w:autoSpaceDE w:val="0"/>
              <w:autoSpaceDN w:val="0"/>
              <w:adjustRightInd w:val="0"/>
              <w:jc w:val="center"/>
              <w:rPr>
                <w:rFonts w:ascii="Times New Roman" w:hAnsi="Times New Roman"/>
                <w:b/>
                <w:sz w:val="24"/>
                <w:szCs w:val="24"/>
                <w:lang w:eastAsia="ru-RU"/>
              </w:rPr>
            </w:pPr>
            <w:r w:rsidRPr="005B6C53">
              <w:rPr>
                <w:rFonts w:ascii="Times New Roman" w:hAnsi="Times New Roman"/>
                <w:b/>
                <w:sz w:val="24"/>
                <w:szCs w:val="24"/>
                <w:lang w:eastAsia="ru-RU"/>
              </w:rPr>
              <w:t>-</w:t>
            </w:r>
          </w:p>
        </w:tc>
        <w:tc>
          <w:tcPr>
            <w:tcW w:w="2100" w:type="dxa"/>
          </w:tcPr>
          <w:p w:rsidR="00E850AA" w:rsidRPr="005B6C53" w:rsidRDefault="00E850AA" w:rsidP="00E850AA">
            <w:pPr>
              <w:autoSpaceDE w:val="0"/>
              <w:autoSpaceDN w:val="0"/>
              <w:adjustRightInd w:val="0"/>
              <w:jc w:val="center"/>
              <w:rPr>
                <w:rFonts w:ascii="Times New Roman" w:hAnsi="Times New Roman"/>
                <w:b/>
                <w:sz w:val="24"/>
                <w:szCs w:val="24"/>
                <w:lang w:eastAsia="ru-RU"/>
              </w:rPr>
            </w:pPr>
            <w:r w:rsidRPr="005B6C53">
              <w:rPr>
                <w:rFonts w:ascii="Times New Roman" w:hAnsi="Times New Roman"/>
                <w:b/>
                <w:sz w:val="24"/>
                <w:szCs w:val="24"/>
                <w:lang w:eastAsia="ru-RU"/>
              </w:rPr>
              <w:t>-</w:t>
            </w:r>
          </w:p>
        </w:tc>
        <w:tc>
          <w:tcPr>
            <w:tcW w:w="1582" w:type="dxa"/>
          </w:tcPr>
          <w:p w:rsidR="00E850AA" w:rsidRPr="005B6C53" w:rsidRDefault="00E850AA" w:rsidP="00E850AA">
            <w:pPr>
              <w:autoSpaceDE w:val="0"/>
              <w:autoSpaceDN w:val="0"/>
              <w:adjustRightInd w:val="0"/>
              <w:jc w:val="center"/>
              <w:rPr>
                <w:rFonts w:ascii="Times New Roman" w:hAnsi="Times New Roman"/>
                <w:b/>
                <w:sz w:val="24"/>
                <w:szCs w:val="24"/>
                <w:lang w:eastAsia="ru-RU"/>
              </w:rPr>
            </w:pPr>
            <w:r w:rsidRPr="005B6C53">
              <w:rPr>
                <w:rFonts w:ascii="Times New Roman" w:hAnsi="Times New Roman"/>
                <w:b/>
                <w:sz w:val="24"/>
                <w:szCs w:val="24"/>
                <w:lang w:eastAsia="ru-RU"/>
              </w:rPr>
              <w:t>-</w:t>
            </w:r>
          </w:p>
        </w:tc>
      </w:tr>
    </w:tbl>
    <w:p w:rsidR="00E850AA" w:rsidRPr="00E55C26" w:rsidRDefault="00E850AA" w:rsidP="00E850AA">
      <w:pPr>
        <w:tabs>
          <w:tab w:val="left" w:pos="1134"/>
        </w:tabs>
        <w:spacing w:before="240" w:after="120"/>
        <w:jc w:val="center"/>
        <w:rPr>
          <w:rFonts w:ascii="Times New Roman" w:hAnsi="Times New Roman"/>
          <w:b/>
          <w:sz w:val="24"/>
          <w:szCs w:val="24"/>
          <w:lang w:eastAsia="ru-RU"/>
        </w:rPr>
      </w:pPr>
      <w:r w:rsidRPr="00E55C26">
        <w:rPr>
          <w:rFonts w:ascii="Times New Roman" w:hAnsi="Times New Roman"/>
          <w:b/>
          <w:sz w:val="24"/>
          <w:szCs w:val="24"/>
          <w:lang w:eastAsia="ru-RU"/>
        </w:rPr>
        <w:t>ПЛАНИРУЕМЫЕ РЕЗУЛЬТАТЫ ОСВОЕНИЯ КУРСА</w:t>
      </w:r>
    </w:p>
    <w:p w:rsidR="00E850AA" w:rsidRPr="002C747F" w:rsidRDefault="00E850AA" w:rsidP="00E850AA">
      <w:pPr>
        <w:autoSpaceDE w:val="0"/>
        <w:autoSpaceDN w:val="0"/>
        <w:adjustRightInd w:val="0"/>
        <w:spacing w:after="0"/>
        <w:ind w:firstLine="709"/>
        <w:jc w:val="both"/>
        <w:rPr>
          <w:rFonts w:ascii="Times New Roman" w:eastAsia="Calibri" w:hAnsi="Times New Roman" w:cs="Times New Roman"/>
          <w:sz w:val="24"/>
          <w:szCs w:val="24"/>
          <w:lang w:eastAsia="ru-RU"/>
        </w:rPr>
      </w:pPr>
      <w:r w:rsidRPr="002C747F">
        <w:rPr>
          <w:rFonts w:ascii="Times New Roman" w:eastAsia="Calibri" w:hAnsi="Times New Roman" w:cs="Times New Roman"/>
          <w:sz w:val="24"/>
          <w:szCs w:val="24"/>
          <w:lang w:eastAsia="ru-RU"/>
        </w:rPr>
        <w:t xml:space="preserve">Изучение </w:t>
      </w:r>
      <w:r>
        <w:rPr>
          <w:rFonts w:ascii="Times New Roman" w:hAnsi="Times New Roman"/>
          <w:sz w:val="24"/>
          <w:szCs w:val="24"/>
          <w:lang w:eastAsia="ru-RU"/>
        </w:rPr>
        <w:t>математики</w:t>
      </w:r>
      <w:r w:rsidRPr="002C747F">
        <w:rPr>
          <w:rFonts w:ascii="Times New Roman" w:eastAsia="Calibri" w:hAnsi="Times New Roman" w:cs="Times New Roman"/>
          <w:sz w:val="24"/>
          <w:szCs w:val="24"/>
          <w:lang w:eastAsia="ru-RU"/>
        </w:rPr>
        <w:t xml:space="preserve"> по данной программе способствует формированию у </w:t>
      </w:r>
      <w:r>
        <w:rPr>
          <w:rFonts w:ascii="Times New Roman" w:hAnsi="Times New Roman"/>
          <w:sz w:val="24"/>
          <w:szCs w:val="24"/>
          <w:lang w:eastAsia="ru-RU"/>
        </w:rPr>
        <w:t>у</w:t>
      </w:r>
      <w:r w:rsidRPr="002C747F">
        <w:rPr>
          <w:rFonts w:ascii="Times New Roman" w:eastAsia="Calibri" w:hAnsi="Times New Roman" w:cs="Times New Roman"/>
          <w:sz w:val="24"/>
          <w:szCs w:val="24"/>
          <w:lang w:eastAsia="ru-RU"/>
        </w:rPr>
        <w:t xml:space="preserve">чащихся </w:t>
      </w:r>
      <w:r w:rsidRPr="002C747F">
        <w:rPr>
          <w:rFonts w:ascii="Times New Roman" w:eastAsia="Calibri" w:hAnsi="Times New Roman" w:cs="Times New Roman"/>
          <w:b/>
          <w:bCs/>
          <w:sz w:val="24"/>
          <w:szCs w:val="24"/>
          <w:lang w:eastAsia="ru-RU"/>
        </w:rPr>
        <w:t>личностных</w:t>
      </w:r>
      <w:r w:rsidRPr="002C747F">
        <w:rPr>
          <w:rFonts w:ascii="Times New Roman" w:eastAsia="Calibri" w:hAnsi="Times New Roman" w:cs="Times New Roman"/>
          <w:sz w:val="24"/>
          <w:szCs w:val="24"/>
          <w:lang w:eastAsia="ru-RU"/>
        </w:rPr>
        <w:t xml:space="preserve">, </w:t>
      </w:r>
      <w:proofErr w:type="spellStart"/>
      <w:r w:rsidRPr="002C747F">
        <w:rPr>
          <w:rFonts w:ascii="Times New Roman" w:eastAsia="Calibri" w:hAnsi="Times New Roman" w:cs="Times New Roman"/>
          <w:b/>
          <w:bCs/>
          <w:sz w:val="24"/>
          <w:szCs w:val="24"/>
          <w:lang w:eastAsia="ru-RU"/>
        </w:rPr>
        <w:t>метапредметных</w:t>
      </w:r>
      <w:proofErr w:type="spellEnd"/>
      <w:r w:rsidRPr="002C747F">
        <w:rPr>
          <w:rFonts w:ascii="Times New Roman" w:eastAsia="Calibri" w:hAnsi="Times New Roman" w:cs="Times New Roman"/>
          <w:sz w:val="24"/>
          <w:szCs w:val="24"/>
          <w:lang w:eastAsia="ru-RU"/>
        </w:rPr>
        <w:t xml:space="preserve"> и  </w:t>
      </w:r>
      <w:r w:rsidRPr="002C747F">
        <w:rPr>
          <w:rFonts w:ascii="Times New Roman" w:eastAsia="Calibri" w:hAnsi="Times New Roman" w:cs="Times New Roman"/>
          <w:b/>
          <w:bCs/>
          <w:sz w:val="24"/>
          <w:szCs w:val="24"/>
          <w:lang w:eastAsia="ru-RU"/>
        </w:rPr>
        <w:t>предметных результатов</w:t>
      </w:r>
      <w:r w:rsidRPr="002C747F">
        <w:rPr>
          <w:rFonts w:ascii="Times New Roman" w:eastAsia="Calibri" w:hAnsi="Times New Roman" w:cs="Times New Roman"/>
          <w:sz w:val="24"/>
          <w:szCs w:val="24"/>
          <w:lang w:eastAsia="ru-RU"/>
        </w:rPr>
        <w:t xml:space="preserve"> обучения, </w:t>
      </w:r>
      <w:r w:rsidRPr="002C747F">
        <w:rPr>
          <w:rFonts w:ascii="Times New Roman" w:eastAsia="Calibri" w:hAnsi="Times New Roman" w:cs="Times New Roman"/>
          <w:sz w:val="24"/>
          <w:szCs w:val="24"/>
          <w:lang w:eastAsia="ru-RU"/>
        </w:rPr>
        <w:lastRenderedPageBreak/>
        <w:t>соответствующих требованиям Федерального государственного образовательного стандарта среднего (полного) общего образования.</w:t>
      </w:r>
    </w:p>
    <w:p w:rsidR="00E850AA" w:rsidRPr="00C2759B" w:rsidRDefault="00E850AA" w:rsidP="00E850AA">
      <w:pPr>
        <w:autoSpaceDE w:val="0"/>
        <w:autoSpaceDN w:val="0"/>
        <w:adjustRightInd w:val="0"/>
        <w:spacing w:after="0"/>
        <w:ind w:firstLine="709"/>
        <w:jc w:val="both"/>
        <w:rPr>
          <w:rFonts w:ascii="Times New Roman" w:eastAsia="Calibri" w:hAnsi="Times New Roman" w:cs="Times New Roman"/>
          <w:b/>
          <w:bCs/>
          <w:sz w:val="24"/>
          <w:szCs w:val="24"/>
          <w:lang w:eastAsia="ru-RU"/>
        </w:rPr>
      </w:pPr>
      <w:r w:rsidRPr="00C2759B">
        <w:rPr>
          <w:rFonts w:ascii="Times New Roman" w:eastAsia="Calibri" w:hAnsi="Times New Roman" w:cs="Times New Roman"/>
          <w:b/>
          <w:bCs/>
          <w:sz w:val="24"/>
          <w:szCs w:val="24"/>
          <w:lang w:eastAsia="ru-RU"/>
        </w:rPr>
        <w:t>Личностные результаты:</w:t>
      </w:r>
    </w:p>
    <w:p w:rsidR="00E850AA" w:rsidRPr="002C747F" w:rsidRDefault="00E850AA" w:rsidP="00E850AA">
      <w:pPr>
        <w:autoSpaceDE w:val="0"/>
        <w:autoSpaceDN w:val="0"/>
        <w:adjustRightInd w:val="0"/>
        <w:spacing w:after="0"/>
        <w:ind w:firstLine="709"/>
        <w:jc w:val="both"/>
        <w:rPr>
          <w:rFonts w:ascii="Times New Roman" w:eastAsia="Calibri" w:hAnsi="Times New Roman" w:cs="Times New Roman"/>
          <w:sz w:val="24"/>
          <w:szCs w:val="24"/>
          <w:lang w:eastAsia="ru-RU"/>
        </w:rPr>
      </w:pPr>
      <w:r w:rsidRPr="002C747F">
        <w:rPr>
          <w:rFonts w:ascii="Times New Roman" w:eastAsia="Calibri" w:hAnsi="Times New Roman" w:cs="Times New Roman"/>
          <w:sz w:val="24"/>
          <w:szCs w:val="24"/>
          <w:lang w:eastAsia="ru-RU"/>
        </w:rPr>
        <w:t>1) воспитание российской гражданской идентичности: патриотизма, уважения к Отечеству, осознания вклада отечественных учёных в развитие мировой науки;</w:t>
      </w:r>
    </w:p>
    <w:p w:rsidR="00E850AA" w:rsidRPr="002C747F" w:rsidRDefault="00E850AA" w:rsidP="00E850AA">
      <w:pPr>
        <w:autoSpaceDE w:val="0"/>
        <w:autoSpaceDN w:val="0"/>
        <w:adjustRightInd w:val="0"/>
        <w:spacing w:after="0"/>
        <w:ind w:firstLine="709"/>
        <w:jc w:val="both"/>
        <w:rPr>
          <w:rFonts w:ascii="Times New Roman" w:eastAsia="Calibri" w:hAnsi="Times New Roman" w:cs="Times New Roman"/>
          <w:sz w:val="24"/>
          <w:szCs w:val="24"/>
          <w:lang w:eastAsia="ru-RU"/>
        </w:rPr>
      </w:pPr>
      <w:r w:rsidRPr="002C747F">
        <w:rPr>
          <w:rFonts w:ascii="Times New Roman" w:eastAsia="Calibri" w:hAnsi="Times New Roman" w:cs="Times New Roman"/>
          <w:sz w:val="24"/>
          <w:szCs w:val="24"/>
          <w:lang w:eastAsia="ru-RU"/>
        </w:rPr>
        <w:t>2) формирование мировоззрения, соответствующего современному уровню развития науки и общественной практики;</w:t>
      </w:r>
    </w:p>
    <w:p w:rsidR="00E850AA" w:rsidRPr="002C747F" w:rsidRDefault="00E850AA" w:rsidP="00E850AA">
      <w:pPr>
        <w:autoSpaceDE w:val="0"/>
        <w:autoSpaceDN w:val="0"/>
        <w:adjustRightInd w:val="0"/>
        <w:spacing w:after="0"/>
        <w:ind w:firstLine="709"/>
        <w:jc w:val="both"/>
        <w:rPr>
          <w:rFonts w:ascii="Times New Roman" w:eastAsia="Calibri" w:hAnsi="Times New Roman" w:cs="Times New Roman"/>
          <w:sz w:val="24"/>
          <w:szCs w:val="24"/>
          <w:lang w:eastAsia="ru-RU"/>
        </w:rPr>
      </w:pPr>
      <w:r w:rsidRPr="002C747F">
        <w:rPr>
          <w:rFonts w:ascii="Times New Roman" w:eastAsia="Calibri" w:hAnsi="Times New Roman" w:cs="Times New Roman"/>
          <w:sz w:val="24"/>
          <w:szCs w:val="24"/>
          <w:lang w:eastAsia="ru-RU"/>
        </w:rPr>
        <w:t>3) ответственное отношение к обучению, готовность и способность к саморазвитию и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E850AA" w:rsidRPr="002C747F" w:rsidRDefault="00E850AA" w:rsidP="00E850AA">
      <w:pPr>
        <w:autoSpaceDE w:val="0"/>
        <w:autoSpaceDN w:val="0"/>
        <w:adjustRightInd w:val="0"/>
        <w:spacing w:after="0"/>
        <w:ind w:firstLine="709"/>
        <w:jc w:val="both"/>
        <w:rPr>
          <w:rFonts w:ascii="Times New Roman" w:eastAsia="Calibri" w:hAnsi="Times New Roman" w:cs="Times New Roman"/>
          <w:sz w:val="24"/>
          <w:szCs w:val="24"/>
          <w:lang w:eastAsia="ru-RU"/>
        </w:rPr>
      </w:pPr>
      <w:proofErr w:type="gramStart"/>
      <w:r w:rsidRPr="002C747F">
        <w:rPr>
          <w:rFonts w:ascii="Times New Roman" w:eastAsia="Calibri" w:hAnsi="Times New Roman" w:cs="Times New Roman"/>
          <w:sz w:val="24"/>
          <w:szCs w:val="24"/>
          <w:lang w:eastAsia="ru-RU"/>
        </w:rPr>
        <w:t>4) осознанный выбор будущей профессиональной деятельности на базе ориентирования в мире профессий и профессиональных предпочтений; отношение к профессиональной деятельности как к возможности участия в решении личных, общественных, государственных и общенациональных проблем;  формирование уважительного отношения к труду, развитие опыта участия в социально значимом труде;</w:t>
      </w:r>
      <w:proofErr w:type="gramEnd"/>
    </w:p>
    <w:p w:rsidR="00E850AA" w:rsidRPr="002C747F" w:rsidRDefault="00E850AA" w:rsidP="00E850AA">
      <w:pPr>
        <w:autoSpaceDE w:val="0"/>
        <w:autoSpaceDN w:val="0"/>
        <w:adjustRightInd w:val="0"/>
        <w:spacing w:after="0"/>
        <w:ind w:firstLine="709"/>
        <w:jc w:val="both"/>
        <w:rPr>
          <w:rFonts w:ascii="Times New Roman" w:eastAsia="Calibri" w:hAnsi="Times New Roman" w:cs="Times New Roman"/>
          <w:sz w:val="24"/>
          <w:szCs w:val="24"/>
          <w:lang w:eastAsia="ru-RU"/>
        </w:rPr>
      </w:pPr>
      <w:r w:rsidRPr="002C747F">
        <w:rPr>
          <w:rFonts w:ascii="Times New Roman" w:eastAsia="Calibri" w:hAnsi="Times New Roman" w:cs="Times New Roman"/>
          <w:sz w:val="24"/>
          <w:szCs w:val="24"/>
          <w:lang w:eastAsia="ru-RU"/>
        </w:rPr>
        <w:t>5) умение контролировать, оценивать и анализировать процесс и результат учебной и математической деятельности;</w:t>
      </w:r>
    </w:p>
    <w:p w:rsidR="00E850AA" w:rsidRPr="002C747F" w:rsidRDefault="00E850AA" w:rsidP="00E850AA">
      <w:pPr>
        <w:autoSpaceDE w:val="0"/>
        <w:autoSpaceDN w:val="0"/>
        <w:adjustRightInd w:val="0"/>
        <w:spacing w:after="0"/>
        <w:ind w:firstLine="709"/>
        <w:jc w:val="both"/>
        <w:rPr>
          <w:rFonts w:ascii="Times New Roman" w:eastAsia="Calibri" w:hAnsi="Times New Roman" w:cs="Times New Roman"/>
          <w:sz w:val="24"/>
          <w:szCs w:val="24"/>
          <w:lang w:eastAsia="ru-RU"/>
        </w:rPr>
      </w:pPr>
      <w:r w:rsidRPr="002C747F">
        <w:rPr>
          <w:rFonts w:ascii="Times New Roman" w:eastAsia="Calibri" w:hAnsi="Times New Roman" w:cs="Times New Roman"/>
          <w:sz w:val="24"/>
          <w:szCs w:val="24"/>
          <w:lang w:eastAsia="ru-RU"/>
        </w:rPr>
        <w:t>6) умение управлять своей познавательной деятельностью;</w:t>
      </w:r>
    </w:p>
    <w:p w:rsidR="00E850AA" w:rsidRPr="002C747F" w:rsidRDefault="00E850AA" w:rsidP="00E850AA">
      <w:pPr>
        <w:autoSpaceDE w:val="0"/>
        <w:autoSpaceDN w:val="0"/>
        <w:adjustRightInd w:val="0"/>
        <w:spacing w:after="0"/>
        <w:ind w:firstLine="709"/>
        <w:jc w:val="both"/>
        <w:rPr>
          <w:rFonts w:ascii="Times New Roman" w:eastAsia="Calibri" w:hAnsi="Times New Roman" w:cs="Times New Roman"/>
          <w:sz w:val="24"/>
          <w:szCs w:val="24"/>
          <w:lang w:eastAsia="ru-RU"/>
        </w:rPr>
      </w:pPr>
      <w:r w:rsidRPr="002C747F">
        <w:rPr>
          <w:rFonts w:ascii="Times New Roman" w:eastAsia="Calibri" w:hAnsi="Times New Roman" w:cs="Times New Roman"/>
          <w:sz w:val="24"/>
          <w:szCs w:val="24"/>
          <w:lang w:eastAsia="ru-RU"/>
        </w:rPr>
        <w:t>7) умение взаимодействовать с одноклассниками, детьми младшего возраста и взрослыми в образовательной, общественно-полезной, учебно-исследовательской, проектной и других видах деятельности;</w:t>
      </w:r>
    </w:p>
    <w:p w:rsidR="00E850AA" w:rsidRDefault="00E850AA" w:rsidP="00E850AA">
      <w:pPr>
        <w:autoSpaceDE w:val="0"/>
        <w:autoSpaceDN w:val="0"/>
        <w:adjustRightInd w:val="0"/>
        <w:spacing w:after="0"/>
        <w:ind w:firstLine="709"/>
        <w:jc w:val="both"/>
        <w:rPr>
          <w:rFonts w:ascii="Times New Roman" w:eastAsia="Calibri" w:hAnsi="Times New Roman" w:cs="Times New Roman"/>
          <w:sz w:val="24"/>
          <w:szCs w:val="24"/>
          <w:lang w:eastAsia="ru-RU"/>
        </w:rPr>
      </w:pPr>
      <w:r w:rsidRPr="002C747F">
        <w:rPr>
          <w:rFonts w:ascii="Times New Roman" w:eastAsia="Calibri" w:hAnsi="Times New Roman" w:cs="Times New Roman"/>
          <w:sz w:val="24"/>
          <w:szCs w:val="24"/>
          <w:lang w:eastAsia="ru-RU"/>
        </w:rPr>
        <w:t>8) критичность мышления, инициатива, находчивость, активность при решении математических задач.</w:t>
      </w:r>
    </w:p>
    <w:p w:rsidR="00E850AA" w:rsidRPr="007761B2" w:rsidRDefault="00E850AA" w:rsidP="00E850AA">
      <w:pPr>
        <w:autoSpaceDE w:val="0"/>
        <w:autoSpaceDN w:val="0"/>
        <w:adjustRightInd w:val="0"/>
        <w:spacing w:after="0"/>
        <w:ind w:firstLine="709"/>
        <w:jc w:val="both"/>
        <w:rPr>
          <w:rStyle w:val="CharAttribute484"/>
          <w:rFonts w:eastAsia="Calibri" w:hAnsi="Times New Roman" w:cs="Times New Roman"/>
          <w:i w:val="0"/>
          <w:sz w:val="24"/>
          <w:szCs w:val="24"/>
          <w:lang w:eastAsia="ru-RU"/>
        </w:rPr>
      </w:pPr>
      <w:r>
        <w:rPr>
          <w:rFonts w:ascii="Times New Roman" w:eastAsia="Calibri" w:hAnsi="Times New Roman" w:cs="Times New Roman"/>
          <w:sz w:val="24"/>
          <w:szCs w:val="24"/>
          <w:lang w:eastAsia="ru-RU"/>
        </w:rPr>
        <w:t xml:space="preserve">9) </w:t>
      </w:r>
      <w:r w:rsidRPr="007761B2">
        <w:rPr>
          <w:rFonts w:ascii="Times New Roman" w:eastAsia="Calibri" w:hAnsi="Times New Roman" w:cs="Times New Roman"/>
          <w:sz w:val="24"/>
          <w:szCs w:val="24"/>
          <w:lang w:eastAsia="ru-RU"/>
        </w:rPr>
        <w:t>с</w:t>
      </w:r>
      <w:r w:rsidRPr="007761B2">
        <w:rPr>
          <w:rStyle w:val="CharAttribute484"/>
          <w:rFonts w:eastAsia="№Е" w:hAnsi="Times New Roman" w:cs="Times New Roman"/>
          <w:i w:val="0"/>
          <w:kern w:val="2"/>
          <w:sz w:val="24"/>
          <w:szCs w:val="24"/>
          <w:lang w:eastAsia="ko-KR"/>
        </w:rPr>
        <w:t>оздание благоприятных условий для приобретения школьниками опыта осуществления социально значимых дел:</w:t>
      </w:r>
    </w:p>
    <w:p w:rsidR="00E850AA" w:rsidRPr="007761B2" w:rsidRDefault="00E850AA" w:rsidP="00E850AA">
      <w:pPr>
        <w:pStyle w:val="ParaAttribute10"/>
        <w:numPr>
          <w:ilvl w:val="0"/>
          <w:numId w:val="36"/>
        </w:numPr>
        <w:rPr>
          <w:rStyle w:val="CharAttribute484"/>
          <w:rFonts w:eastAsia="№Е"/>
          <w:i w:val="0"/>
          <w:kern w:val="2"/>
          <w:sz w:val="24"/>
          <w:szCs w:val="24"/>
          <w:lang w:eastAsia="ko-KR"/>
        </w:rPr>
      </w:pPr>
      <w:r w:rsidRPr="007761B2">
        <w:rPr>
          <w:rStyle w:val="CharAttribute484"/>
          <w:rFonts w:eastAsia="№Е"/>
          <w:i w:val="0"/>
          <w:kern w:val="2"/>
          <w:sz w:val="24"/>
          <w:szCs w:val="24"/>
          <w:lang w:eastAsia="ko-KR"/>
        </w:rPr>
        <w:t>трудовой опыт, опыт участия в производственной практике;</w:t>
      </w:r>
    </w:p>
    <w:p w:rsidR="00E850AA" w:rsidRPr="007761B2" w:rsidRDefault="00E850AA" w:rsidP="00E850AA">
      <w:pPr>
        <w:pStyle w:val="ParaAttribute10"/>
        <w:numPr>
          <w:ilvl w:val="0"/>
          <w:numId w:val="36"/>
        </w:numPr>
        <w:rPr>
          <w:rStyle w:val="CharAttribute484"/>
          <w:rFonts w:eastAsia="№Е"/>
          <w:i w:val="0"/>
          <w:kern w:val="2"/>
          <w:sz w:val="24"/>
          <w:szCs w:val="24"/>
          <w:lang w:eastAsia="ko-KR"/>
        </w:rPr>
      </w:pPr>
      <w:r w:rsidRPr="007761B2">
        <w:rPr>
          <w:rStyle w:val="CharAttribute484"/>
          <w:rFonts w:eastAsia="№Е"/>
          <w:i w:val="0"/>
          <w:kern w:val="2"/>
          <w:sz w:val="24"/>
          <w:szCs w:val="24"/>
          <w:lang w:eastAsia="ko-KR"/>
        </w:rPr>
        <w:t>опыт самостоятельного приобретения новых знаний, проведения научных исследований, опыт проектной деятельности;</w:t>
      </w:r>
    </w:p>
    <w:p w:rsidR="00E850AA" w:rsidRPr="007761B2" w:rsidRDefault="00E850AA" w:rsidP="00E850AA">
      <w:pPr>
        <w:pStyle w:val="ParaAttribute10"/>
        <w:numPr>
          <w:ilvl w:val="0"/>
          <w:numId w:val="36"/>
        </w:numPr>
        <w:rPr>
          <w:rStyle w:val="CharAttribute484"/>
          <w:rFonts w:eastAsia="№Е"/>
          <w:i w:val="0"/>
          <w:kern w:val="2"/>
          <w:sz w:val="24"/>
          <w:szCs w:val="24"/>
          <w:lang w:eastAsia="ko-KR"/>
        </w:rPr>
      </w:pPr>
      <w:r w:rsidRPr="007761B2">
        <w:rPr>
          <w:rStyle w:val="CharAttribute484"/>
          <w:rFonts w:eastAsia="№Е"/>
          <w:i w:val="0"/>
          <w:kern w:val="2"/>
          <w:sz w:val="24"/>
          <w:szCs w:val="24"/>
          <w:lang w:eastAsia="ko-KR"/>
        </w:rPr>
        <w:t>опыт самопознания и самоанализа, опыт социально приемлемого самовыражения и самореализации.</w:t>
      </w:r>
    </w:p>
    <w:p w:rsidR="00E850AA" w:rsidRPr="00C2759B" w:rsidRDefault="00E850AA" w:rsidP="00E850AA">
      <w:pPr>
        <w:autoSpaceDE w:val="0"/>
        <w:autoSpaceDN w:val="0"/>
        <w:adjustRightInd w:val="0"/>
        <w:spacing w:after="0"/>
        <w:ind w:firstLine="709"/>
        <w:jc w:val="both"/>
        <w:rPr>
          <w:rFonts w:ascii="SchoolBook-Bold" w:eastAsia="Calibri" w:hAnsi="SchoolBook-Bold" w:cs="SchoolBook-Bold"/>
          <w:b/>
          <w:bCs/>
          <w:sz w:val="24"/>
          <w:szCs w:val="24"/>
          <w:lang w:eastAsia="ru-RU"/>
        </w:rPr>
      </w:pPr>
      <w:proofErr w:type="spellStart"/>
      <w:r w:rsidRPr="00C2759B">
        <w:rPr>
          <w:rFonts w:ascii="Times New Roman" w:eastAsia="Calibri" w:hAnsi="Times New Roman" w:cs="Times New Roman"/>
          <w:b/>
          <w:bCs/>
          <w:sz w:val="24"/>
          <w:szCs w:val="24"/>
          <w:lang w:eastAsia="ru-RU"/>
        </w:rPr>
        <w:t>Метапредметные</w:t>
      </w:r>
      <w:proofErr w:type="spellEnd"/>
      <w:r w:rsidRPr="00C2759B">
        <w:rPr>
          <w:rFonts w:ascii="Times New Roman" w:eastAsia="Calibri" w:hAnsi="Times New Roman" w:cs="Times New Roman"/>
          <w:b/>
          <w:bCs/>
          <w:sz w:val="24"/>
          <w:szCs w:val="24"/>
          <w:lang w:eastAsia="ru-RU"/>
        </w:rPr>
        <w:t xml:space="preserve"> результаты:</w:t>
      </w:r>
    </w:p>
    <w:p w:rsidR="00E850AA" w:rsidRPr="002C747F" w:rsidRDefault="00E850AA" w:rsidP="00E850AA">
      <w:pPr>
        <w:autoSpaceDE w:val="0"/>
        <w:autoSpaceDN w:val="0"/>
        <w:adjustRightInd w:val="0"/>
        <w:spacing w:after="0"/>
        <w:ind w:firstLine="709"/>
        <w:jc w:val="both"/>
        <w:rPr>
          <w:rFonts w:ascii="Times New Roman" w:eastAsia="Calibri" w:hAnsi="Times New Roman" w:cs="Times New Roman"/>
          <w:sz w:val="24"/>
          <w:szCs w:val="24"/>
          <w:lang w:eastAsia="ru-RU"/>
        </w:rPr>
      </w:pPr>
      <w:r w:rsidRPr="002C747F">
        <w:rPr>
          <w:rFonts w:ascii="Times New Roman" w:eastAsia="Calibri" w:hAnsi="Times New Roman" w:cs="Times New Roman"/>
          <w:sz w:val="24"/>
          <w:szCs w:val="24"/>
          <w:lang w:eastAsia="ru-RU"/>
        </w:rPr>
        <w:t>1) умение самостоятельно определять цели своей деятельности, ставить и формулировать для себя новые задачи в учёбе;</w:t>
      </w:r>
    </w:p>
    <w:p w:rsidR="00E850AA" w:rsidRPr="002C747F" w:rsidRDefault="00E850AA" w:rsidP="00E850AA">
      <w:pPr>
        <w:autoSpaceDE w:val="0"/>
        <w:autoSpaceDN w:val="0"/>
        <w:adjustRightInd w:val="0"/>
        <w:spacing w:after="0"/>
        <w:ind w:firstLine="709"/>
        <w:jc w:val="both"/>
        <w:rPr>
          <w:rFonts w:ascii="Times New Roman" w:eastAsia="Calibri" w:hAnsi="Times New Roman" w:cs="Times New Roman"/>
          <w:sz w:val="24"/>
          <w:szCs w:val="24"/>
          <w:lang w:eastAsia="ru-RU"/>
        </w:rPr>
      </w:pPr>
      <w:r w:rsidRPr="002C747F">
        <w:rPr>
          <w:rFonts w:ascii="Times New Roman" w:eastAsia="Calibri" w:hAnsi="Times New Roman" w:cs="Times New Roman"/>
          <w:sz w:val="24"/>
          <w:szCs w:val="24"/>
          <w:lang w:eastAsia="ru-RU"/>
        </w:rPr>
        <w:t>2)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w:t>
      </w:r>
    </w:p>
    <w:p w:rsidR="00E850AA" w:rsidRPr="002C747F" w:rsidRDefault="00E850AA" w:rsidP="00E850AA">
      <w:pPr>
        <w:autoSpaceDE w:val="0"/>
        <w:autoSpaceDN w:val="0"/>
        <w:adjustRightInd w:val="0"/>
        <w:spacing w:after="0"/>
        <w:ind w:firstLine="709"/>
        <w:jc w:val="both"/>
        <w:rPr>
          <w:rFonts w:ascii="Times New Roman" w:eastAsia="Calibri" w:hAnsi="Times New Roman" w:cs="Times New Roman"/>
          <w:sz w:val="24"/>
          <w:szCs w:val="24"/>
          <w:lang w:eastAsia="ru-RU"/>
        </w:rPr>
      </w:pPr>
      <w:r w:rsidRPr="002C747F">
        <w:rPr>
          <w:rFonts w:ascii="Times New Roman" w:eastAsia="Calibri" w:hAnsi="Times New Roman" w:cs="Times New Roman"/>
          <w:sz w:val="24"/>
          <w:szCs w:val="24"/>
          <w:lang w:eastAsia="ru-RU"/>
        </w:rPr>
        <w:t>действий в рамках предложенных условий и требований, корректировать свои действия в соответствии с изменяющейся ситуацией;</w:t>
      </w:r>
    </w:p>
    <w:p w:rsidR="00E850AA" w:rsidRPr="002C747F" w:rsidRDefault="00E850AA" w:rsidP="00E850AA">
      <w:pPr>
        <w:autoSpaceDE w:val="0"/>
        <w:autoSpaceDN w:val="0"/>
        <w:adjustRightInd w:val="0"/>
        <w:spacing w:after="0"/>
        <w:ind w:firstLine="709"/>
        <w:jc w:val="both"/>
        <w:rPr>
          <w:rFonts w:ascii="Times New Roman" w:eastAsia="Calibri" w:hAnsi="Times New Roman" w:cs="Times New Roman"/>
          <w:sz w:val="24"/>
          <w:szCs w:val="24"/>
          <w:lang w:eastAsia="ru-RU"/>
        </w:rPr>
      </w:pPr>
      <w:r w:rsidRPr="002C747F">
        <w:rPr>
          <w:rFonts w:ascii="Times New Roman" w:eastAsia="Calibri" w:hAnsi="Times New Roman" w:cs="Times New Roman"/>
          <w:sz w:val="24"/>
          <w:szCs w:val="24"/>
          <w:lang w:eastAsia="ru-RU"/>
        </w:rPr>
        <w:t>3) умение самостоятельно принимать решения, проводить анализ своей деятельности, применять различные методы познания;</w:t>
      </w:r>
    </w:p>
    <w:p w:rsidR="00E850AA" w:rsidRPr="002C747F" w:rsidRDefault="00E850AA" w:rsidP="00E850AA">
      <w:pPr>
        <w:autoSpaceDE w:val="0"/>
        <w:autoSpaceDN w:val="0"/>
        <w:adjustRightInd w:val="0"/>
        <w:spacing w:after="0"/>
        <w:ind w:firstLine="709"/>
        <w:jc w:val="both"/>
        <w:rPr>
          <w:rFonts w:ascii="Times New Roman" w:eastAsia="Calibri" w:hAnsi="Times New Roman" w:cs="Times New Roman"/>
          <w:sz w:val="24"/>
          <w:szCs w:val="24"/>
          <w:lang w:eastAsia="ru-RU"/>
        </w:rPr>
      </w:pPr>
      <w:r w:rsidRPr="002C747F">
        <w:rPr>
          <w:rFonts w:ascii="Times New Roman" w:eastAsia="Calibri" w:hAnsi="Times New Roman" w:cs="Times New Roman"/>
          <w:sz w:val="24"/>
          <w:szCs w:val="24"/>
          <w:lang w:eastAsia="ru-RU"/>
        </w:rPr>
        <w:t>4) владение навыками познавательной, учебно-исследовательской и проектной деятельности;</w:t>
      </w:r>
    </w:p>
    <w:p w:rsidR="00E850AA" w:rsidRPr="002C747F" w:rsidRDefault="00E850AA" w:rsidP="00E850AA">
      <w:pPr>
        <w:autoSpaceDE w:val="0"/>
        <w:autoSpaceDN w:val="0"/>
        <w:adjustRightInd w:val="0"/>
        <w:spacing w:after="0"/>
        <w:ind w:firstLine="709"/>
        <w:jc w:val="both"/>
        <w:rPr>
          <w:rFonts w:ascii="Times New Roman" w:eastAsia="Calibri" w:hAnsi="Times New Roman" w:cs="Times New Roman"/>
          <w:sz w:val="24"/>
          <w:szCs w:val="24"/>
          <w:lang w:eastAsia="ru-RU"/>
        </w:rPr>
      </w:pPr>
      <w:r w:rsidRPr="002C747F">
        <w:rPr>
          <w:rFonts w:ascii="Times New Roman" w:eastAsia="Calibri" w:hAnsi="Times New Roman" w:cs="Times New Roman"/>
          <w:sz w:val="24"/>
          <w:szCs w:val="24"/>
          <w:lang w:eastAsia="ru-RU"/>
        </w:rPr>
        <w:t>5) формирование понятийного аппарата, умения создавать обобщения, устанавливать аналогии, классифицировать, самостоятельно выбирать основания и критерии для классификации;</w:t>
      </w:r>
    </w:p>
    <w:p w:rsidR="00E850AA" w:rsidRPr="002C747F" w:rsidRDefault="00E850AA" w:rsidP="00E850AA">
      <w:pPr>
        <w:autoSpaceDE w:val="0"/>
        <w:autoSpaceDN w:val="0"/>
        <w:adjustRightInd w:val="0"/>
        <w:spacing w:after="0"/>
        <w:ind w:firstLine="709"/>
        <w:jc w:val="both"/>
        <w:rPr>
          <w:rFonts w:ascii="Times New Roman" w:eastAsia="Calibri" w:hAnsi="Times New Roman" w:cs="Times New Roman"/>
          <w:sz w:val="24"/>
          <w:szCs w:val="24"/>
          <w:lang w:eastAsia="ru-RU"/>
        </w:rPr>
      </w:pPr>
      <w:r w:rsidRPr="002C747F">
        <w:rPr>
          <w:rFonts w:ascii="Times New Roman" w:eastAsia="Calibri" w:hAnsi="Times New Roman" w:cs="Times New Roman"/>
          <w:sz w:val="24"/>
          <w:szCs w:val="24"/>
          <w:lang w:eastAsia="ru-RU"/>
        </w:rPr>
        <w:t xml:space="preserve">6) умение устанавливать причинно-следственные связи, строить </w:t>
      </w:r>
      <w:proofErr w:type="gramStart"/>
      <w:r w:rsidRPr="002C747F">
        <w:rPr>
          <w:rFonts w:ascii="Times New Roman" w:eastAsia="Calibri" w:hAnsi="Times New Roman" w:cs="Times New Roman"/>
          <w:sz w:val="24"/>
          <w:szCs w:val="24"/>
          <w:lang w:eastAsia="ru-RU"/>
        </w:rPr>
        <w:t>логическое  рассуждение</w:t>
      </w:r>
      <w:proofErr w:type="gramEnd"/>
      <w:r w:rsidRPr="002C747F">
        <w:rPr>
          <w:rFonts w:ascii="Times New Roman" w:eastAsia="Calibri" w:hAnsi="Times New Roman" w:cs="Times New Roman"/>
          <w:sz w:val="24"/>
          <w:szCs w:val="24"/>
          <w:lang w:eastAsia="ru-RU"/>
        </w:rPr>
        <w:t>, умозаключение (индуктивное, дедуктивное и по аналогии) и делать выводы;</w:t>
      </w:r>
    </w:p>
    <w:p w:rsidR="00E850AA" w:rsidRPr="002C747F" w:rsidRDefault="00E850AA" w:rsidP="00E850AA">
      <w:pPr>
        <w:autoSpaceDE w:val="0"/>
        <w:autoSpaceDN w:val="0"/>
        <w:adjustRightInd w:val="0"/>
        <w:spacing w:after="0"/>
        <w:ind w:firstLine="709"/>
        <w:jc w:val="both"/>
        <w:rPr>
          <w:rFonts w:ascii="Times New Roman" w:eastAsia="Calibri" w:hAnsi="Times New Roman" w:cs="Times New Roman"/>
          <w:sz w:val="24"/>
          <w:szCs w:val="24"/>
          <w:lang w:eastAsia="ru-RU"/>
        </w:rPr>
      </w:pPr>
      <w:r w:rsidRPr="002C747F">
        <w:rPr>
          <w:rFonts w:ascii="Times New Roman" w:eastAsia="Calibri" w:hAnsi="Times New Roman" w:cs="Times New Roman"/>
          <w:sz w:val="24"/>
          <w:szCs w:val="24"/>
          <w:lang w:eastAsia="ru-RU"/>
        </w:rPr>
        <w:lastRenderedPageBreak/>
        <w:t>7) формирование компетентности в области использования информационно-коммуникационных технологий;</w:t>
      </w:r>
    </w:p>
    <w:p w:rsidR="00E850AA" w:rsidRPr="002C747F" w:rsidRDefault="00E850AA" w:rsidP="00E850AA">
      <w:pPr>
        <w:autoSpaceDE w:val="0"/>
        <w:autoSpaceDN w:val="0"/>
        <w:adjustRightInd w:val="0"/>
        <w:spacing w:after="0"/>
        <w:ind w:firstLine="709"/>
        <w:jc w:val="both"/>
        <w:rPr>
          <w:rFonts w:ascii="Times New Roman" w:eastAsia="Calibri" w:hAnsi="Times New Roman" w:cs="Times New Roman"/>
          <w:sz w:val="24"/>
          <w:szCs w:val="24"/>
          <w:lang w:eastAsia="ru-RU"/>
        </w:rPr>
      </w:pPr>
      <w:r w:rsidRPr="002C747F">
        <w:rPr>
          <w:rFonts w:ascii="Times New Roman" w:eastAsia="Calibri" w:hAnsi="Times New Roman" w:cs="Times New Roman"/>
          <w:sz w:val="24"/>
          <w:szCs w:val="24"/>
          <w:lang w:eastAsia="ru-RU"/>
        </w:rPr>
        <w:t>8) умение видеть математическую задачу в контексте проблемной ситуации в других дисциплинах, в окружающей жизни;</w:t>
      </w:r>
    </w:p>
    <w:p w:rsidR="00E850AA" w:rsidRPr="002C747F" w:rsidRDefault="00E850AA" w:rsidP="00E850AA">
      <w:pPr>
        <w:autoSpaceDE w:val="0"/>
        <w:autoSpaceDN w:val="0"/>
        <w:adjustRightInd w:val="0"/>
        <w:spacing w:after="0"/>
        <w:ind w:firstLine="709"/>
        <w:jc w:val="both"/>
        <w:rPr>
          <w:rFonts w:ascii="Times New Roman" w:eastAsia="Calibri" w:hAnsi="Times New Roman" w:cs="Times New Roman"/>
          <w:sz w:val="24"/>
          <w:szCs w:val="24"/>
          <w:lang w:eastAsia="ru-RU"/>
        </w:rPr>
      </w:pPr>
      <w:r w:rsidRPr="002C747F">
        <w:rPr>
          <w:rFonts w:ascii="Times New Roman" w:eastAsia="Calibri" w:hAnsi="Times New Roman" w:cs="Times New Roman"/>
          <w:sz w:val="24"/>
          <w:szCs w:val="24"/>
          <w:lang w:eastAsia="ru-RU"/>
        </w:rPr>
        <w:t>9) умение самостоятельно осуществлять поиск в различных источниках, отбор, анализ, систематизацию и классификацию информации, необходимой для решения математических проблем, представлять её в понятной форме; принимать решение в условиях неполной или избыточной, точной или вероятностной информации; критически оценивать и интерпретировать информацию, получаемую из различных источников;</w:t>
      </w:r>
    </w:p>
    <w:p w:rsidR="00E850AA" w:rsidRPr="002C747F" w:rsidRDefault="00E850AA" w:rsidP="00E850AA">
      <w:pPr>
        <w:autoSpaceDE w:val="0"/>
        <w:autoSpaceDN w:val="0"/>
        <w:adjustRightInd w:val="0"/>
        <w:spacing w:after="0"/>
        <w:ind w:firstLine="709"/>
        <w:jc w:val="both"/>
        <w:rPr>
          <w:rFonts w:ascii="Times New Roman" w:eastAsia="Calibri" w:hAnsi="Times New Roman" w:cs="Times New Roman"/>
          <w:sz w:val="24"/>
          <w:szCs w:val="24"/>
          <w:lang w:eastAsia="ru-RU"/>
        </w:rPr>
      </w:pPr>
      <w:r w:rsidRPr="002C747F">
        <w:rPr>
          <w:rFonts w:ascii="Times New Roman" w:eastAsia="Calibri" w:hAnsi="Times New Roman" w:cs="Times New Roman"/>
          <w:sz w:val="24"/>
          <w:szCs w:val="24"/>
          <w:lang w:eastAsia="ru-RU"/>
        </w:rPr>
        <w:t>10) умение использовать математические средства наглядности (графики, таблицы, схемы и др.) для иллюстрации, интерпретации, аргументации;</w:t>
      </w:r>
    </w:p>
    <w:p w:rsidR="00E850AA" w:rsidRPr="002C747F" w:rsidRDefault="00E850AA" w:rsidP="00E850AA">
      <w:pPr>
        <w:autoSpaceDE w:val="0"/>
        <w:autoSpaceDN w:val="0"/>
        <w:adjustRightInd w:val="0"/>
        <w:spacing w:after="0"/>
        <w:ind w:firstLine="709"/>
        <w:jc w:val="both"/>
        <w:rPr>
          <w:rFonts w:ascii="Times New Roman" w:eastAsia="Calibri" w:hAnsi="Times New Roman" w:cs="Times New Roman"/>
          <w:sz w:val="24"/>
          <w:szCs w:val="24"/>
          <w:lang w:eastAsia="ru-RU"/>
        </w:rPr>
      </w:pPr>
      <w:r w:rsidRPr="002C747F">
        <w:rPr>
          <w:rFonts w:ascii="Times New Roman" w:eastAsia="Calibri" w:hAnsi="Times New Roman" w:cs="Times New Roman"/>
          <w:sz w:val="24"/>
          <w:szCs w:val="24"/>
          <w:lang w:eastAsia="ru-RU"/>
        </w:rPr>
        <w:t>11) умение выдвигать гипотезы при решении задачи, понимать необходимость их проверки;</w:t>
      </w:r>
    </w:p>
    <w:p w:rsidR="00E850AA" w:rsidRPr="002C747F" w:rsidRDefault="00E850AA" w:rsidP="00E850AA">
      <w:pPr>
        <w:autoSpaceDE w:val="0"/>
        <w:autoSpaceDN w:val="0"/>
        <w:adjustRightInd w:val="0"/>
        <w:spacing w:after="0"/>
        <w:ind w:firstLine="709"/>
        <w:jc w:val="both"/>
        <w:rPr>
          <w:rFonts w:ascii="Times New Roman" w:eastAsia="Calibri" w:hAnsi="Times New Roman" w:cs="Times New Roman"/>
          <w:sz w:val="24"/>
          <w:szCs w:val="24"/>
          <w:lang w:eastAsia="ru-RU"/>
        </w:rPr>
      </w:pPr>
      <w:r w:rsidRPr="002C747F">
        <w:rPr>
          <w:rFonts w:ascii="Times New Roman" w:eastAsia="Calibri" w:hAnsi="Times New Roman" w:cs="Times New Roman"/>
          <w:sz w:val="24"/>
          <w:szCs w:val="24"/>
          <w:lang w:eastAsia="ru-RU"/>
        </w:rPr>
        <w:t>12) понимание сущности алгоритмических предписаний и умение действовать в соответствии с предложенным алгоритмом.</w:t>
      </w:r>
    </w:p>
    <w:p w:rsidR="00E850AA" w:rsidRPr="00C2759B" w:rsidRDefault="00E850AA" w:rsidP="00E850AA">
      <w:pPr>
        <w:autoSpaceDE w:val="0"/>
        <w:autoSpaceDN w:val="0"/>
        <w:adjustRightInd w:val="0"/>
        <w:spacing w:after="0"/>
        <w:ind w:firstLine="709"/>
        <w:jc w:val="both"/>
        <w:rPr>
          <w:rFonts w:ascii="Times New Roman" w:eastAsia="Calibri" w:hAnsi="Times New Roman" w:cs="Times New Roman"/>
          <w:b/>
          <w:bCs/>
          <w:sz w:val="24"/>
          <w:szCs w:val="24"/>
          <w:lang w:eastAsia="ru-RU"/>
        </w:rPr>
      </w:pPr>
      <w:r w:rsidRPr="00C2759B">
        <w:rPr>
          <w:rFonts w:ascii="Times New Roman" w:eastAsia="Calibri" w:hAnsi="Times New Roman" w:cs="Times New Roman"/>
          <w:b/>
          <w:bCs/>
          <w:sz w:val="24"/>
          <w:szCs w:val="24"/>
          <w:lang w:eastAsia="ru-RU"/>
        </w:rPr>
        <w:t>Предметные результаты:</w:t>
      </w:r>
    </w:p>
    <w:p w:rsidR="00E850AA" w:rsidRPr="002C747F" w:rsidRDefault="00E850AA" w:rsidP="00E850AA">
      <w:pPr>
        <w:autoSpaceDE w:val="0"/>
        <w:autoSpaceDN w:val="0"/>
        <w:adjustRightInd w:val="0"/>
        <w:spacing w:after="0"/>
        <w:ind w:firstLine="709"/>
        <w:jc w:val="both"/>
        <w:rPr>
          <w:rFonts w:ascii="Times New Roman" w:eastAsia="Calibri" w:hAnsi="Times New Roman" w:cs="Times New Roman"/>
          <w:sz w:val="24"/>
          <w:szCs w:val="24"/>
          <w:lang w:eastAsia="ru-RU"/>
        </w:rPr>
      </w:pPr>
      <w:r w:rsidRPr="002C747F">
        <w:rPr>
          <w:rFonts w:ascii="Times New Roman" w:eastAsia="Calibri" w:hAnsi="Times New Roman" w:cs="Times New Roman"/>
          <w:sz w:val="24"/>
          <w:szCs w:val="24"/>
          <w:lang w:eastAsia="ru-RU"/>
        </w:rPr>
        <w:t>1) осознание значения математики в повседневной жизни человека;</w:t>
      </w:r>
    </w:p>
    <w:p w:rsidR="00E850AA" w:rsidRPr="002C747F" w:rsidRDefault="00E850AA" w:rsidP="00E850AA">
      <w:pPr>
        <w:autoSpaceDE w:val="0"/>
        <w:autoSpaceDN w:val="0"/>
        <w:adjustRightInd w:val="0"/>
        <w:spacing w:after="0"/>
        <w:ind w:firstLine="709"/>
        <w:jc w:val="both"/>
        <w:rPr>
          <w:rFonts w:ascii="Times New Roman" w:eastAsia="Calibri" w:hAnsi="Times New Roman" w:cs="Times New Roman"/>
          <w:sz w:val="24"/>
          <w:szCs w:val="24"/>
          <w:lang w:eastAsia="ru-RU"/>
        </w:rPr>
      </w:pPr>
      <w:r w:rsidRPr="002C747F">
        <w:rPr>
          <w:rFonts w:ascii="Times New Roman" w:eastAsia="Calibri" w:hAnsi="Times New Roman" w:cs="Times New Roman"/>
          <w:sz w:val="24"/>
          <w:szCs w:val="24"/>
          <w:lang w:eastAsia="ru-RU"/>
        </w:rPr>
        <w:t>2) представление о математической науке как сфере математической деятельности, об этапах её развития, о её значимости для развития цивилизации;</w:t>
      </w:r>
    </w:p>
    <w:p w:rsidR="00E850AA" w:rsidRPr="002C747F" w:rsidRDefault="00E850AA" w:rsidP="00E850AA">
      <w:pPr>
        <w:autoSpaceDE w:val="0"/>
        <w:autoSpaceDN w:val="0"/>
        <w:adjustRightInd w:val="0"/>
        <w:spacing w:after="0"/>
        <w:ind w:firstLine="709"/>
        <w:jc w:val="both"/>
        <w:rPr>
          <w:rFonts w:ascii="Times New Roman" w:eastAsia="Calibri" w:hAnsi="Times New Roman" w:cs="Times New Roman"/>
          <w:sz w:val="24"/>
          <w:szCs w:val="24"/>
          <w:lang w:eastAsia="ru-RU"/>
        </w:rPr>
      </w:pPr>
      <w:r w:rsidRPr="002C747F">
        <w:rPr>
          <w:rFonts w:ascii="Times New Roman" w:eastAsia="Calibri" w:hAnsi="Times New Roman" w:cs="Times New Roman"/>
          <w:sz w:val="24"/>
          <w:szCs w:val="24"/>
          <w:lang w:eastAsia="ru-RU"/>
        </w:rPr>
        <w:t>3) умение описывать явления реального мира на математическом языке; представление о математических понятиях и математических моделях как о важнейшем инструментарии, позволяющем описывать и изучать разные процессы и явления;</w:t>
      </w:r>
    </w:p>
    <w:p w:rsidR="00E850AA" w:rsidRPr="002C747F" w:rsidRDefault="00E850AA" w:rsidP="00E850AA">
      <w:pPr>
        <w:autoSpaceDE w:val="0"/>
        <w:autoSpaceDN w:val="0"/>
        <w:adjustRightInd w:val="0"/>
        <w:spacing w:after="0"/>
        <w:ind w:firstLine="709"/>
        <w:jc w:val="both"/>
        <w:rPr>
          <w:rFonts w:ascii="Times New Roman" w:eastAsia="Calibri" w:hAnsi="Times New Roman" w:cs="Times New Roman"/>
          <w:sz w:val="24"/>
          <w:szCs w:val="24"/>
          <w:lang w:eastAsia="ru-RU"/>
        </w:rPr>
      </w:pPr>
      <w:r w:rsidRPr="002C747F">
        <w:rPr>
          <w:rFonts w:ascii="Times New Roman" w:eastAsia="Calibri" w:hAnsi="Times New Roman" w:cs="Times New Roman"/>
          <w:sz w:val="24"/>
          <w:szCs w:val="24"/>
          <w:lang w:eastAsia="ru-RU"/>
        </w:rPr>
        <w:t>4) представление об основных понятиях, идеях и методах геометрии;</w:t>
      </w:r>
    </w:p>
    <w:p w:rsidR="00E850AA" w:rsidRDefault="00E850AA" w:rsidP="00E850AA">
      <w:pPr>
        <w:autoSpaceDE w:val="0"/>
        <w:autoSpaceDN w:val="0"/>
        <w:adjustRightInd w:val="0"/>
        <w:spacing w:after="0"/>
        <w:ind w:firstLine="709"/>
        <w:jc w:val="both"/>
        <w:rPr>
          <w:rFonts w:ascii="Times New Roman" w:eastAsia="Calibri" w:hAnsi="Times New Roman" w:cs="Times New Roman"/>
          <w:sz w:val="24"/>
          <w:szCs w:val="24"/>
          <w:lang w:eastAsia="ru-RU"/>
        </w:rPr>
      </w:pPr>
      <w:r w:rsidRPr="002C747F">
        <w:rPr>
          <w:rFonts w:ascii="Times New Roman" w:eastAsia="Calibri" w:hAnsi="Times New Roman" w:cs="Times New Roman"/>
          <w:sz w:val="24"/>
          <w:szCs w:val="24"/>
          <w:lang w:eastAsia="ru-RU"/>
        </w:rPr>
        <w:t>5) владение методами доказательств и алгоритмами решения; умение их применять, проводить доказательные</w:t>
      </w:r>
      <w:r>
        <w:rPr>
          <w:rFonts w:ascii="Times New Roman" w:eastAsia="Calibri" w:hAnsi="Times New Roman" w:cs="Times New Roman"/>
          <w:sz w:val="24"/>
          <w:szCs w:val="24"/>
          <w:lang w:eastAsia="ru-RU"/>
        </w:rPr>
        <w:t xml:space="preserve"> </w:t>
      </w:r>
      <w:r w:rsidRPr="002C747F">
        <w:rPr>
          <w:rFonts w:ascii="Times New Roman" w:eastAsia="Calibri" w:hAnsi="Times New Roman" w:cs="Times New Roman"/>
          <w:sz w:val="24"/>
          <w:szCs w:val="24"/>
          <w:lang w:eastAsia="ru-RU"/>
        </w:rPr>
        <w:t xml:space="preserve">рассуждения в ходе решения задач; </w:t>
      </w:r>
    </w:p>
    <w:p w:rsidR="00E850AA" w:rsidRPr="002C747F" w:rsidRDefault="00E850AA" w:rsidP="00E850AA">
      <w:pPr>
        <w:autoSpaceDE w:val="0"/>
        <w:autoSpaceDN w:val="0"/>
        <w:adjustRightInd w:val="0"/>
        <w:spacing w:after="0"/>
        <w:ind w:firstLine="709"/>
        <w:jc w:val="both"/>
        <w:rPr>
          <w:rFonts w:ascii="Times New Roman" w:eastAsia="Calibri" w:hAnsi="Times New Roman" w:cs="Times New Roman"/>
          <w:sz w:val="24"/>
          <w:szCs w:val="24"/>
          <w:lang w:eastAsia="ru-RU"/>
        </w:rPr>
      </w:pPr>
      <w:r w:rsidRPr="002C747F">
        <w:rPr>
          <w:rFonts w:ascii="Times New Roman" w:eastAsia="Calibri" w:hAnsi="Times New Roman" w:cs="Times New Roman"/>
          <w:sz w:val="24"/>
          <w:szCs w:val="24"/>
          <w:lang w:eastAsia="ru-RU"/>
        </w:rPr>
        <w:t>6) практически значимые математические умения и навыки, способность их применения к решению математических и нематематических задач;</w:t>
      </w:r>
    </w:p>
    <w:p w:rsidR="00E850AA" w:rsidRDefault="00E850AA" w:rsidP="00E850AA">
      <w:pPr>
        <w:autoSpaceDE w:val="0"/>
        <w:autoSpaceDN w:val="0"/>
        <w:adjustRightInd w:val="0"/>
        <w:spacing w:after="0"/>
        <w:ind w:firstLine="709"/>
        <w:jc w:val="both"/>
        <w:rPr>
          <w:rFonts w:ascii="Times New Roman" w:eastAsia="Calibri" w:hAnsi="Times New Roman" w:cs="Times New Roman"/>
          <w:sz w:val="24"/>
          <w:szCs w:val="24"/>
        </w:rPr>
      </w:pPr>
      <w:r w:rsidRPr="002C747F">
        <w:rPr>
          <w:rFonts w:ascii="Times New Roman" w:eastAsia="Calibri" w:hAnsi="Times New Roman" w:cs="Times New Roman"/>
          <w:sz w:val="24"/>
          <w:szCs w:val="24"/>
        </w:rPr>
        <w:t>7) владение навыками использования компьютерных программ при решении математических задач.</w:t>
      </w:r>
    </w:p>
    <w:p w:rsidR="00E850AA" w:rsidRPr="006B30DF" w:rsidRDefault="00E850AA" w:rsidP="00E850AA">
      <w:pPr>
        <w:tabs>
          <w:tab w:val="left" w:pos="1134"/>
        </w:tabs>
        <w:spacing w:before="120" w:after="0"/>
        <w:jc w:val="center"/>
        <w:rPr>
          <w:rFonts w:ascii="Times New Roman" w:hAnsi="Times New Roman"/>
          <w:b/>
          <w:sz w:val="24"/>
          <w:szCs w:val="24"/>
          <w:lang w:eastAsia="ru-RU"/>
        </w:rPr>
      </w:pPr>
      <w:r w:rsidRPr="006B30DF">
        <w:rPr>
          <w:rFonts w:ascii="Times New Roman" w:hAnsi="Times New Roman"/>
          <w:b/>
          <w:sz w:val="24"/>
          <w:szCs w:val="24"/>
          <w:lang w:eastAsia="ru-RU"/>
        </w:rPr>
        <w:t>ПЛАНИРУЕМЫЕ РЕЗУЛЬТАТЫ ОСВОЕНИЯ КУРСА</w:t>
      </w:r>
      <w:r>
        <w:rPr>
          <w:rFonts w:ascii="Times New Roman" w:hAnsi="Times New Roman"/>
          <w:b/>
          <w:sz w:val="24"/>
          <w:szCs w:val="24"/>
          <w:lang w:eastAsia="ru-RU"/>
        </w:rPr>
        <w:t xml:space="preserve"> </w:t>
      </w:r>
    </w:p>
    <w:p w:rsidR="00E850AA" w:rsidRPr="008958DD" w:rsidRDefault="00E850AA" w:rsidP="00E850AA">
      <w:pPr>
        <w:autoSpaceDE w:val="0"/>
        <w:autoSpaceDN w:val="0"/>
        <w:adjustRightInd w:val="0"/>
        <w:spacing w:after="120"/>
        <w:jc w:val="center"/>
        <w:outlineLvl w:val="0"/>
        <w:rPr>
          <w:rFonts w:ascii="Times New Roman" w:hAnsi="Times New Roman"/>
          <w:b/>
          <w:sz w:val="24"/>
          <w:szCs w:val="24"/>
          <w:lang w:eastAsia="ru-RU"/>
        </w:rPr>
      </w:pPr>
      <w:r w:rsidRPr="008958DD">
        <w:rPr>
          <w:rFonts w:ascii="Times New Roman" w:hAnsi="Times New Roman"/>
          <w:b/>
          <w:sz w:val="24"/>
          <w:szCs w:val="24"/>
          <w:lang w:eastAsia="ru-RU"/>
        </w:rPr>
        <w:t>АЛГЕБРЫ И НАЧАЛ МАТЕМАТИЧЕСКОГО АНАЛИЗА</w:t>
      </w:r>
    </w:p>
    <w:p w:rsidR="00E850AA" w:rsidRPr="009243F8" w:rsidRDefault="00E850AA" w:rsidP="00E850AA">
      <w:pPr>
        <w:pStyle w:val="a3"/>
        <w:numPr>
          <w:ilvl w:val="0"/>
          <w:numId w:val="11"/>
        </w:numPr>
        <w:autoSpaceDE w:val="0"/>
        <w:autoSpaceDN w:val="0"/>
        <w:adjustRightInd w:val="0"/>
        <w:spacing w:after="0"/>
        <w:jc w:val="both"/>
        <w:rPr>
          <w:rFonts w:ascii="Times New Roman" w:hAnsi="Times New Roman" w:cs="Times New Roman"/>
          <w:sz w:val="24"/>
          <w:szCs w:val="24"/>
        </w:rPr>
      </w:pPr>
      <w:r w:rsidRPr="009243F8">
        <w:rPr>
          <w:rFonts w:ascii="Times New Roman" w:hAnsi="Times New Roman" w:cs="Times New Roman"/>
          <w:sz w:val="24"/>
          <w:szCs w:val="24"/>
        </w:rPr>
        <w:t>ЧИСЛА И ВЕЛИЧИНЫ</w:t>
      </w:r>
    </w:p>
    <w:p w:rsidR="00E850AA" w:rsidRPr="009243F8" w:rsidRDefault="00E850AA" w:rsidP="00E850AA">
      <w:pPr>
        <w:autoSpaceDE w:val="0"/>
        <w:autoSpaceDN w:val="0"/>
        <w:adjustRightInd w:val="0"/>
        <w:spacing w:after="0"/>
        <w:ind w:firstLine="709"/>
        <w:jc w:val="both"/>
        <w:rPr>
          <w:rFonts w:ascii="Times New Roman" w:hAnsi="Times New Roman" w:cs="Times New Roman"/>
          <w:b/>
          <w:bCs/>
          <w:sz w:val="24"/>
          <w:szCs w:val="24"/>
        </w:rPr>
      </w:pPr>
      <w:r w:rsidRPr="009243F8">
        <w:rPr>
          <w:rFonts w:ascii="Times New Roman" w:hAnsi="Times New Roman" w:cs="Times New Roman"/>
          <w:b/>
          <w:bCs/>
          <w:sz w:val="24"/>
          <w:szCs w:val="24"/>
        </w:rPr>
        <w:t>Выпускник научится:</w:t>
      </w:r>
    </w:p>
    <w:p w:rsidR="00E850AA" w:rsidRPr="009243F8" w:rsidRDefault="00E850AA" w:rsidP="00E850AA">
      <w:pPr>
        <w:autoSpaceDE w:val="0"/>
        <w:autoSpaceDN w:val="0"/>
        <w:adjustRightInd w:val="0"/>
        <w:spacing w:after="0"/>
        <w:ind w:firstLine="709"/>
        <w:jc w:val="both"/>
        <w:rPr>
          <w:rFonts w:ascii="Times New Roman" w:hAnsi="Times New Roman" w:cs="Times New Roman"/>
          <w:sz w:val="24"/>
          <w:szCs w:val="24"/>
        </w:rPr>
      </w:pPr>
      <w:r w:rsidRPr="009243F8">
        <w:rPr>
          <w:rFonts w:ascii="Times New Roman" w:hAnsi="Times New Roman" w:cs="Times New Roman"/>
          <w:sz w:val="24"/>
          <w:szCs w:val="24"/>
        </w:rPr>
        <w:t xml:space="preserve">• оперировать понятием «радианная мера угла», выполнять преобразования радианной меры в </w:t>
      </w:r>
      <w:proofErr w:type="gramStart"/>
      <w:r w:rsidRPr="009243F8">
        <w:rPr>
          <w:rFonts w:ascii="Times New Roman" w:hAnsi="Times New Roman" w:cs="Times New Roman"/>
          <w:sz w:val="24"/>
          <w:szCs w:val="24"/>
        </w:rPr>
        <w:t>градусную</w:t>
      </w:r>
      <w:proofErr w:type="gramEnd"/>
      <w:r w:rsidRPr="009243F8">
        <w:rPr>
          <w:rFonts w:ascii="Times New Roman" w:hAnsi="Times New Roman" w:cs="Times New Roman"/>
          <w:sz w:val="24"/>
          <w:szCs w:val="24"/>
        </w:rPr>
        <w:t xml:space="preserve"> и градусной меры в радианную;</w:t>
      </w:r>
    </w:p>
    <w:p w:rsidR="00E850AA" w:rsidRPr="009243F8" w:rsidRDefault="00E850AA" w:rsidP="00E850AA">
      <w:pPr>
        <w:autoSpaceDE w:val="0"/>
        <w:autoSpaceDN w:val="0"/>
        <w:adjustRightInd w:val="0"/>
        <w:spacing w:after="0"/>
        <w:ind w:firstLine="709"/>
        <w:jc w:val="both"/>
        <w:rPr>
          <w:rFonts w:ascii="Times New Roman" w:hAnsi="Times New Roman" w:cs="Times New Roman"/>
          <w:sz w:val="24"/>
          <w:szCs w:val="24"/>
        </w:rPr>
      </w:pPr>
      <w:r w:rsidRPr="009243F8">
        <w:rPr>
          <w:rFonts w:ascii="Times New Roman" w:hAnsi="Times New Roman" w:cs="Times New Roman"/>
          <w:sz w:val="24"/>
          <w:szCs w:val="24"/>
        </w:rPr>
        <w:t>• оперировать понятием «комплексное число», выполнять арифметические операции с комплексными числами;</w:t>
      </w:r>
    </w:p>
    <w:p w:rsidR="00E850AA" w:rsidRPr="009243F8" w:rsidRDefault="00E850AA" w:rsidP="00E850AA">
      <w:pPr>
        <w:autoSpaceDE w:val="0"/>
        <w:autoSpaceDN w:val="0"/>
        <w:adjustRightInd w:val="0"/>
        <w:spacing w:after="0"/>
        <w:ind w:firstLine="709"/>
        <w:jc w:val="both"/>
        <w:rPr>
          <w:rFonts w:ascii="Times New Roman" w:hAnsi="Times New Roman" w:cs="Times New Roman"/>
          <w:sz w:val="24"/>
          <w:szCs w:val="24"/>
        </w:rPr>
      </w:pPr>
      <w:r w:rsidRPr="009243F8">
        <w:rPr>
          <w:rFonts w:ascii="Times New Roman" w:hAnsi="Times New Roman" w:cs="Times New Roman"/>
          <w:sz w:val="24"/>
          <w:szCs w:val="24"/>
        </w:rPr>
        <w:t>• изображать комплексные числа на комплексной плоскости, находить комплексную координату числа.</w:t>
      </w:r>
    </w:p>
    <w:p w:rsidR="00E850AA" w:rsidRPr="009243F8" w:rsidRDefault="00E850AA" w:rsidP="00E850AA">
      <w:pPr>
        <w:autoSpaceDE w:val="0"/>
        <w:autoSpaceDN w:val="0"/>
        <w:adjustRightInd w:val="0"/>
        <w:spacing w:after="0"/>
        <w:ind w:firstLine="709"/>
        <w:jc w:val="both"/>
        <w:rPr>
          <w:rFonts w:ascii="Times New Roman" w:hAnsi="Times New Roman" w:cs="Times New Roman"/>
          <w:b/>
          <w:bCs/>
          <w:sz w:val="24"/>
          <w:szCs w:val="24"/>
        </w:rPr>
      </w:pPr>
      <w:r w:rsidRPr="009243F8">
        <w:rPr>
          <w:rFonts w:ascii="Times New Roman" w:hAnsi="Times New Roman" w:cs="Times New Roman"/>
          <w:b/>
          <w:bCs/>
          <w:sz w:val="24"/>
          <w:szCs w:val="24"/>
        </w:rPr>
        <w:t>Выпускник получит возможность:</w:t>
      </w:r>
    </w:p>
    <w:p w:rsidR="00E850AA" w:rsidRPr="009243F8" w:rsidRDefault="00E850AA" w:rsidP="00E850AA">
      <w:pPr>
        <w:autoSpaceDE w:val="0"/>
        <w:autoSpaceDN w:val="0"/>
        <w:adjustRightInd w:val="0"/>
        <w:spacing w:after="0"/>
        <w:ind w:firstLine="709"/>
        <w:jc w:val="both"/>
        <w:rPr>
          <w:rFonts w:ascii="Times New Roman" w:hAnsi="Times New Roman" w:cs="Times New Roman"/>
          <w:sz w:val="24"/>
          <w:szCs w:val="24"/>
        </w:rPr>
      </w:pPr>
      <w:r w:rsidRPr="009243F8">
        <w:rPr>
          <w:rFonts w:ascii="Times New Roman" w:hAnsi="Times New Roman" w:cs="Times New Roman"/>
          <w:sz w:val="24"/>
          <w:szCs w:val="24"/>
        </w:rPr>
        <w:t>• использовать различные меры измерения углов при решении геометрических задач, а также задач из смежных дисциплин;</w:t>
      </w:r>
    </w:p>
    <w:p w:rsidR="00E850AA" w:rsidRPr="009243F8" w:rsidRDefault="00E850AA" w:rsidP="00E850AA">
      <w:pPr>
        <w:autoSpaceDE w:val="0"/>
        <w:autoSpaceDN w:val="0"/>
        <w:adjustRightInd w:val="0"/>
        <w:spacing w:after="0"/>
        <w:ind w:firstLine="709"/>
        <w:jc w:val="both"/>
        <w:rPr>
          <w:rFonts w:ascii="Times New Roman" w:hAnsi="Times New Roman" w:cs="Times New Roman"/>
          <w:b/>
          <w:sz w:val="24"/>
          <w:szCs w:val="24"/>
          <w:lang w:eastAsia="ru-RU"/>
        </w:rPr>
      </w:pPr>
      <w:r w:rsidRPr="009243F8">
        <w:rPr>
          <w:rFonts w:ascii="Times New Roman" w:hAnsi="Times New Roman" w:cs="Times New Roman"/>
          <w:sz w:val="24"/>
          <w:szCs w:val="24"/>
        </w:rPr>
        <w:t>• применять комплексные числа для решения алгебраических уравнений.</w:t>
      </w:r>
    </w:p>
    <w:p w:rsidR="00E850AA" w:rsidRPr="009243F8" w:rsidRDefault="00E850AA" w:rsidP="00E850AA">
      <w:pPr>
        <w:pStyle w:val="a3"/>
        <w:numPr>
          <w:ilvl w:val="0"/>
          <w:numId w:val="11"/>
        </w:num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ВЫРАЖЕНИЯ</w:t>
      </w:r>
    </w:p>
    <w:p w:rsidR="00E850AA" w:rsidRPr="009243F8" w:rsidRDefault="00E850AA" w:rsidP="00E850AA">
      <w:pPr>
        <w:autoSpaceDE w:val="0"/>
        <w:autoSpaceDN w:val="0"/>
        <w:adjustRightInd w:val="0"/>
        <w:spacing w:after="0"/>
        <w:ind w:firstLine="709"/>
        <w:jc w:val="both"/>
        <w:rPr>
          <w:rFonts w:ascii="Times New Roman" w:hAnsi="Times New Roman" w:cs="Times New Roman"/>
          <w:b/>
          <w:bCs/>
          <w:sz w:val="24"/>
          <w:szCs w:val="24"/>
        </w:rPr>
      </w:pPr>
      <w:r w:rsidRPr="009243F8">
        <w:rPr>
          <w:rFonts w:ascii="Times New Roman" w:hAnsi="Times New Roman" w:cs="Times New Roman"/>
          <w:b/>
          <w:bCs/>
          <w:sz w:val="24"/>
          <w:szCs w:val="24"/>
        </w:rPr>
        <w:t>Выпускник научится:</w:t>
      </w:r>
    </w:p>
    <w:p w:rsidR="00E850AA" w:rsidRPr="009243F8" w:rsidRDefault="00E850AA" w:rsidP="00E850AA">
      <w:pPr>
        <w:autoSpaceDE w:val="0"/>
        <w:autoSpaceDN w:val="0"/>
        <w:adjustRightInd w:val="0"/>
        <w:spacing w:after="0"/>
        <w:ind w:firstLine="709"/>
        <w:jc w:val="both"/>
        <w:rPr>
          <w:rFonts w:ascii="Times New Roman" w:hAnsi="Times New Roman" w:cs="Times New Roman"/>
          <w:sz w:val="24"/>
          <w:szCs w:val="24"/>
        </w:rPr>
      </w:pPr>
      <w:r w:rsidRPr="009243F8">
        <w:rPr>
          <w:rFonts w:ascii="Times New Roman" w:hAnsi="Times New Roman" w:cs="Times New Roman"/>
          <w:sz w:val="24"/>
          <w:szCs w:val="24"/>
        </w:rPr>
        <w:lastRenderedPageBreak/>
        <w:t xml:space="preserve">• оперировать понятиями корня </w:t>
      </w:r>
      <w:r w:rsidRPr="009243F8">
        <w:rPr>
          <w:rFonts w:ascii="Times New Roman" w:hAnsi="Times New Roman" w:cs="Times New Roman"/>
          <w:i/>
          <w:iCs/>
          <w:sz w:val="24"/>
          <w:szCs w:val="24"/>
        </w:rPr>
        <w:t>n</w:t>
      </w:r>
      <w:r w:rsidRPr="009243F8">
        <w:rPr>
          <w:rFonts w:ascii="Times New Roman" w:hAnsi="Times New Roman" w:cs="Times New Roman"/>
          <w:sz w:val="24"/>
          <w:szCs w:val="24"/>
        </w:rPr>
        <w:t>-й степени, степени с рациональным показателем, степени с действительным показателем, логарифма;</w:t>
      </w:r>
    </w:p>
    <w:p w:rsidR="00E850AA" w:rsidRPr="009243F8" w:rsidRDefault="00E850AA" w:rsidP="00E850AA">
      <w:pPr>
        <w:autoSpaceDE w:val="0"/>
        <w:autoSpaceDN w:val="0"/>
        <w:adjustRightInd w:val="0"/>
        <w:spacing w:after="0"/>
        <w:ind w:firstLine="709"/>
        <w:jc w:val="both"/>
        <w:rPr>
          <w:rFonts w:ascii="Times New Roman" w:hAnsi="Times New Roman" w:cs="Times New Roman"/>
          <w:sz w:val="24"/>
          <w:szCs w:val="24"/>
        </w:rPr>
      </w:pPr>
      <w:r w:rsidRPr="009243F8">
        <w:rPr>
          <w:rFonts w:ascii="Times New Roman" w:hAnsi="Times New Roman" w:cs="Times New Roman"/>
          <w:sz w:val="24"/>
          <w:szCs w:val="24"/>
        </w:rPr>
        <w:t xml:space="preserve">• применять понятия корня </w:t>
      </w:r>
      <w:r w:rsidRPr="009243F8">
        <w:rPr>
          <w:rFonts w:ascii="Times New Roman" w:hAnsi="Times New Roman" w:cs="Times New Roman"/>
          <w:i/>
          <w:iCs/>
          <w:sz w:val="24"/>
          <w:szCs w:val="24"/>
        </w:rPr>
        <w:t>n</w:t>
      </w:r>
      <w:r w:rsidRPr="009243F8">
        <w:rPr>
          <w:rFonts w:ascii="Times New Roman" w:hAnsi="Times New Roman" w:cs="Times New Roman"/>
          <w:sz w:val="24"/>
          <w:szCs w:val="24"/>
        </w:rPr>
        <w:t>-й степени, степени с рациональным показателем, степени с действительным показателем, логарифма и их свойства в вычислениях и при решении задач;</w:t>
      </w:r>
    </w:p>
    <w:p w:rsidR="00E850AA" w:rsidRPr="009243F8" w:rsidRDefault="00E850AA" w:rsidP="00E850AA">
      <w:pPr>
        <w:autoSpaceDE w:val="0"/>
        <w:autoSpaceDN w:val="0"/>
        <w:adjustRightInd w:val="0"/>
        <w:spacing w:after="0"/>
        <w:ind w:firstLine="709"/>
        <w:jc w:val="both"/>
        <w:rPr>
          <w:rFonts w:ascii="Times New Roman" w:hAnsi="Times New Roman" w:cs="Times New Roman"/>
          <w:sz w:val="24"/>
          <w:szCs w:val="24"/>
        </w:rPr>
      </w:pPr>
      <w:r w:rsidRPr="009243F8">
        <w:rPr>
          <w:rFonts w:ascii="Times New Roman" w:hAnsi="Times New Roman" w:cs="Times New Roman"/>
          <w:sz w:val="24"/>
          <w:szCs w:val="24"/>
        </w:rPr>
        <w:t xml:space="preserve">• выполнять тождественные преобразования выражений, содержащих корень </w:t>
      </w:r>
      <w:r w:rsidRPr="009243F8">
        <w:rPr>
          <w:rFonts w:ascii="Times New Roman" w:hAnsi="Times New Roman" w:cs="Times New Roman"/>
          <w:i/>
          <w:iCs/>
          <w:sz w:val="24"/>
          <w:szCs w:val="24"/>
        </w:rPr>
        <w:t>n</w:t>
      </w:r>
      <w:r w:rsidRPr="009243F8">
        <w:rPr>
          <w:rFonts w:ascii="Times New Roman" w:hAnsi="Times New Roman" w:cs="Times New Roman"/>
          <w:sz w:val="24"/>
          <w:szCs w:val="24"/>
        </w:rPr>
        <w:t>-й степени, степени с рациональным показателем, степени с действительным показателем, логарифм;</w:t>
      </w:r>
    </w:p>
    <w:p w:rsidR="00E850AA" w:rsidRPr="009243F8" w:rsidRDefault="00E850AA" w:rsidP="00E850AA">
      <w:pPr>
        <w:autoSpaceDE w:val="0"/>
        <w:autoSpaceDN w:val="0"/>
        <w:adjustRightInd w:val="0"/>
        <w:spacing w:after="0"/>
        <w:ind w:firstLine="709"/>
        <w:jc w:val="both"/>
        <w:rPr>
          <w:rFonts w:ascii="Times New Roman" w:hAnsi="Times New Roman" w:cs="Times New Roman"/>
          <w:sz w:val="24"/>
          <w:szCs w:val="24"/>
        </w:rPr>
      </w:pPr>
      <w:proofErr w:type="gramStart"/>
      <w:r w:rsidRPr="009243F8">
        <w:rPr>
          <w:rFonts w:ascii="Times New Roman" w:hAnsi="Times New Roman" w:cs="Times New Roman"/>
          <w:sz w:val="24"/>
          <w:szCs w:val="24"/>
        </w:rPr>
        <w:t>• оперировать понятиями: косинус, синус, тангенс, котангенс угла поворота, арккосинус, арксинус, арктангенс и арккотангенс;</w:t>
      </w:r>
      <w:proofErr w:type="gramEnd"/>
    </w:p>
    <w:p w:rsidR="00E850AA" w:rsidRPr="009243F8" w:rsidRDefault="00E850AA" w:rsidP="00E850AA">
      <w:pPr>
        <w:autoSpaceDE w:val="0"/>
        <w:autoSpaceDN w:val="0"/>
        <w:adjustRightInd w:val="0"/>
        <w:spacing w:after="0"/>
        <w:ind w:firstLine="709"/>
        <w:jc w:val="both"/>
        <w:rPr>
          <w:rFonts w:ascii="Times New Roman" w:hAnsi="Times New Roman" w:cs="Times New Roman"/>
          <w:b/>
          <w:sz w:val="24"/>
          <w:szCs w:val="24"/>
          <w:lang w:eastAsia="ru-RU"/>
        </w:rPr>
      </w:pPr>
      <w:r w:rsidRPr="009243F8">
        <w:rPr>
          <w:rFonts w:ascii="Times New Roman" w:hAnsi="Times New Roman" w:cs="Times New Roman"/>
          <w:sz w:val="24"/>
          <w:szCs w:val="24"/>
        </w:rPr>
        <w:t>• выполнять тождественные преобразования тригонометрических выражений.</w:t>
      </w:r>
    </w:p>
    <w:p w:rsidR="00E850AA" w:rsidRPr="009243F8" w:rsidRDefault="00E850AA" w:rsidP="00E850AA">
      <w:pPr>
        <w:autoSpaceDE w:val="0"/>
        <w:autoSpaceDN w:val="0"/>
        <w:adjustRightInd w:val="0"/>
        <w:spacing w:after="0"/>
        <w:ind w:firstLine="709"/>
        <w:jc w:val="both"/>
        <w:rPr>
          <w:rFonts w:ascii="Times New Roman" w:hAnsi="Times New Roman" w:cs="Times New Roman"/>
          <w:b/>
          <w:bCs/>
          <w:sz w:val="24"/>
          <w:szCs w:val="24"/>
        </w:rPr>
      </w:pPr>
      <w:r w:rsidRPr="009243F8">
        <w:rPr>
          <w:rFonts w:ascii="Times New Roman" w:hAnsi="Times New Roman" w:cs="Times New Roman"/>
          <w:b/>
          <w:bCs/>
          <w:sz w:val="24"/>
          <w:szCs w:val="24"/>
        </w:rPr>
        <w:t>Выпускник получит возможность:</w:t>
      </w:r>
    </w:p>
    <w:p w:rsidR="00E850AA" w:rsidRPr="009243F8" w:rsidRDefault="00E850AA" w:rsidP="00E850AA">
      <w:pPr>
        <w:autoSpaceDE w:val="0"/>
        <w:autoSpaceDN w:val="0"/>
        <w:adjustRightInd w:val="0"/>
        <w:spacing w:after="0"/>
        <w:ind w:firstLine="709"/>
        <w:jc w:val="both"/>
        <w:rPr>
          <w:rFonts w:ascii="Times New Roman" w:hAnsi="Times New Roman" w:cs="Times New Roman"/>
          <w:sz w:val="24"/>
          <w:szCs w:val="24"/>
        </w:rPr>
      </w:pPr>
      <w:r w:rsidRPr="009243F8">
        <w:rPr>
          <w:rFonts w:ascii="Times New Roman" w:hAnsi="Times New Roman" w:cs="Times New Roman"/>
          <w:sz w:val="24"/>
          <w:szCs w:val="24"/>
        </w:rPr>
        <w:t>• выполнять многошаговые преобразования выражений, применяя широкий набор способов и приёмов;</w:t>
      </w:r>
    </w:p>
    <w:p w:rsidR="00E850AA" w:rsidRPr="009243F8" w:rsidRDefault="00E850AA" w:rsidP="00E850AA">
      <w:pPr>
        <w:autoSpaceDE w:val="0"/>
        <w:autoSpaceDN w:val="0"/>
        <w:adjustRightInd w:val="0"/>
        <w:spacing w:after="0"/>
        <w:ind w:firstLine="709"/>
        <w:jc w:val="both"/>
        <w:rPr>
          <w:rFonts w:ascii="Times New Roman" w:hAnsi="Times New Roman" w:cs="Times New Roman"/>
          <w:b/>
          <w:sz w:val="24"/>
          <w:szCs w:val="24"/>
          <w:u w:val="single"/>
          <w:lang w:eastAsia="ru-RU"/>
        </w:rPr>
      </w:pPr>
      <w:r w:rsidRPr="009243F8">
        <w:rPr>
          <w:rFonts w:ascii="Times New Roman" w:hAnsi="Times New Roman" w:cs="Times New Roman"/>
          <w:sz w:val="24"/>
          <w:szCs w:val="24"/>
        </w:rPr>
        <w:t>• применять тождественные преобразования выражений для решения задач из различных разделов курса.</w:t>
      </w:r>
    </w:p>
    <w:p w:rsidR="00E850AA" w:rsidRPr="00CE2D4A" w:rsidRDefault="00E850AA" w:rsidP="00E850AA">
      <w:pPr>
        <w:pStyle w:val="a3"/>
        <w:numPr>
          <w:ilvl w:val="0"/>
          <w:numId w:val="11"/>
        </w:num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УРАВНЕНИЯ И НЕРАВЕНСТВА</w:t>
      </w:r>
    </w:p>
    <w:p w:rsidR="00E850AA" w:rsidRPr="00CE2D4A" w:rsidRDefault="00E850AA" w:rsidP="00E850AA">
      <w:pPr>
        <w:autoSpaceDE w:val="0"/>
        <w:autoSpaceDN w:val="0"/>
        <w:adjustRightInd w:val="0"/>
        <w:spacing w:after="0"/>
        <w:ind w:firstLine="709"/>
        <w:jc w:val="both"/>
        <w:rPr>
          <w:rFonts w:ascii="Times New Roman" w:hAnsi="Times New Roman" w:cs="Times New Roman"/>
          <w:b/>
          <w:bCs/>
          <w:sz w:val="24"/>
          <w:szCs w:val="24"/>
        </w:rPr>
      </w:pPr>
      <w:r w:rsidRPr="00CE2D4A">
        <w:rPr>
          <w:rFonts w:ascii="Times New Roman" w:hAnsi="Times New Roman" w:cs="Times New Roman"/>
          <w:b/>
          <w:bCs/>
          <w:sz w:val="24"/>
          <w:szCs w:val="24"/>
        </w:rPr>
        <w:t>Выпускник научится:</w:t>
      </w:r>
    </w:p>
    <w:p w:rsidR="00E850AA" w:rsidRPr="00CE2D4A" w:rsidRDefault="00E850AA" w:rsidP="00E850AA">
      <w:pPr>
        <w:autoSpaceDE w:val="0"/>
        <w:autoSpaceDN w:val="0"/>
        <w:adjustRightInd w:val="0"/>
        <w:spacing w:after="0"/>
        <w:ind w:firstLine="709"/>
        <w:jc w:val="both"/>
        <w:rPr>
          <w:rFonts w:ascii="Times New Roman" w:hAnsi="Times New Roman" w:cs="Times New Roman"/>
          <w:sz w:val="24"/>
          <w:szCs w:val="24"/>
        </w:rPr>
      </w:pPr>
      <w:r w:rsidRPr="00CE2D4A">
        <w:rPr>
          <w:rFonts w:ascii="Times New Roman" w:hAnsi="Times New Roman" w:cs="Times New Roman"/>
          <w:sz w:val="24"/>
          <w:szCs w:val="24"/>
        </w:rPr>
        <w:t>• решать иррациональные, тригонометрические, показательные и логарифмические уравнения, неравенства и их системы;</w:t>
      </w:r>
    </w:p>
    <w:p w:rsidR="00E850AA" w:rsidRPr="00CE2D4A" w:rsidRDefault="00E850AA" w:rsidP="00E850AA">
      <w:pPr>
        <w:autoSpaceDE w:val="0"/>
        <w:autoSpaceDN w:val="0"/>
        <w:adjustRightInd w:val="0"/>
        <w:spacing w:after="0"/>
        <w:ind w:firstLine="709"/>
        <w:jc w:val="both"/>
        <w:rPr>
          <w:rFonts w:ascii="Times New Roman" w:hAnsi="Times New Roman" w:cs="Times New Roman"/>
          <w:sz w:val="24"/>
          <w:szCs w:val="24"/>
        </w:rPr>
      </w:pPr>
      <w:r w:rsidRPr="00CE2D4A">
        <w:rPr>
          <w:rFonts w:ascii="Times New Roman" w:hAnsi="Times New Roman" w:cs="Times New Roman"/>
          <w:sz w:val="24"/>
          <w:szCs w:val="24"/>
        </w:rPr>
        <w:t>• решать алгебраические уравнения на множестве комплексных чисел;</w:t>
      </w:r>
    </w:p>
    <w:p w:rsidR="00E850AA" w:rsidRPr="00CE2D4A" w:rsidRDefault="00E850AA" w:rsidP="00E850AA">
      <w:pPr>
        <w:autoSpaceDE w:val="0"/>
        <w:autoSpaceDN w:val="0"/>
        <w:adjustRightInd w:val="0"/>
        <w:spacing w:after="0"/>
        <w:ind w:firstLine="709"/>
        <w:jc w:val="both"/>
        <w:rPr>
          <w:rFonts w:ascii="Times New Roman" w:hAnsi="Times New Roman" w:cs="Times New Roman"/>
          <w:sz w:val="24"/>
          <w:szCs w:val="24"/>
        </w:rPr>
      </w:pPr>
      <w:r w:rsidRPr="00CE2D4A">
        <w:rPr>
          <w:rFonts w:ascii="Times New Roman" w:hAnsi="Times New Roman" w:cs="Times New Roman"/>
          <w:sz w:val="24"/>
          <w:szCs w:val="24"/>
        </w:rPr>
        <w:t>• понимать уравнение как важнейшую математическую модель для описания и изучения разнообразных реальных ситуаций, решать текстовые задачи алгебраическим методом;</w:t>
      </w:r>
    </w:p>
    <w:p w:rsidR="00E850AA" w:rsidRPr="00CE2D4A" w:rsidRDefault="00E850AA" w:rsidP="00E850AA">
      <w:pPr>
        <w:autoSpaceDE w:val="0"/>
        <w:autoSpaceDN w:val="0"/>
        <w:adjustRightInd w:val="0"/>
        <w:spacing w:after="0"/>
        <w:ind w:firstLine="709"/>
        <w:jc w:val="both"/>
        <w:rPr>
          <w:rFonts w:ascii="Times New Roman" w:hAnsi="Times New Roman" w:cs="Times New Roman"/>
          <w:sz w:val="24"/>
          <w:szCs w:val="24"/>
        </w:rPr>
      </w:pPr>
      <w:r w:rsidRPr="00CE2D4A">
        <w:rPr>
          <w:rFonts w:ascii="Times New Roman" w:hAnsi="Times New Roman" w:cs="Times New Roman"/>
          <w:sz w:val="24"/>
          <w:szCs w:val="24"/>
        </w:rPr>
        <w:t>• применять графические представления для исследования уравнений.</w:t>
      </w:r>
    </w:p>
    <w:p w:rsidR="00E850AA" w:rsidRPr="00CE2D4A" w:rsidRDefault="00E850AA" w:rsidP="00E850AA">
      <w:pPr>
        <w:autoSpaceDE w:val="0"/>
        <w:autoSpaceDN w:val="0"/>
        <w:adjustRightInd w:val="0"/>
        <w:spacing w:after="0"/>
        <w:ind w:firstLine="709"/>
        <w:jc w:val="both"/>
        <w:rPr>
          <w:rFonts w:ascii="Times New Roman" w:hAnsi="Times New Roman" w:cs="Times New Roman"/>
          <w:b/>
          <w:bCs/>
          <w:sz w:val="24"/>
          <w:szCs w:val="24"/>
        </w:rPr>
      </w:pPr>
      <w:r w:rsidRPr="00CE2D4A">
        <w:rPr>
          <w:rFonts w:ascii="Times New Roman" w:hAnsi="Times New Roman" w:cs="Times New Roman"/>
          <w:b/>
          <w:bCs/>
          <w:sz w:val="24"/>
          <w:szCs w:val="24"/>
        </w:rPr>
        <w:t>Выпускник получит возможность:</w:t>
      </w:r>
    </w:p>
    <w:p w:rsidR="00E850AA" w:rsidRPr="00CE2D4A" w:rsidRDefault="00E850AA" w:rsidP="00E850AA">
      <w:pPr>
        <w:autoSpaceDE w:val="0"/>
        <w:autoSpaceDN w:val="0"/>
        <w:adjustRightInd w:val="0"/>
        <w:spacing w:after="0"/>
        <w:ind w:firstLine="709"/>
        <w:jc w:val="both"/>
        <w:rPr>
          <w:rFonts w:ascii="Times New Roman" w:hAnsi="Times New Roman" w:cs="Times New Roman"/>
          <w:sz w:val="24"/>
          <w:szCs w:val="24"/>
        </w:rPr>
      </w:pPr>
      <w:r w:rsidRPr="00CE2D4A">
        <w:rPr>
          <w:rFonts w:ascii="Times New Roman" w:hAnsi="Times New Roman" w:cs="Times New Roman"/>
          <w:sz w:val="24"/>
          <w:szCs w:val="24"/>
        </w:rPr>
        <w:t>• овладеть приёмами решения уравнений, неравенств и систем уравнений; применять аппарат уравнений для решения разнообразных задач из математики, смежных предметов, практики;</w:t>
      </w:r>
    </w:p>
    <w:p w:rsidR="00E850AA" w:rsidRPr="00CE2D4A" w:rsidRDefault="00E850AA" w:rsidP="00E850AA">
      <w:pPr>
        <w:autoSpaceDE w:val="0"/>
        <w:autoSpaceDN w:val="0"/>
        <w:adjustRightInd w:val="0"/>
        <w:spacing w:after="0"/>
        <w:ind w:firstLine="709"/>
        <w:jc w:val="both"/>
        <w:rPr>
          <w:rFonts w:ascii="Times New Roman" w:hAnsi="Times New Roman" w:cs="Times New Roman"/>
          <w:b/>
          <w:sz w:val="24"/>
          <w:szCs w:val="24"/>
          <w:u w:val="single"/>
          <w:lang w:eastAsia="ru-RU"/>
        </w:rPr>
      </w:pPr>
      <w:r w:rsidRPr="00CE2D4A">
        <w:rPr>
          <w:rFonts w:ascii="Times New Roman" w:hAnsi="Times New Roman" w:cs="Times New Roman"/>
          <w:sz w:val="24"/>
          <w:szCs w:val="24"/>
        </w:rPr>
        <w:t>• применять графические представления для исследования уравнений, неравенств, систем уравнений, содержащих параметры.</w:t>
      </w:r>
    </w:p>
    <w:p w:rsidR="00E850AA" w:rsidRPr="00CE2D4A" w:rsidRDefault="00E850AA" w:rsidP="00E850AA">
      <w:pPr>
        <w:pStyle w:val="a3"/>
        <w:numPr>
          <w:ilvl w:val="0"/>
          <w:numId w:val="11"/>
        </w:numPr>
        <w:autoSpaceDE w:val="0"/>
        <w:autoSpaceDN w:val="0"/>
        <w:adjustRightInd w:val="0"/>
        <w:spacing w:after="0" w:line="240" w:lineRule="auto"/>
        <w:rPr>
          <w:rFonts w:ascii="FranklinGothicBookITC-Regular" w:hAnsi="FranklinGothicBookITC-Regular" w:cs="FranklinGothicBookITC-Regular"/>
          <w:sz w:val="23"/>
          <w:szCs w:val="23"/>
        </w:rPr>
      </w:pPr>
      <w:r w:rsidRPr="00CE2D4A">
        <w:rPr>
          <w:rFonts w:ascii="FranklinGothicBookITC-Regular" w:hAnsi="FranklinGothicBookITC-Regular" w:cs="FranklinGothicBookITC-Regular"/>
          <w:sz w:val="23"/>
          <w:szCs w:val="23"/>
        </w:rPr>
        <w:t>ФУНКЦИИ</w:t>
      </w:r>
    </w:p>
    <w:p w:rsidR="00E850AA" w:rsidRPr="00CE2D4A" w:rsidRDefault="00E850AA" w:rsidP="00E850AA">
      <w:pPr>
        <w:autoSpaceDE w:val="0"/>
        <w:autoSpaceDN w:val="0"/>
        <w:adjustRightInd w:val="0"/>
        <w:spacing w:after="0"/>
        <w:ind w:firstLine="709"/>
        <w:jc w:val="both"/>
        <w:rPr>
          <w:rFonts w:ascii="Times New Roman" w:hAnsi="Times New Roman" w:cs="Times New Roman"/>
          <w:b/>
          <w:bCs/>
          <w:sz w:val="24"/>
          <w:szCs w:val="24"/>
        </w:rPr>
      </w:pPr>
      <w:r w:rsidRPr="00CE2D4A">
        <w:rPr>
          <w:rFonts w:ascii="Times New Roman" w:hAnsi="Times New Roman" w:cs="Times New Roman"/>
          <w:b/>
          <w:bCs/>
          <w:sz w:val="24"/>
          <w:szCs w:val="24"/>
        </w:rPr>
        <w:t>Выпускник научится:</w:t>
      </w:r>
    </w:p>
    <w:p w:rsidR="00E850AA" w:rsidRPr="00CE2D4A" w:rsidRDefault="00E850AA" w:rsidP="00E850AA">
      <w:pPr>
        <w:autoSpaceDE w:val="0"/>
        <w:autoSpaceDN w:val="0"/>
        <w:adjustRightInd w:val="0"/>
        <w:spacing w:after="0"/>
        <w:ind w:firstLine="709"/>
        <w:jc w:val="both"/>
        <w:rPr>
          <w:rFonts w:ascii="Times New Roman" w:hAnsi="Times New Roman" w:cs="Times New Roman"/>
          <w:sz w:val="24"/>
          <w:szCs w:val="24"/>
        </w:rPr>
      </w:pPr>
      <w:r w:rsidRPr="00CE2D4A">
        <w:rPr>
          <w:rFonts w:ascii="Times New Roman" w:hAnsi="Times New Roman" w:cs="Times New Roman"/>
          <w:sz w:val="24"/>
          <w:szCs w:val="24"/>
        </w:rPr>
        <w:t>• понимать и использовать функциональные понятия, язык (термины, символические обозначения);</w:t>
      </w:r>
    </w:p>
    <w:p w:rsidR="00E850AA" w:rsidRPr="00CE2D4A" w:rsidRDefault="00E850AA" w:rsidP="00E850AA">
      <w:pPr>
        <w:autoSpaceDE w:val="0"/>
        <w:autoSpaceDN w:val="0"/>
        <w:adjustRightInd w:val="0"/>
        <w:spacing w:after="0"/>
        <w:ind w:firstLine="709"/>
        <w:jc w:val="both"/>
        <w:rPr>
          <w:rFonts w:ascii="Times New Roman" w:hAnsi="Times New Roman" w:cs="Times New Roman"/>
          <w:sz w:val="24"/>
          <w:szCs w:val="24"/>
        </w:rPr>
      </w:pPr>
      <w:r w:rsidRPr="00CE2D4A">
        <w:rPr>
          <w:rFonts w:ascii="Times New Roman" w:hAnsi="Times New Roman" w:cs="Times New Roman"/>
          <w:sz w:val="24"/>
          <w:szCs w:val="24"/>
        </w:rPr>
        <w:t>• выполнять построение графиков функций с помощью геометрических преобразований;</w:t>
      </w:r>
    </w:p>
    <w:p w:rsidR="00E850AA" w:rsidRPr="00CE2D4A" w:rsidRDefault="00E850AA" w:rsidP="00E850AA">
      <w:pPr>
        <w:autoSpaceDE w:val="0"/>
        <w:autoSpaceDN w:val="0"/>
        <w:adjustRightInd w:val="0"/>
        <w:spacing w:after="0"/>
        <w:ind w:firstLine="709"/>
        <w:jc w:val="both"/>
        <w:rPr>
          <w:rFonts w:ascii="Times New Roman" w:hAnsi="Times New Roman" w:cs="Times New Roman"/>
          <w:sz w:val="24"/>
          <w:szCs w:val="24"/>
        </w:rPr>
      </w:pPr>
      <w:r w:rsidRPr="00CE2D4A">
        <w:rPr>
          <w:rFonts w:ascii="Times New Roman" w:hAnsi="Times New Roman" w:cs="Times New Roman"/>
          <w:sz w:val="24"/>
          <w:szCs w:val="24"/>
        </w:rPr>
        <w:t xml:space="preserve">• выполнять построение графиков вида </w:t>
      </w:r>
      <w:r w:rsidRPr="00CE2D4A">
        <w:rPr>
          <w:rFonts w:ascii="Times New Roman" w:hAnsi="Times New Roman" w:cs="Times New Roman"/>
          <w:i/>
          <w:iCs/>
          <w:sz w:val="24"/>
          <w:szCs w:val="24"/>
        </w:rPr>
        <w:t xml:space="preserve">y </w:t>
      </w:r>
      <w:r w:rsidRPr="00CE2D4A">
        <w:rPr>
          <w:rFonts w:ascii="Times New Roman" w:hAnsi="Times New Roman" w:cs="Times New Roman"/>
          <w:sz w:val="24"/>
          <w:szCs w:val="24"/>
        </w:rPr>
        <w:t xml:space="preserve">= </w:t>
      </w:r>
      <w:r w:rsidRPr="00CE2D4A">
        <w:rPr>
          <w:rFonts w:ascii="Times New Roman" w:hAnsi="Times New Roman" w:cs="Times New Roman"/>
          <w:i/>
          <w:iCs/>
          <w:sz w:val="24"/>
          <w:szCs w:val="24"/>
        </w:rPr>
        <w:t>n x</w:t>
      </w:r>
      <w:r w:rsidRPr="00CE2D4A">
        <w:rPr>
          <w:rFonts w:ascii="Times New Roman" w:hAnsi="Times New Roman" w:cs="Times New Roman"/>
          <w:sz w:val="24"/>
          <w:szCs w:val="24"/>
        </w:rPr>
        <w:t>, степенных, тригонометрических, обратных тригонометрических, показательных и логарифмических функций;</w:t>
      </w:r>
    </w:p>
    <w:p w:rsidR="00E850AA" w:rsidRPr="00CE2D4A" w:rsidRDefault="00E850AA" w:rsidP="00E850AA">
      <w:pPr>
        <w:autoSpaceDE w:val="0"/>
        <w:autoSpaceDN w:val="0"/>
        <w:adjustRightInd w:val="0"/>
        <w:spacing w:after="0"/>
        <w:ind w:firstLine="709"/>
        <w:jc w:val="both"/>
        <w:rPr>
          <w:rFonts w:ascii="Times New Roman" w:hAnsi="Times New Roman" w:cs="Times New Roman"/>
          <w:sz w:val="24"/>
          <w:szCs w:val="24"/>
        </w:rPr>
      </w:pPr>
      <w:r w:rsidRPr="00CE2D4A">
        <w:rPr>
          <w:rFonts w:ascii="Times New Roman" w:hAnsi="Times New Roman" w:cs="Times New Roman"/>
          <w:sz w:val="24"/>
          <w:szCs w:val="24"/>
        </w:rPr>
        <w:t>• исследовать свойства функций;</w:t>
      </w:r>
    </w:p>
    <w:p w:rsidR="00E850AA" w:rsidRPr="00CE2D4A" w:rsidRDefault="00E850AA" w:rsidP="00E850AA">
      <w:pPr>
        <w:autoSpaceDE w:val="0"/>
        <w:autoSpaceDN w:val="0"/>
        <w:adjustRightInd w:val="0"/>
        <w:spacing w:after="0"/>
        <w:ind w:firstLine="709"/>
        <w:jc w:val="both"/>
        <w:rPr>
          <w:rFonts w:ascii="Times New Roman" w:hAnsi="Times New Roman" w:cs="Times New Roman"/>
          <w:sz w:val="24"/>
          <w:szCs w:val="24"/>
        </w:rPr>
      </w:pPr>
      <w:r w:rsidRPr="00CE2D4A">
        <w:rPr>
          <w:rFonts w:ascii="Times New Roman" w:hAnsi="Times New Roman" w:cs="Times New Roman"/>
          <w:sz w:val="24"/>
          <w:szCs w:val="24"/>
        </w:rPr>
        <w:t>• понимать функцию как важнейшую математическую модель для описания процессов и явлений окружающего мира, применять функциональный язык для описания и исследования зависимостей между физическими величинами.</w:t>
      </w:r>
    </w:p>
    <w:p w:rsidR="00E850AA" w:rsidRPr="00CE2D4A" w:rsidRDefault="00E850AA" w:rsidP="00E850AA">
      <w:pPr>
        <w:autoSpaceDE w:val="0"/>
        <w:autoSpaceDN w:val="0"/>
        <w:adjustRightInd w:val="0"/>
        <w:spacing w:after="0"/>
        <w:ind w:firstLine="709"/>
        <w:jc w:val="both"/>
        <w:rPr>
          <w:rFonts w:ascii="Times New Roman" w:hAnsi="Times New Roman" w:cs="Times New Roman"/>
          <w:b/>
          <w:bCs/>
          <w:sz w:val="24"/>
          <w:szCs w:val="24"/>
        </w:rPr>
      </w:pPr>
      <w:r w:rsidRPr="00CE2D4A">
        <w:rPr>
          <w:rFonts w:ascii="Times New Roman" w:hAnsi="Times New Roman" w:cs="Times New Roman"/>
          <w:b/>
          <w:bCs/>
          <w:sz w:val="24"/>
          <w:szCs w:val="24"/>
        </w:rPr>
        <w:t>Выпускник получит возможность:</w:t>
      </w:r>
    </w:p>
    <w:p w:rsidR="00E850AA" w:rsidRPr="00CE2D4A" w:rsidRDefault="00E850AA" w:rsidP="00E850AA">
      <w:pPr>
        <w:autoSpaceDE w:val="0"/>
        <w:autoSpaceDN w:val="0"/>
        <w:adjustRightInd w:val="0"/>
        <w:spacing w:after="0"/>
        <w:ind w:firstLine="709"/>
        <w:jc w:val="both"/>
        <w:rPr>
          <w:rFonts w:ascii="Times New Roman" w:hAnsi="Times New Roman" w:cs="Times New Roman"/>
          <w:sz w:val="24"/>
          <w:szCs w:val="24"/>
        </w:rPr>
      </w:pPr>
      <w:r w:rsidRPr="00CE2D4A">
        <w:rPr>
          <w:rFonts w:ascii="Times New Roman" w:hAnsi="Times New Roman" w:cs="Times New Roman"/>
          <w:sz w:val="24"/>
          <w:szCs w:val="24"/>
        </w:rPr>
        <w:t>• проводить исследования, связанные с изучением свойств функций, в том числе с использованием компьютера;</w:t>
      </w:r>
    </w:p>
    <w:p w:rsidR="00E850AA" w:rsidRPr="00CE2D4A" w:rsidRDefault="00E850AA" w:rsidP="00E850AA">
      <w:pPr>
        <w:autoSpaceDE w:val="0"/>
        <w:autoSpaceDN w:val="0"/>
        <w:adjustRightInd w:val="0"/>
        <w:spacing w:after="0"/>
        <w:ind w:firstLine="709"/>
        <w:jc w:val="both"/>
        <w:rPr>
          <w:rFonts w:ascii="Times New Roman" w:hAnsi="Times New Roman" w:cs="Times New Roman"/>
          <w:b/>
          <w:sz w:val="24"/>
          <w:szCs w:val="24"/>
          <w:u w:val="single"/>
          <w:lang w:eastAsia="ru-RU"/>
        </w:rPr>
      </w:pPr>
      <w:r w:rsidRPr="00CE2D4A">
        <w:rPr>
          <w:rFonts w:ascii="Times New Roman" w:hAnsi="Times New Roman" w:cs="Times New Roman"/>
          <w:sz w:val="24"/>
          <w:szCs w:val="24"/>
        </w:rPr>
        <w:lastRenderedPageBreak/>
        <w:t>• использовать функциональные представления и свойства функций для решения задач из различных разделов курса математики.</w:t>
      </w:r>
    </w:p>
    <w:p w:rsidR="00E850AA" w:rsidRPr="00CE2D4A" w:rsidRDefault="00E850AA" w:rsidP="00E850AA">
      <w:pPr>
        <w:pStyle w:val="a3"/>
        <w:numPr>
          <w:ilvl w:val="0"/>
          <w:numId w:val="11"/>
        </w:numPr>
        <w:autoSpaceDE w:val="0"/>
        <w:autoSpaceDN w:val="0"/>
        <w:adjustRightInd w:val="0"/>
        <w:spacing w:after="0"/>
        <w:jc w:val="both"/>
        <w:rPr>
          <w:rFonts w:ascii="Times New Roman" w:hAnsi="Times New Roman" w:cs="Times New Roman"/>
          <w:sz w:val="24"/>
          <w:szCs w:val="24"/>
        </w:rPr>
      </w:pPr>
      <w:r w:rsidRPr="00CE2D4A">
        <w:rPr>
          <w:rFonts w:ascii="Times New Roman" w:hAnsi="Times New Roman" w:cs="Times New Roman"/>
          <w:sz w:val="24"/>
          <w:szCs w:val="24"/>
        </w:rPr>
        <w:t>ЭЛЕМЕНТЫ МАТЕМАТИЧЕСКОГО АНАЛИЗА</w:t>
      </w:r>
    </w:p>
    <w:p w:rsidR="00E850AA" w:rsidRPr="00CE2D4A" w:rsidRDefault="00E850AA" w:rsidP="00E850AA">
      <w:pPr>
        <w:autoSpaceDE w:val="0"/>
        <w:autoSpaceDN w:val="0"/>
        <w:adjustRightInd w:val="0"/>
        <w:spacing w:after="0"/>
        <w:ind w:firstLine="709"/>
        <w:jc w:val="both"/>
        <w:rPr>
          <w:rFonts w:ascii="Times New Roman" w:hAnsi="Times New Roman" w:cs="Times New Roman"/>
          <w:b/>
          <w:bCs/>
          <w:sz w:val="24"/>
          <w:szCs w:val="24"/>
        </w:rPr>
      </w:pPr>
      <w:r w:rsidRPr="00CE2D4A">
        <w:rPr>
          <w:rFonts w:ascii="Times New Roman" w:hAnsi="Times New Roman" w:cs="Times New Roman"/>
          <w:b/>
          <w:bCs/>
          <w:sz w:val="24"/>
          <w:szCs w:val="24"/>
        </w:rPr>
        <w:t>Выпускник научится:</w:t>
      </w:r>
    </w:p>
    <w:p w:rsidR="00E850AA" w:rsidRPr="00CE2D4A" w:rsidRDefault="00E850AA" w:rsidP="00E850AA">
      <w:pPr>
        <w:autoSpaceDE w:val="0"/>
        <w:autoSpaceDN w:val="0"/>
        <w:adjustRightInd w:val="0"/>
        <w:spacing w:after="0"/>
        <w:ind w:firstLine="709"/>
        <w:jc w:val="both"/>
        <w:rPr>
          <w:rFonts w:ascii="Times New Roman" w:hAnsi="Times New Roman" w:cs="Times New Roman"/>
          <w:sz w:val="24"/>
          <w:szCs w:val="24"/>
        </w:rPr>
      </w:pPr>
      <w:r w:rsidRPr="00CE2D4A">
        <w:rPr>
          <w:rFonts w:ascii="Times New Roman" w:hAnsi="Times New Roman" w:cs="Times New Roman"/>
          <w:sz w:val="24"/>
          <w:szCs w:val="24"/>
        </w:rPr>
        <w:t>• понимать терминологию и символику, связанную с понятиями производной, первообразной и интеграла;</w:t>
      </w:r>
    </w:p>
    <w:p w:rsidR="00E850AA" w:rsidRPr="00CE2D4A" w:rsidRDefault="00E850AA" w:rsidP="00E850AA">
      <w:pPr>
        <w:autoSpaceDE w:val="0"/>
        <w:autoSpaceDN w:val="0"/>
        <w:adjustRightInd w:val="0"/>
        <w:spacing w:after="0"/>
        <w:ind w:firstLine="709"/>
        <w:jc w:val="both"/>
        <w:rPr>
          <w:rFonts w:ascii="Times New Roman" w:hAnsi="Times New Roman" w:cs="Times New Roman"/>
          <w:sz w:val="24"/>
          <w:szCs w:val="24"/>
        </w:rPr>
      </w:pPr>
      <w:r w:rsidRPr="00CE2D4A">
        <w:rPr>
          <w:rFonts w:ascii="Times New Roman" w:hAnsi="Times New Roman" w:cs="Times New Roman"/>
          <w:sz w:val="24"/>
          <w:szCs w:val="24"/>
        </w:rPr>
        <w:t>• решать неравенства методом интервалов;</w:t>
      </w:r>
    </w:p>
    <w:p w:rsidR="00E850AA" w:rsidRPr="00CE2D4A" w:rsidRDefault="00E850AA" w:rsidP="00E850AA">
      <w:pPr>
        <w:autoSpaceDE w:val="0"/>
        <w:autoSpaceDN w:val="0"/>
        <w:adjustRightInd w:val="0"/>
        <w:spacing w:after="0"/>
        <w:ind w:firstLine="709"/>
        <w:jc w:val="both"/>
        <w:rPr>
          <w:rFonts w:ascii="Times New Roman" w:hAnsi="Times New Roman" w:cs="Times New Roman"/>
          <w:sz w:val="24"/>
          <w:szCs w:val="24"/>
        </w:rPr>
      </w:pPr>
      <w:r w:rsidRPr="00CE2D4A">
        <w:rPr>
          <w:rFonts w:ascii="Times New Roman" w:hAnsi="Times New Roman" w:cs="Times New Roman"/>
          <w:sz w:val="24"/>
          <w:szCs w:val="24"/>
        </w:rPr>
        <w:t>• вычислять производную и первообразную функции;</w:t>
      </w:r>
    </w:p>
    <w:p w:rsidR="00E850AA" w:rsidRPr="00CE2D4A" w:rsidRDefault="00E850AA" w:rsidP="00E850AA">
      <w:pPr>
        <w:autoSpaceDE w:val="0"/>
        <w:autoSpaceDN w:val="0"/>
        <w:adjustRightInd w:val="0"/>
        <w:spacing w:after="0"/>
        <w:ind w:firstLine="709"/>
        <w:jc w:val="both"/>
        <w:rPr>
          <w:rFonts w:ascii="Times New Roman" w:hAnsi="Times New Roman" w:cs="Times New Roman"/>
          <w:sz w:val="24"/>
          <w:szCs w:val="24"/>
        </w:rPr>
      </w:pPr>
      <w:r w:rsidRPr="00CE2D4A">
        <w:rPr>
          <w:rFonts w:ascii="Times New Roman" w:hAnsi="Times New Roman" w:cs="Times New Roman"/>
          <w:sz w:val="24"/>
          <w:szCs w:val="24"/>
        </w:rPr>
        <w:t>• использовать производную для исследования и построения графиков функций;</w:t>
      </w:r>
    </w:p>
    <w:p w:rsidR="00E850AA" w:rsidRPr="00CE2D4A" w:rsidRDefault="00E850AA" w:rsidP="00E850AA">
      <w:pPr>
        <w:autoSpaceDE w:val="0"/>
        <w:autoSpaceDN w:val="0"/>
        <w:adjustRightInd w:val="0"/>
        <w:spacing w:after="0"/>
        <w:ind w:firstLine="709"/>
        <w:jc w:val="both"/>
        <w:rPr>
          <w:rFonts w:ascii="Times New Roman" w:hAnsi="Times New Roman" w:cs="Times New Roman"/>
          <w:sz w:val="24"/>
          <w:szCs w:val="24"/>
        </w:rPr>
      </w:pPr>
      <w:r w:rsidRPr="00CE2D4A">
        <w:rPr>
          <w:rFonts w:ascii="Times New Roman" w:hAnsi="Times New Roman" w:cs="Times New Roman"/>
          <w:sz w:val="24"/>
          <w:szCs w:val="24"/>
        </w:rPr>
        <w:t xml:space="preserve">• понимать геометрический смысл производной и </w:t>
      </w:r>
      <w:proofErr w:type="spellStart"/>
      <w:r w:rsidRPr="00CE2D4A">
        <w:rPr>
          <w:rFonts w:ascii="Times New Roman" w:hAnsi="Times New Roman" w:cs="Times New Roman"/>
          <w:sz w:val="24"/>
          <w:szCs w:val="24"/>
        </w:rPr>
        <w:t>опре</w:t>
      </w:r>
      <w:proofErr w:type="spellEnd"/>
      <w:r w:rsidRPr="00CE2D4A">
        <w:rPr>
          <w:rFonts w:ascii="Times New Roman" w:hAnsi="Times New Roman" w:cs="Times New Roman"/>
          <w:sz w:val="24"/>
          <w:szCs w:val="24"/>
        </w:rPr>
        <w:t>-</w:t>
      </w:r>
    </w:p>
    <w:p w:rsidR="00E850AA" w:rsidRPr="00CE2D4A" w:rsidRDefault="00E850AA" w:rsidP="00E850AA">
      <w:pPr>
        <w:autoSpaceDE w:val="0"/>
        <w:autoSpaceDN w:val="0"/>
        <w:adjustRightInd w:val="0"/>
        <w:spacing w:after="0"/>
        <w:ind w:firstLine="709"/>
        <w:jc w:val="both"/>
        <w:rPr>
          <w:rFonts w:ascii="Times New Roman" w:hAnsi="Times New Roman" w:cs="Times New Roman"/>
          <w:sz w:val="24"/>
          <w:szCs w:val="24"/>
        </w:rPr>
      </w:pPr>
      <w:r w:rsidRPr="00CE2D4A">
        <w:rPr>
          <w:rFonts w:ascii="Times New Roman" w:hAnsi="Times New Roman" w:cs="Times New Roman"/>
          <w:sz w:val="24"/>
          <w:szCs w:val="24"/>
        </w:rPr>
        <w:t>делённого интеграла;</w:t>
      </w:r>
    </w:p>
    <w:p w:rsidR="00E850AA" w:rsidRPr="00CE2D4A" w:rsidRDefault="00E850AA" w:rsidP="00E850AA">
      <w:pPr>
        <w:autoSpaceDE w:val="0"/>
        <w:autoSpaceDN w:val="0"/>
        <w:adjustRightInd w:val="0"/>
        <w:spacing w:after="0"/>
        <w:ind w:firstLine="709"/>
        <w:jc w:val="both"/>
        <w:rPr>
          <w:rFonts w:ascii="Times New Roman" w:hAnsi="Times New Roman" w:cs="Times New Roman"/>
          <w:sz w:val="24"/>
          <w:szCs w:val="24"/>
        </w:rPr>
      </w:pPr>
      <w:r w:rsidRPr="00CE2D4A">
        <w:rPr>
          <w:rFonts w:ascii="Times New Roman" w:hAnsi="Times New Roman" w:cs="Times New Roman"/>
          <w:sz w:val="24"/>
          <w:szCs w:val="24"/>
        </w:rPr>
        <w:t>• вычислять определённый интеграл.</w:t>
      </w:r>
    </w:p>
    <w:p w:rsidR="00E850AA" w:rsidRPr="00CE2D4A" w:rsidRDefault="00E850AA" w:rsidP="00E850AA">
      <w:pPr>
        <w:autoSpaceDE w:val="0"/>
        <w:autoSpaceDN w:val="0"/>
        <w:adjustRightInd w:val="0"/>
        <w:spacing w:after="0"/>
        <w:ind w:firstLine="709"/>
        <w:jc w:val="both"/>
        <w:rPr>
          <w:rFonts w:ascii="Times New Roman" w:hAnsi="Times New Roman" w:cs="Times New Roman"/>
          <w:b/>
          <w:bCs/>
          <w:sz w:val="24"/>
          <w:szCs w:val="24"/>
        </w:rPr>
      </w:pPr>
      <w:r w:rsidRPr="00CE2D4A">
        <w:rPr>
          <w:rFonts w:ascii="Times New Roman" w:hAnsi="Times New Roman" w:cs="Times New Roman"/>
          <w:b/>
          <w:bCs/>
          <w:sz w:val="24"/>
          <w:szCs w:val="24"/>
        </w:rPr>
        <w:t>Выпускник получит возможность:</w:t>
      </w:r>
    </w:p>
    <w:p w:rsidR="00E850AA" w:rsidRPr="00CE2D4A" w:rsidRDefault="00E850AA" w:rsidP="00E850AA">
      <w:pPr>
        <w:autoSpaceDE w:val="0"/>
        <w:autoSpaceDN w:val="0"/>
        <w:adjustRightInd w:val="0"/>
        <w:spacing w:after="0"/>
        <w:ind w:firstLine="709"/>
        <w:jc w:val="both"/>
        <w:rPr>
          <w:rFonts w:ascii="Times New Roman" w:hAnsi="Times New Roman" w:cs="Times New Roman"/>
          <w:sz w:val="24"/>
          <w:szCs w:val="24"/>
        </w:rPr>
      </w:pPr>
      <w:r w:rsidRPr="00CE2D4A">
        <w:rPr>
          <w:rFonts w:ascii="Times New Roman" w:hAnsi="Times New Roman" w:cs="Times New Roman"/>
          <w:sz w:val="24"/>
          <w:szCs w:val="24"/>
        </w:rPr>
        <w:t>• сформировать представление о пределе функции в точке;</w:t>
      </w:r>
    </w:p>
    <w:p w:rsidR="00E850AA" w:rsidRPr="00CE2D4A" w:rsidRDefault="00E850AA" w:rsidP="00E850AA">
      <w:pPr>
        <w:autoSpaceDE w:val="0"/>
        <w:autoSpaceDN w:val="0"/>
        <w:adjustRightInd w:val="0"/>
        <w:spacing w:after="0"/>
        <w:ind w:firstLine="709"/>
        <w:jc w:val="both"/>
        <w:rPr>
          <w:rFonts w:ascii="Times New Roman" w:hAnsi="Times New Roman" w:cs="Times New Roman"/>
          <w:sz w:val="24"/>
          <w:szCs w:val="24"/>
        </w:rPr>
      </w:pPr>
      <w:r w:rsidRPr="00CE2D4A">
        <w:rPr>
          <w:rFonts w:ascii="Times New Roman" w:hAnsi="Times New Roman" w:cs="Times New Roman"/>
          <w:sz w:val="24"/>
          <w:szCs w:val="24"/>
        </w:rPr>
        <w:t>• сформировать представление о применении геометрического смысла производной и интеграла в курсе математики, в смежных дисциплинах;</w:t>
      </w:r>
    </w:p>
    <w:p w:rsidR="00E850AA" w:rsidRPr="00CE2D4A" w:rsidRDefault="00E850AA" w:rsidP="00E850AA">
      <w:pPr>
        <w:autoSpaceDE w:val="0"/>
        <w:autoSpaceDN w:val="0"/>
        <w:adjustRightInd w:val="0"/>
        <w:spacing w:after="0"/>
        <w:ind w:firstLine="709"/>
        <w:jc w:val="both"/>
        <w:rPr>
          <w:rFonts w:ascii="Times New Roman" w:hAnsi="Times New Roman" w:cs="Times New Roman"/>
          <w:b/>
          <w:sz w:val="24"/>
          <w:szCs w:val="24"/>
          <w:u w:val="single"/>
          <w:lang w:eastAsia="ru-RU"/>
        </w:rPr>
      </w:pPr>
      <w:r w:rsidRPr="00CE2D4A">
        <w:rPr>
          <w:rFonts w:ascii="Times New Roman" w:hAnsi="Times New Roman" w:cs="Times New Roman"/>
          <w:sz w:val="24"/>
          <w:szCs w:val="24"/>
        </w:rPr>
        <w:t>• сформировать и углубить знания об интеграле.</w:t>
      </w:r>
    </w:p>
    <w:p w:rsidR="00E850AA" w:rsidRPr="00CE2D4A" w:rsidRDefault="00E850AA" w:rsidP="00E850AA">
      <w:pPr>
        <w:pStyle w:val="a3"/>
        <w:numPr>
          <w:ilvl w:val="0"/>
          <w:numId w:val="11"/>
        </w:numPr>
        <w:autoSpaceDE w:val="0"/>
        <w:autoSpaceDN w:val="0"/>
        <w:adjustRightInd w:val="0"/>
        <w:spacing w:after="0"/>
        <w:jc w:val="both"/>
        <w:rPr>
          <w:rFonts w:ascii="Times New Roman" w:hAnsi="Times New Roman" w:cs="Times New Roman"/>
          <w:sz w:val="24"/>
          <w:szCs w:val="24"/>
        </w:rPr>
      </w:pPr>
      <w:r w:rsidRPr="00CE2D4A">
        <w:rPr>
          <w:rFonts w:ascii="Times New Roman" w:hAnsi="Times New Roman" w:cs="Times New Roman"/>
          <w:sz w:val="24"/>
          <w:szCs w:val="24"/>
        </w:rPr>
        <w:t>ВЕРОЯТНОСТЬ И СТАТИСТИКА. РАБОТА С ДАННЫМИ</w:t>
      </w:r>
    </w:p>
    <w:p w:rsidR="00E850AA" w:rsidRPr="00CE2D4A" w:rsidRDefault="00E850AA" w:rsidP="00E850AA">
      <w:pPr>
        <w:autoSpaceDE w:val="0"/>
        <w:autoSpaceDN w:val="0"/>
        <w:adjustRightInd w:val="0"/>
        <w:spacing w:after="0"/>
        <w:ind w:firstLine="709"/>
        <w:jc w:val="both"/>
        <w:rPr>
          <w:rFonts w:ascii="Times New Roman" w:hAnsi="Times New Roman" w:cs="Times New Roman"/>
          <w:b/>
          <w:bCs/>
          <w:sz w:val="24"/>
          <w:szCs w:val="24"/>
        </w:rPr>
      </w:pPr>
      <w:r w:rsidRPr="00CE2D4A">
        <w:rPr>
          <w:rFonts w:ascii="Times New Roman" w:hAnsi="Times New Roman" w:cs="Times New Roman"/>
          <w:b/>
          <w:bCs/>
          <w:sz w:val="24"/>
          <w:szCs w:val="24"/>
        </w:rPr>
        <w:t>Выпускник научится:</w:t>
      </w:r>
    </w:p>
    <w:p w:rsidR="00E850AA" w:rsidRPr="00CE2D4A" w:rsidRDefault="00E850AA" w:rsidP="00E850AA">
      <w:pPr>
        <w:autoSpaceDE w:val="0"/>
        <w:autoSpaceDN w:val="0"/>
        <w:adjustRightInd w:val="0"/>
        <w:spacing w:after="0"/>
        <w:ind w:firstLine="709"/>
        <w:jc w:val="both"/>
        <w:rPr>
          <w:rFonts w:ascii="Times New Roman" w:hAnsi="Times New Roman" w:cs="Times New Roman"/>
          <w:sz w:val="24"/>
          <w:szCs w:val="24"/>
        </w:rPr>
      </w:pPr>
      <w:r w:rsidRPr="00CE2D4A">
        <w:rPr>
          <w:rFonts w:ascii="Times New Roman" w:hAnsi="Times New Roman" w:cs="Times New Roman"/>
          <w:sz w:val="24"/>
          <w:szCs w:val="24"/>
        </w:rPr>
        <w:t>• решать комбинаторные задачи на нахождение количества объектов или комбинаций;</w:t>
      </w:r>
    </w:p>
    <w:p w:rsidR="00E850AA" w:rsidRPr="00CE2D4A" w:rsidRDefault="00E850AA" w:rsidP="00E850AA">
      <w:pPr>
        <w:autoSpaceDE w:val="0"/>
        <w:autoSpaceDN w:val="0"/>
        <w:adjustRightInd w:val="0"/>
        <w:spacing w:after="0"/>
        <w:ind w:firstLine="709"/>
        <w:jc w:val="both"/>
        <w:rPr>
          <w:rFonts w:ascii="Times New Roman" w:hAnsi="Times New Roman" w:cs="Times New Roman"/>
          <w:sz w:val="24"/>
          <w:szCs w:val="24"/>
        </w:rPr>
      </w:pPr>
      <w:r w:rsidRPr="00CE2D4A">
        <w:rPr>
          <w:rFonts w:ascii="Times New Roman" w:hAnsi="Times New Roman" w:cs="Times New Roman"/>
          <w:sz w:val="24"/>
          <w:szCs w:val="24"/>
        </w:rPr>
        <w:t>• применять формулу бинома Ньютона для преобразования выражений;</w:t>
      </w:r>
    </w:p>
    <w:p w:rsidR="00E850AA" w:rsidRPr="00CE2D4A" w:rsidRDefault="00E850AA" w:rsidP="00E850AA">
      <w:pPr>
        <w:autoSpaceDE w:val="0"/>
        <w:autoSpaceDN w:val="0"/>
        <w:adjustRightInd w:val="0"/>
        <w:spacing w:after="0"/>
        <w:ind w:firstLine="709"/>
        <w:jc w:val="both"/>
        <w:rPr>
          <w:rFonts w:ascii="Times New Roman" w:hAnsi="Times New Roman" w:cs="Times New Roman"/>
          <w:sz w:val="24"/>
          <w:szCs w:val="24"/>
        </w:rPr>
      </w:pPr>
      <w:r w:rsidRPr="00CE2D4A">
        <w:rPr>
          <w:rFonts w:ascii="Times New Roman" w:hAnsi="Times New Roman" w:cs="Times New Roman"/>
          <w:sz w:val="24"/>
          <w:szCs w:val="24"/>
        </w:rPr>
        <w:t>• использовать метод математической индукции для доказательства теорем и решения задач;</w:t>
      </w:r>
    </w:p>
    <w:p w:rsidR="00E850AA" w:rsidRPr="00CE2D4A" w:rsidRDefault="00E850AA" w:rsidP="00E850AA">
      <w:pPr>
        <w:autoSpaceDE w:val="0"/>
        <w:autoSpaceDN w:val="0"/>
        <w:adjustRightInd w:val="0"/>
        <w:spacing w:after="0"/>
        <w:ind w:firstLine="709"/>
        <w:jc w:val="both"/>
        <w:rPr>
          <w:rFonts w:ascii="Times New Roman" w:hAnsi="Times New Roman" w:cs="Times New Roman"/>
          <w:sz w:val="24"/>
          <w:szCs w:val="24"/>
        </w:rPr>
      </w:pPr>
      <w:r w:rsidRPr="00CE2D4A">
        <w:rPr>
          <w:rFonts w:ascii="Times New Roman" w:hAnsi="Times New Roman" w:cs="Times New Roman"/>
          <w:sz w:val="24"/>
          <w:szCs w:val="24"/>
        </w:rPr>
        <w:t>• использовать способы представления и анализа статистических данных;</w:t>
      </w:r>
    </w:p>
    <w:p w:rsidR="00E850AA" w:rsidRPr="00CE2D4A" w:rsidRDefault="00E850AA" w:rsidP="00E850AA">
      <w:pPr>
        <w:autoSpaceDE w:val="0"/>
        <w:autoSpaceDN w:val="0"/>
        <w:adjustRightInd w:val="0"/>
        <w:spacing w:after="0"/>
        <w:ind w:firstLine="709"/>
        <w:jc w:val="both"/>
        <w:rPr>
          <w:rFonts w:ascii="Times New Roman" w:hAnsi="Times New Roman" w:cs="Times New Roman"/>
          <w:sz w:val="24"/>
          <w:szCs w:val="24"/>
        </w:rPr>
      </w:pPr>
      <w:r w:rsidRPr="00CE2D4A">
        <w:rPr>
          <w:rFonts w:ascii="Times New Roman" w:hAnsi="Times New Roman" w:cs="Times New Roman"/>
          <w:sz w:val="24"/>
          <w:szCs w:val="24"/>
        </w:rPr>
        <w:t>• выполнять операции над событиями и вероятностями.</w:t>
      </w:r>
    </w:p>
    <w:p w:rsidR="00E850AA" w:rsidRPr="00CE2D4A" w:rsidRDefault="00E850AA" w:rsidP="00E850AA">
      <w:pPr>
        <w:autoSpaceDE w:val="0"/>
        <w:autoSpaceDN w:val="0"/>
        <w:adjustRightInd w:val="0"/>
        <w:spacing w:after="0"/>
        <w:ind w:firstLine="709"/>
        <w:jc w:val="both"/>
        <w:rPr>
          <w:rFonts w:ascii="Times New Roman" w:hAnsi="Times New Roman" w:cs="Times New Roman"/>
          <w:b/>
          <w:bCs/>
          <w:sz w:val="24"/>
          <w:szCs w:val="24"/>
        </w:rPr>
      </w:pPr>
      <w:r w:rsidRPr="00CE2D4A">
        <w:rPr>
          <w:rFonts w:ascii="Times New Roman" w:hAnsi="Times New Roman" w:cs="Times New Roman"/>
          <w:b/>
          <w:bCs/>
          <w:sz w:val="24"/>
          <w:szCs w:val="24"/>
        </w:rPr>
        <w:t>Выпускник получит возможность:</w:t>
      </w:r>
    </w:p>
    <w:p w:rsidR="00E850AA" w:rsidRPr="00CE2D4A" w:rsidRDefault="00E850AA" w:rsidP="00E850AA">
      <w:pPr>
        <w:autoSpaceDE w:val="0"/>
        <w:autoSpaceDN w:val="0"/>
        <w:adjustRightInd w:val="0"/>
        <w:spacing w:after="0"/>
        <w:ind w:firstLine="709"/>
        <w:jc w:val="both"/>
        <w:rPr>
          <w:rFonts w:ascii="Times New Roman" w:hAnsi="Times New Roman" w:cs="Times New Roman"/>
          <w:sz w:val="24"/>
          <w:szCs w:val="24"/>
        </w:rPr>
      </w:pPr>
      <w:r w:rsidRPr="00CE2D4A">
        <w:rPr>
          <w:rFonts w:ascii="Times New Roman" w:hAnsi="Times New Roman" w:cs="Times New Roman"/>
          <w:sz w:val="24"/>
          <w:szCs w:val="24"/>
        </w:rPr>
        <w:t>• научиться специальным приёмам решения комбинаторных задач;</w:t>
      </w:r>
    </w:p>
    <w:p w:rsidR="00E850AA" w:rsidRPr="00CE2D4A" w:rsidRDefault="00E850AA" w:rsidP="00E850AA">
      <w:pPr>
        <w:autoSpaceDE w:val="0"/>
        <w:autoSpaceDN w:val="0"/>
        <w:adjustRightInd w:val="0"/>
        <w:spacing w:after="0"/>
        <w:ind w:firstLine="709"/>
        <w:jc w:val="both"/>
        <w:rPr>
          <w:rFonts w:ascii="Times New Roman" w:hAnsi="Times New Roman" w:cs="Times New Roman"/>
          <w:sz w:val="24"/>
          <w:szCs w:val="24"/>
        </w:rPr>
      </w:pPr>
      <w:r w:rsidRPr="00CE2D4A">
        <w:rPr>
          <w:rFonts w:ascii="Times New Roman" w:hAnsi="Times New Roman" w:cs="Times New Roman"/>
          <w:sz w:val="24"/>
          <w:szCs w:val="24"/>
        </w:rPr>
        <w:t>• характеризовать процессы и явления, имеющие вероятностный характер.</w:t>
      </w:r>
    </w:p>
    <w:p w:rsidR="00E850AA" w:rsidRDefault="00E850AA" w:rsidP="00E850AA">
      <w:pPr>
        <w:autoSpaceDE w:val="0"/>
        <w:autoSpaceDN w:val="0"/>
        <w:adjustRightInd w:val="0"/>
        <w:spacing w:before="120" w:after="0"/>
        <w:jc w:val="center"/>
        <w:outlineLvl w:val="0"/>
        <w:rPr>
          <w:rFonts w:ascii="Times New Roman" w:hAnsi="Times New Roman"/>
          <w:b/>
          <w:sz w:val="24"/>
          <w:szCs w:val="24"/>
          <w:lang w:eastAsia="ru-RU"/>
        </w:rPr>
      </w:pPr>
      <w:r w:rsidRPr="006B30DF">
        <w:rPr>
          <w:rFonts w:ascii="Times New Roman" w:hAnsi="Times New Roman"/>
          <w:b/>
          <w:sz w:val="24"/>
          <w:szCs w:val="24"/>
          <w:lang w:eastAsia="ru-RU"/>
        </w:rPr>
        <w:t>ПЛАНИРУЕМЫЕ РЕЗУЛЬТАТЫ ОСВОЕНИЯ КУРСА</w:t>
      </w:r>
    </w:p>
    <w:p w:rsidR="00E850AA" w:rsidRPr="006B30DF" w:rsidRDefault="00E850AA" w:rsidP="00E850AA">
      <w:pPr>
        <w:autoSpaceDE w:val="0"/>
        <w:autoSpaceDN w:val="0"/>
        <w:adjustRightInd w:val="0"/>
        <w:spacing w:after="0"/>
        <w:jc w:val="center"/>
        <w:outlineLvl w:val="0"/>
        <w:rPr>
          <w:rFonts w:ascii="Times New Roman" w:hAnsi="Times New Roman"/>
          <w:b/>
          <w:sz w:val="24"/>
          <w:szCs w:val="24"/>
          <w:lang w:eastAsia="ru-RU"/>
        </w:rPr>
      </w:pPr>
      <w:r>
        <w:rPr>
          <w:rFonts w:ascii="Times New Roman" w:hAnsi="Times New Roman"/>
          <w:b/>
          <w:sz w:val="24"/>
          <w:szCs w:val="24"/>
          <w:lang w:eastAsia="ru-RU"/>
        </w:rPr>
        <w:t>ГЕОМЕТРИИ</w:t>
      </w:r>
    </w:p>
    <w:p w:rsidR="00E850AA" w:rsidRPr="008958DD" w:rsidRDefault="00E850AA" w:rsidP="00E850AA">
      <w:pPr>
        <w:autoSpaceDE w:val="0"/>
        <w:autoSpaceDN w:val="0"/>
        <w:adjustRightInd w:val="0"/>
        <w:spacing w:after="0"/>
        <w:ind w:firstLine="709"/>
        <w:jc w:val="both"/>
        <w:rPr>
          <w:rFonts w:ascii="Times New Roman" w:hAnsi="Times New Roman" w:cs="Times New Roman"/>
          <w:b/>
          <w:bCs/>
          <w:sz w:val="24"/>
          <w:szCs w:val="24"/>
        </w:rPr>
      </w:pPr>
      <w:r w:rsidRPr="008958DD">
        <w:rPr>
          <w:rFonts w:ascii="Times New Roman" w:hAnsi="Times New Roman" w:cs="Times New Roman"/>
          <w:b/>
          <w:bCs/>
          <w:sz w:val="24"/>
          <w:szCs w:val="24"/>
        </w:rPr>
        <w:t>Выпускник научится:</w:t>
      </w:r>
    </w:p>
    <w:p w:rsidR="00E850AA" w:rsidRPr="008958DD" w:rsidRDefault="00E850AA" w:rsidP="00E850AA">
      <w:pPr>
        <w:autoSpaceDE w:val="0"/>
        <w:autoSpaceDN w:val="0"/>
        <w:adjustRightInd w:val="0"/>
        <w:spacing w:after="0"/>
        <w:ind w:firstLine="709"/>
        <w:jc w:val="both"/>
        <w:rPr>
          <w:rFonts w:ascii="Times New Roman" w:hAnsi="Times New Roman" w:cs="Times New Roman"/>
          <w:sz w:val="24"/>
          <w:szCs w:val="24"/>
        </w:rPr>
      </w:pPr>
      <w:r w:rsidRPr="008958DD">
        <w:rPr>
          <w:rFonts w:ascii="Times New Roman" w:hAnsi="Times New Roman" w:cs="Times New Roman"/>
          <w:sz w:val="24"/>
          <w:szCs w:val="24"/>
        </w:rPr>
        <w:t>• оперировать понятиями: точка, прямая, плоскость в пространстве, параллельность и перпендикулярность прямых и плоскостей;</w:t>
      </w:r>
    </w:p>
    <w:p w:rsidR="00E850AA" w:rsidRPr="008958DD" w:rsidRDefault="00E850AA" w:rsidP="00E850AA">
      <w:pPr>
        <w:autoSpaceDE w:val="0"/>
        <w:autoSpaceDN w:val="0"/>
        <w:adjustRightInd w:val="0"/>
        <w:spacing w:after="0"/>
        <w:ind w:firstLine="709"/>
        <w:jc w:val="both"/>
        <w:rPr>
          <w:rFonts w:ascii="Times New Roman" w:hAnsi="Times New Roman" w:cs="Times New Roman"/>
          <w:sz w:val="24"/>
          <w:szCs w:val="24"/>
        </w:rPr>
      </w:pPr>
      <w:r w:rsidRPr="008958DD">
        <w:rPr>
          <w:rFonts w:ascii="Times New Roman" w:hAnsi="Times New Roman" w:cs="Times New Roman"/>
          <w:sz w:val="24"/>
          <w:szCs w:val="24"/>
        </w:rPr>
        <w:t>• распознавать основные виды многогранников (призма, пирамида, прямоугольный параллелепипед, куб);</w:t>
      </w:r>
    </w:p>
    <w:p w:rsidR="00E850AA" w:rsidRPr="008958DD" w:rsidRDefault="00E850AA" w:rsidP="00E850AA">
      <w:pPr>
        <w:autoSpaceDE w:val="0"/>
        <w:autoSpaceDN w:val="0"/>
        <w:adjustRightInd w:val="0"/>
        <w:spacing w:after="0"/>
        <w:ind w:firstLine="709"/>
        <w:jc w:val="both"/>
        <w:rPr>
          <w:rFonts w:ascii="Times New Roman" w:hAnsi="Times New Roman" w:cs="Times New Roman"/>
          <w:sz w:val="24"/>
          <w:szCs w:val="24"/>
        </w:rPr>
      </w:pPr>
      <w:r w:rsidRPr="008958DD">
        <w:rPr>
          <w:rFonts w:ascii="Times New Roman" w:hAnsi="Times New Roman" w:cs="Times New Roman"/>
          <w:sz w:val="24"/>
          <w:szCs w:val="24"/>
        </w:rPr>
        <w:t>• изображать геометрические фигуры с помощью чертёжных инструментов;</w:t>
      </w:r>
    </w:p>
    <w:p w:rsidR="00E850AA" w:rsidRPr="008958DD" w:rsidRDefault="00E850AA" w:rsidP="00E850AA">
      <w:pPr>
        <w:autoSpaceDE w:val="0"/>
        <w:autoSpaceDN w:val="0"/>
        <w:adjustRightInd w:val="0"/>
        <w:spacing w:after="0"/>
        <w:ind w:firstLine="709"/>
        <w:jc w:val="both"/>
        <w:rPr>
          <w:rFonts w:ascii="Times New Roman" w:hAnsi="Times New Roman" w:cs="Times New Roman"/>
          <w:sz w:val="24"/>
          <w:szCs w:val="24"/>
        </w:rPr>
      </w:pPr>
      <w:r w:rsidRPr="008958DD">
        <w:rPr>
          <w:rFonts w:ascii="Times New Roman" w:hAnsi="Times New Roman" w:cs="Times New Roman"/>
          <w:sz w:val="24"/>
          <w:szCs w:val="24"/>
        </w:rPr>
        <w:t>• извлекать информацию о пространственных геометрических фигурах, представленную на чертежах;</w:t>
      </w:r>
    </w:p>
    <w:p w:rsidR="00E850AA" w:rsidRPr="008958DD" w:rsidRDefault="00E850AA" w:rsidP="00E850AA">
      <w:pPr>
        <w:autoSpaceDE w:val="0"/>
        <w:autoSpaceDN w:val="0"/>
        <w:adjustRightInd w:val="0"/>
        <w:spacing w:after="0"/>
        <w:ind w:firstLine="709"/>
        <w:jc w:val="both"/>
        <w:rPr>
          <w:rFonts w:ascii="Times New Roman" w:hAnsi="Times New Roman" w:cs="Times New Roman"/>
          <w:sz w:val="24"/>
          <w:szCs w:val="24"/>
        </w:rPr>
      </w:pPr>
      <w:r w:rsidRPr="008958DD">
        <w:rPr>
          <w:rFonts w:ascii="Times New Roman" w:hAnsi="Times New Roman" w:cs="Times New Roman"/>
          <w:sz w:val="24"/>
          <w:szCs w:val="24"/>
        </w:rPr>
        <w:t>• применять теорему Пифагора при вычислении элементов стереометрических фигур;</w:t>
      </w:r>
    </w:p>
    <w:p w:rsidR="00E850AA" w:rsidRPr="008958DD" w:rsidRDefault="00E850AA" w:rsidP="00E850AA">
      <w:pPr>
        <w:autoSpaceDE w:val="0"/>
        <w:autoSpaceDN w:val="0"/>
        <w:adjustRightInd w:val="0"/>
        <w:spacing w:after="0"/>
        <w:ind w:firstLine="709"/>
        <w:jc w:val="both"/>
        <w:rPr>
          <w:rFonts w:ascii="Times New Roman" w:hAnsi="Times New Roman" w:cs="Times New Roman"/>
          <w:sz w:val="24"/>
          <w:szCs w:val="24"/>
        </w:rPr>
      </w:pPr>
      <w:r w:rsidRPr="008958DD">
        <w:rPr>
          <w:rFonts w:ascii="Times New Roman" w:hAnsi="Times New Roman" w:cs="Times New Roman"/>
          <w:sz w:val="24"/>
          <w:szCs w:val="24"/>
        </w:rPr>
        <w:t>• находить объёмы и площади поверхностей простейших многогранников с применением формул;</w:t>
      </w:r>
    </w:p>
    <w:p w:rsidR="00E850AA" w:rsidRPr="008958DD" w:rsidRDefault="00E850AA" w:rsidP="00E850AA">
      <w:pPr>
        <w:autoSpaceDE w:val="0"/>
        <w:autoSpaceDN w:val="0"/>
        <w:adjustRightInd w:val="0"/>
        <w:spacing w:after="0"/>
        <w:ind w:firstLine="709"/>
        <w:jc w:val="both"/>
        <w:rPr>
          <w:rFonts w:ascii="Times New Roman" w:hAnsi="Times New Roman" w:cs="Times New Roman"/>
          <w:sz w:val="24"/>
          <w:szCs w:val="24"/>
        </w:rPr>
      </w:pPr>
      <w:r w:rsidRPr="008958DD">
        <w:rPr>
          <w:rFonts w:ascii="Times New Roman" w:hAnsi="Times New Roman" w:cs="Times New Roman"/>
          <w:sz w:val="24"/>
          <w:szCs w:val="24"/>
        </w:rPr>
        <w:t>• распознавать тела вращения: конус, цилиндр, сферу и шар;</w:t>
      </w:r>
    </w:p>
    <w:p w:rsidR="00E850AA" w:rsidRPr="008958DD" w:rsidRDefault="00E850AA" w:rsidP="00E850AA">
      <w:pPr>
        <w:autoSpaceDE w:val="0"/>
        <w:autoSpaceDN w:val="0"/>
        <w:adjustRightInd w:val="0"/>
        <w:spacing w:after="0"/>
        <w:ind w:firstLine="709"/>
        <w:jc w:val="both"/>
        <w:rPr>
          <w:rFonts w:ascii="Times New Roman" w:hAnsi="Times New Roman" w:cs="Times New Roman"/>
          <w:sz w:val="24"/>
          <w:szCs w:val="24"/>
        </w:rPr>
      </w:pPr>
      <w:r w:rsidRPr="008958DD">
        <w:rPr>
          <w:rFonts w:ascii="Times New Roman" w:hAnsi="Times New Roman" w:cs="Times New Roman"/>
          <w:sz w:val="24"/>
          <w:szCs w:val="24"/>
        </w:rPr>
        <w:lastRenderedPageBreak/>
        <w:t>• вычислять объёмы и площади поверхностей простейших многогранников и тел вращения с помощью формул;</w:t>
      </w:r>
    </w:p>
    <w:p w:rsidR="00E850AA" w:rsidRPr="008958DD" w:rsidRDefault="00E850AA" w:rsidP="00E850AA">
      <w:pPr>
        <w:autoSpaceDE w:val="0"/>
        <w:autoSpaceDN w:val="0"/>
        <w:adjustRightInd w:val="0"/>
        <w:spacing w:after="0"/>
        <w:ind w:firstLine="709"/>
        <w:jc w:val="both"/>
        <w:rPr>
          <w:rFonts w:ascii="Times New Roman" w:hAnsi="Times New Roman" w:cs="Times New Roman"/>
          <w:sz w:val="24"/>
          <w:szCs w:val="24"/>
        </w:rPr>
      </w:pPr>
      <w:r w:rsidRPr="008958DD">
        <w:rPr>
          <w:rFonts w:ascii="Times New Roman" w:hAnsi="Times New Roman" w:cs="Times New Roman"/>
          <w:sz w:val="24"/>
          <w:szCs w:val="24"/>
        </w:rPr>
        <w:t>• оперировать понятием «декартовы координаты в пространстве»;</w:t>
      </w:r>
    </w:p>
    <w:p w:rsidR="00E850AA" w:rsidRPr="008958DD" w:rsidRDefault="00E850AA" w:rsidP="00E850AA">
      <w:pPr>
        <w:autoSpaceDE w:val="0"/>
        <w:autoSpaceDN w:val="0"/>
        <w:adjustRightInd w:val="0"/>
        <w:spacing w:after="0"/>
        <w:ind w:firstLine="709"/>
        <w:jc w:val="both"/>
        <w:rPr>
          <w:rFonts w:ascii="Times New Roman" w:hAnsi="Times New Roman" w:cs="Times New Roman"/>
          <w:sz w:val="24"/>
          <w:szCs w:val="24"/>
        </w:rPr>
      </w:pPr>
      <w:r w:rsidRPr="008958DD">
        <w:rPr>
          <w:rFonts w:ascii="Times New Roman" w:hAnsi="Times New Roman" w:cs="Times New Roman"/>
          <w:sz w:val="24"/>
          <w:szCs w:val="24"/>
        </w:rPr>
        <w:t>• находить координаты вершин куба и прямоугольного параллелепипеда;</w:t>
      </w:r>
    </w:p>
    <w:p w:rsidR="00E850AA" w:rsidRPr="008958DD" w:rsidRDefault="00E850AA" w:rsidP="00E850AA">
      <w:pPr>
        <w:autoSpaceDE w:val="0"/>
        <w:autoSpaceDN w:val="0"/>
        <w:adjustRightInd w:val="0"/>
        <w:spacing w:after="0"/>
        <w:ind w:firstLine="709"/>
        <w:jc w:val="both"/>
        <w:rPr>
          <w:rFonts w:ascii="Times New Roman" w:hAnsi="Times New Roman" w:cs="Times New Roman"/>
          <w:sz w:val="24"/>
          <w:szCs w:val="24"/>
        </w:rPr>
      </w:pPr>
      <w:r w:rsidRPr="008958DD">
        <w:rPr>
          <w:rFonts w:ascii="Times New Roman" w:hAnsi="Times New Roman" w:cs="Times New Roman"/>
          <w:sz w:val="24"/>
          <w:szCs w:val="24"/>
        </w:rPr>
        <w:t>• находить примеры математических открытий и их авторов, в связи с отечественной и всемирной историей;</w:t>
      </w:r>
    </w:p>
    <w:p w:rsidR="00E850AA" w:rsidRPr="008958DD" w:rsidRDefault="00E850AA" w:rsidP="00E850AA">
      <w:pPr>
        <w:autoSpaceDE w:val="0"/>
        <w:autoSpaceDN w:val="0"/>
        <w:adjustRightInd w:val="0"/>
        <w:spacing w:after="0"/>
        <w:ind w:firstLine="709"/>
        <w:jc w:val="both"/>
        <w:rPr>
          <w:rFonts w:ascii="Times New Roman" w:hAnsi="Times New Roman" w:cs="Times New Roman"/>
          <w:sz w:val="24"/>
          <w:szCs w:val="24"/>
        </w:rPr>
      </w:pPr>
      <w:r w:rsidRPr="008958DD">
        <w:rPr>
          <w:rFonts w:ascii="Times New Roman" w:hAnsi="Times New Roman" w:cs="Times New Roman"/>
          <w:sz w:val="24"/>
          <w:szCs w:val="24"/>
        </w:rPr>
        <w:t>• понимать роль математики в развитии России.</w:t>
      </w:r>
    </w:p>
    <w:p w:rsidR="00E850AA" w:rsidRPr="008958DD" w:rsidRDefault="00E850AA" w:rsidP="00E850AA">
      <w:pPr>
        <w:autoSpaceDE w:val="0"/>
        <w:autoSpaceDN w:val="0"/>
        <w:adjustRightInd w:val="0"/>
        <w:spacing w:after="0"/>
        <w:ind w:firstLine="709"/>
        <w:jc w:val="both"/>
        <w:rPr>
          <w:rFonts w:ascii="Times New Roman" w:hAnsi="Times New Roman" w:cs="Times New Roman"/>
          <w:i/>
          <w:iCs/>
          <w:sz w:val="24"/>
          <w:szCs w:val="24"/>
        </w:rPr>
      </w:pPr>
      <w:r w:rsidRPr="008958DD">
        <w:rPr>
          <w:rFonts w:ascii="Times New Roman" w:hAnsi="Times New Roman" w:cs="Times New Roman"/>
          <w:i/>
          <w:iCs/>
          <w:sz w:val="24"/>
          <w:szCs w:val="24"/>
        </w:rPr>
        <w:t>В повседневной жизни и при изучении других предметов:</w:t>
      </w:r>
    </w:p>
    <w:p w:rsidR="00E850AA" w:rsidRPr="008958DD" w:rsidRDefault="00E850AA" w:rsidP="00E850AA">
      <w:pPr>
        <w:autoSpaceDE w:val="0"/>
        <w:autoSpaceDN w:val="0"/>
        <w:adjustRightInd w:val="0"/>
        <w:spacing w:after="0"/>
        <w:ind w:firstLine="709"/>
        <w:jc w:val="both"/>
        <w:rPr>
          <w:rFonts w:ascii="Times New Roman" w:hAnsi="Times New Roman" w:cs="Times New Roman"/>
          <w:sz w:val="24"/>
          <w:szCs w:val="24"/>
        </w:rPr>
      </w:pPr>
      <w:r w:rsidRPr="008958DD">
        <w:rPr>
          <w:rFonts w:ascii="Times New Roman" w:hAnsi="Times New Roman" w:cs="Times New Roman"/>
          <w:sz w:val="24"/>
          <w:szCs w:val="24"/>
        </w:rPr>
        <w:t>• соотносить абстрактные геометрические понятия и факты с реальными жизненными объектами и ситуациями;</w:t>
      </w:r>
    </w:p>
    <w:p w:rsidR="00E850AA" w:rsidRPr="008958DD" w:rsidRDefault="00E850AA" w:rsidP="00E850AA">
      <w:pPr>
        <w:autoSpaceDE w:val="0"/>
        <w:autoSpaceDN w:val="0"/>
        <w:adjustRightInd w:val="0"/>
        <w:spacing w:after="0"/>
        <w:ind w:firstLine="709"/>
        <w:jc w:val="both"/>
        <w:rPr>
          <w:rFonts w:ascii="Times New Roman" w:hAnsi="Times New Roman" w:cs="Times New Roman"/>
          <w:sz w:val="24"/>
          <w:szCs w:val="24"/>
        </w:rPr>
      </w:pPr>
      <w:r w:rsidRPr="008958DD">
        <w:rPr>
          <w:rFonts w:ascii="Times New Roman" w:hAnsi="Times New Roman" w:cs="Times New Roman"/>
          <w:sz w:val="24"/>
          <w:szCs w:val="24"/>
        </w:rPr>
        <w:t>• использовать свойства пространственных геометрических фигур для решения задач практического содержания;</w:t>
      </w:r>
    </w:p>
    <w:p w:rsidR="00E850AA" w:rsidRPr="008958DD" w:rsidRDefault="00E850AA" w:rsidP="00E850AA">
      <w:pPr>
        <w:autoSpaceDE w:val="0"/>
        <w:autoSpaceDN w:val="0"/>
        <w:adjustRightInd w:val="0"/>
        <w:spacing w:after="0"/>
        <w:ind w:firstLine="709"/>
        <w:jc w:val="both"/>
        <w:rPr>
          <w:rFonts w:ascii="Times New Roman" w:hAnsi="Times New Roman" w:cs="Times New Roman"/>
          <w:sz w:val="24"/>
          <w:szCs w:val="24"/>
        </w:rPr>
      </w:pPr>
      <w:r w:rsidRPr="008958DD">
        <w:rPr>
          <w:rFonts w:ascii="Times New Roman" w:hAnsi="Times New Roman" w:cs="Times New Roman"/>
          <w:sz w:val="24"/>
          <w:szCs w:val="24"/>
        </w:rPr>
        <w:t>• соотносить площади поверхностей тел одинаковой формы и различного размера;</w:t>
      </w:r>
    </w:p>
    <w:p w:rsidR="00E850AA" w:rsidRPr="008958DD" w:rsidRDefault="00E850AA" w:rsidP="00E850AA">
      <w:pPr>
        <w:autoSpaceDE w:val="0"/>
        <w:autoSpaceDN w:val="0"/>
        <w:adjustRightInd w:val="0"/>
        <w:spacing w:after="0"/>
        <w:ind w:firstLine="709"/>
        <w:jc w:val="both"/>
        <w:rPr>
          <w:rFonts w:ascii="Times New Roman" w:hAnsi="Times New Roman" w:cs="Times New Roman"/>
          <w:sz w:val="24"/>
          <w:szCs w:val="24"/>
        </w:rPr>
      </w:pPr>
      <w:r w:rsidRPr="008958DD">
        <w:rPr>
          <w:rFonts w:ascii="Times New Roman" w:hAnsi="Times New Roman" w:cs="Times New Roman"/>
          <w:sz w:val="24"/>
          <w:szCs w:val="24"/>
        </w:rPr>
        <w:t>• оценивать форму правильного многогранника после спилов, срезов и т. п. (определять количество вершин, рёбер и граней полученных многогранников).</w:t>
      </w:r>
    </w:p>
    <w:p w:rsidR="00E850AA" w:rsidRPr="008958DD" w:rsidRDefault="00E850AA" w:rsidP="00E850AA">
      <w:pPr>
        <w:autoSpaceDE w:val="0"/>
        <w:autoSpaceDN w:val="0"/>
        <w:adjustRightInd w:val="0"/>
        <w:spacing w:after="0"/>
        <w:ind w:firstLine="709"/>
        <w:jc w:val="both"/>
        <w:rPr>
          <w:rFonts w:ascii="Times New Roman" w:hAnsi="Times New Roman" w:cs="Times New Roman"/>
          <w:b/>
          <w:bCs/>
          <w:sz w:val="24"/>
          <w:szCs w:val="24"/>
        </w:rPr>
      </w:pPr>
      <w:r w:rsidRPr="008958DD">
        <w:rPr>
          <w:rFonts w:ascii="Times New Roman" w:hAnsi="Times New Roman" w:cs="Times New Roman"/>
          <w:b/>
          <w:bCs/>
          <w:sz w:val="24"/>
          <w:szCs w:val="24"/>
        </w:rPr>
        <w:t>Выпускник получит возможность научиться:</w:t>
      </w:r>
    </w:p>
    <w:p w:rsidR="00E850AA" w:rsidRPr="008958DD" w:rsidRDefault="00E850AA" w:rsidP="00E850AA">
      <w:pPr>
        <w:autoSpaceDE w:val="0"/>
        <w:autoSpaceDN w:val="0"/>
        <w:adjustRightInd w:val="0"/>
        <w:spacing w:after="0"/>
        <w:ind w:firstLine="709"/>
        <w:jc w:val="both"/>
        <w:rPr>
          <w:rFonts w:ascii="Times New Roman" w:hAnsi="Times New Roman" w:cs="Times New Roman"/>
          <w:sz w:val="24"/>
          <w:szCs w:val="24"/>
        </w:rPr>
      </w:pPr>
      <w:r w:rsidRPr="008958DD">
        <w:rPr>
          <w:rFonts w:ascii="Times New Roman" w:hAnsi="Times New Roman" w:cs="Times New Roman"/>
          <w:sz w:val="24"/>
          <w:szCs w:val="24"/>
        </w:rPr>
        <w:t>• применять для решения задач геометрические факты, если условия применения заданы в явной форме;</w:t>
      </w:r>
    </w:p>
    <w:p w:rsidR="00E850AA" w:rsidRPr="008958DD" w:rsidRDefault="00E850AA" w:rsidP="00E850AA">
      <w:pPr>
        <w:autoSpaceDE w:val="0"/>
        <w:autoSpaceDN w:val="0"/>
        <w:adjustRightInd w:val="0"/>
        <w:spacing w:after="0"/>
        <w:ind w:firstLine="709"/>
        <w:jc w:val="both"/>
        <w:rPr>
          <w:rFonts w:ascii="Times New Roman" w:hAnsi="Times New Roman" w:cs="Times New Roman"/>
          <w:sz w:val="24"/>
          <w:szCs w:val="24"/>
        </w:rPr>
      </w:pPr>
      <w:r w:rsidRPr="008958DD">
        <w:rPr>
          <w:rFonts w:ascii="Times New Roman" w:hAnsi="Times New Roman" w:cs="Times New Roman"/>
          <w:sz w:val="24"/>
          <w:szCs w:val="24"/>
        </w:rPr>
        <w:t>• решать задачи на нахождение геометрических величин по образцам или алгоритмам;</w:t>
      </w:r>
    </w:p>
    <w:p w:rsidR="00E850AA" w:rsidRPr="008958DD" w:rsidRDefault="00E850AA" w:rsidP="00E850AA">
      <w:pPr>
        <w:autoSpaceDE w:val="0"/>
        <w:autoSpaceDN w:val="0"/>
        <w:adjustRightInd w:val="0"/>
        <w:spacing w:after="0"/>
        <w:ind w:firstLine="709"/>
        <w:jc w:val="both"/>
        <w:rPr>
          <w:rFonts w:ascii="Times New Roman" w:hAnsi="Times New Roman" w:cs="Times New Roman"/>
          <w:sz w:val="24"/>
          <w:szCs w:val="24"/>
        </w:rPr>
      </w:pPr>
      <w:r w:rsidRPr="008958DD">
        <w:rPr>
          <w:rFonts w:ascii="Times New Roman" w:hAnsi="Times New Roman" w:cs="Times New Roman"/>
          <w:sz w:val="24"/>
          <w:szCs w:val="24"/>
        </w:rPr>
        <w:t>• делать плоские (выносные) чертежи из рисунков объёмных фигур, в том числе рисовать вид сверху, сбоку, строить сечения многогранников;</w:t>
      </w:r>
    </w:p>
    <w:p w:rsidR="00E850AA" w:rsidRPr="008958DD" w:rsidRDefault="00E850AA" w:rsidP="00E850AA">
      <w:pPr>
        <w:autoSpaceDE w:val="0"/>
        <w:autoSpaceDN w:val="0"/>
        <w:adjustRightInd w:val="0"/>
        <w:spacing w:after="0"/>
        <w:ind w:firstLine="709"/>
        <w:jc w:val="both"/>
        <w:rPr>
          <w:rFonts w:ascii="Times New Roman" w:hAnsi="Times New Roman" w:cs="Times New Roman"/>
          <w:sz w:val="24"/>
          <w:szCs w:val="24"/>
        </w:rPr>
      </w:pPr>
      <w:r w:rsidRPr="008958DD">
        <w:rPr>
          <w:rFonts w:ascii="Times New Roman" w:hAnsi="Times New Roman" w:cs="Times New Roman"/>
          <w:sz w:val="24"/>
          <w:szCs w:val="24"/>
        </w:rPr>
        <w:t>• извлекать, интерпретировать и преобразовывать информацию о геометрических фигурах, представленную на чертежах;</w:t>
      </w:r>
    </w:p>
    <w:p w:rsidR="00E850AA" w:rsidRPr="008958DD" w:rsidRDefault="00E850AA" w:rsidP="00E850AA">
      <w:pPr>
        <w:autoSpaceDE w:val="0"/>
        <w:autoSpaceDN w:val="0"/>
        <w:adjustRightInd w:val="0"/>
        <w:spacing w:after="0"/>
        <w:ind w:firstLine="709"/>
        <w:jc w:val="both"/>
        <w:rPr>
          <w:rFonts w:ascii="Times New Roman" w:hAnsi="Times New Roman" w:cs="Times New Roman"/>
          <w:sz w:val="24"/>
          <w:szCs w:val="24"/>
        </w:rPr>
      </w:pPr>
      <w:r w:rsidRPr="008958DD">
        <w:rPr>
          <w:rFonts w:ascii="Times New Roman" w:hAnsi="Times New Roman" w:cs="Times New Roman"/>
          <w:sz w:val="24"/>
          <w:szCs w:val="24"/>
        </w:rPr>
        <w:t>• применять геометрические факты для решения задач, в том числе предполагающих несколько шагов решения;</w:t>
      </w:r>
    </w:p>
    <w:p w:rsidR="00E850AA" w:rsidRPr="008958DD" w:rsidRDefault="00E850AA" w:rsidP="00E850AA">
      <w:pPr>
        <w:autoSpaceDE w:val="0"/>
        <w:autoSpaceDN w:val="0"/>
        <w:adjustRightInd w:val="0"/>
        <w:spacing w:after="0"/>
        <w:ind w:firstLine="709"/>
        <w:jc w:val="both"/>
        <w:rPr>
          <w:rFonts w:ascii="Times New Roman" w:hAnsi="Times New Roman" w:cs="Times New Roman"/>
          <w:sz w:val="24"/>
          <w:szCs w:val="24"/>
        </w:rPr>
      </w:pPr>
      <w:r w:rsidRPr="008958DD">
        <w:rPr>
          <w:rFonts w:ascii="Times New Roman" w:hAnsi="Times New Roman" w:cs="Times New Roman"/>
          <w:sz w:val="24"/>
          <w:szCs w:val="24"/>
        </w:rPr>
        <w:t>• описывать взаимное расположение прямых и плоскостей в пространстве;</w:t>
      </w:r>
    </w:p>
    <w:p w:rsidR="00E850AA" w:rsidRPr="008958DD" w:rsidRDefault="00E850AA" w:rsidP="00E850AA">
      <w:pPr>
        <w:autoSpaceDE w:val="0"/>
        <w:autoSpaceDN w:val="0"/>
        <w:adjustRightInd w:val="0"/>
        <w:spacing w:after="0"/>
        <w:ind w:firstLine="709"/>
        <w:jc w:val="both"/>
        <w:rPr>
          <w:rFonts w:ascii="Times New Roman" w:hAnsi="Times New Roman" w:cs="Times New Roman"/>
          <w:sz w:val="24"/>
          <w:szCs w:val="24"/>
        </w:rPr>
      </w:pPr>
      <w:r w:rsidRPr="008958DD">
        <w:rPr>
          <w:rFonts w:ascii="Times New Roman" w:hAnsi="Times New Roman" w:cs="Times New Roman"/>
          <w:sz w:val="24"/>
          <w:szCs w:val="24"/>
        </w:rPr>
        <w:t>• формулировать свойства и признаки фигур;</w:t>
      </w:r>
    </w:p>
    <w:p w:rsidR="00E850AA" w:rsidRPr="008958DD" w:rsidRDefault="00E850AA" w:rsidP="00E850AA">
      <w:pPr>
        <w:autoSpaceDE w:val="0"/>
        <w:autoSpaceDN w:val="0"/>
        <w:adjustRightInd w:val="0"/>
        <w:spacing w:after="0"/>
        <w:ind w:firstLine="709"/>
        <w:jc w:val="both"/>
        <w:rPr>
          <w:rFonts w:ascii="Times New Roman" w:hAnsi="Times New Roman" w:cs="Times New Roman"/>
          <w:sz w:val="24"/>
          <w:szCs w:val="24"/>
        </w:rPr>
      </w:pPr>
      <w:r w:rsidRPr="008958DD">
        <w:rPr>
          <w:rFonts w:ascii="Times New Roman" w:hAnsi="Times New Roman" w:cs="Times New Roman"/>
          <w:sz w:val="24"/>
          <w:szCs w:val="24"/>
        </w:rPr>
        <w:t>• доказывать геометрические утверждения;</w:t>
      </w:r>
    </w:p>
    <w:p w:rsidR="00E850AA" w:rsidRPr="008958DD" w:rsidRDefault="00E850AA" w:rsidP="00E850AA">
      <w:pPr>
        <w:autoSpaceDE w:val="0"/>
        <w:autoSpaceDN w:val="0"/>
        <w:adjustRightInd w:val="0"/>
        <w:spacing w:after="0"/>
        <w:ind w:firstLine="709"/>
        <w:jc w:val="both"/>
        <w:rPr>
          <w:rFonts w:ascii="Times New Roman" w:hAnsi="Times New Roman" w:cs="Times New Roman"/>
          <w:sz w:val="24"/>
          <w:szCs w:val="24"/>
        </w:rPr>
      </w:pPr>
      <w:r w:rsidRPr="008958DD">
        <w:rPr>
          <w:rFonts w:ascii="Times New Roman" w:hAnsi="Times New Roman" w:cs="Times New Roman"/>
          <w:sz w:val="24"/>
          <w:szCs w:val="24"/>
        </w:rPr>
        <w:t>• задавать плоскость уравнением в декартовой системе координат;</w:t>
      </w:r>
    </w:p>
    <w:p w:rsidR="00E850AA" w:rsidRPr="008958DD" w:rsidRDefault="00E850AA" w:rsidP="00E850AA">
      <w:pPr>
        <w:autoSpaceDE w:val="0"/>
        <w:autoSpaceDN w:val="0"/>
        <w:adjustRightInd w:val="0"/>
        <w:spacing w:after="0"/>
        <w:ind w:firstLine="709"/>
        <w:jc w:val="both"/>
        <w:rPr>
          <w:rFonts w:ascii="Times New Roman" w:hAnsi="Times New Roman" w:cs="Times New Roman"/>
          <w:sz w:val="24"/>
          <w:szCs w:val="24"/>
        </w:rPr>
      </w:pPr>
      <w:r w:rsidRPr="008958DD">
        <w:rPr>
          <w:rFonts w:ascii="Times New Roman" w:hAnsi="Times New Roman" w:cs="Times New Roman"/>
          <w:sz w:val="24"/>
          <w:szCs w:val="24"/>
        </w:rPr>
        <w:t>• владеть стандартной классификацией пространственных фигур (пирамиды, призмы, параллелепипеды);</w:t>
      </w:r>
    </w:p>
    <w:p w:rsidR="00E850AA" w:rsidRPr="008958DD" w:rsidRDefault="00E850AA" w:rsidP="00E850AA">
      <w:pPr>
        <w:autoSpaceDE w:val="0"/>
        <w:autoSpaceDN w:val="0"/>
        <w:adjustRightInd w:val="0"/>
        <w:spacing w:after="0"/>
        <w:ind w:firstLine="709"/>
        <w:jc w:val="both"/>
        <w:rPr>
          <w:rFonts w:ascii="Times New Roman" w:hAnsi="Times New Roman" w:cs="Times New Roman"/>
          <w:sz w:val="24"/>
          <w:szCs w:val="24"/>
        </w:rPr>
      </w:pPr>
      <w:r w:rsidRPr="008958DD">
        <w:rPr>
          <w:rFonts w:ascii="Times New Roman" w:hAnsi="Times New Roman" w:cs="Times New Roman"/>
          <w:sz w:val="24"/>
          <w:szCs w:val="24"/>
        </w:rPr>
        <w:t>• использовать свойства геометрических фигур для решения задач практического характера и задач из других областей знаний;</w:t>
      </w:r>
    </w:p>
    <w:p w:rsidR="00E850AA" w:rsidRPr="008958DD" w:rsidRDefault="00E850AA" w:rsidP="00E850AA">
      <w:pPr>
        <w:autoSpaceDE w:val="0"/>
        <w:autoSpaceDN w:val="0"/>
        <w:adjustRightInd w:val="0"/>
        <w:spacing w:after="0"/>
        <w:ind w:firstLine="709"/>
        <w:jc w:val="both"/>
        <w:rPr>
          <w:rFonts w:ascii="Times New Roman" w:hAnsi="Times New Roman" w:cs="Times New Roman"/>
          <w:sz w:val="24"/>
          <w:szCs w:val="24"/>
        </w:rPr>
      </w:pPr>
      <w:r w:rsidRPr="008958DD">
        <w:rPr>
          <w:rFonts w:ascii="Times New Roman" w:hAnsi="Times New Roman" w:cs="Times New Roman"/>
          <w:sz w:val="24"/>
          <w:szCs w:val="24"/>
        </w:rPr>
        <w:t>• решать простейшие задачи введением векторного базиса.</w:t>
      </w:r>
    </w:p>
    <w:p w:rsidR="00E850AA" w:rsidRPr="006B30DF" w:rsidRDefault="00E850AA" w:rsidP="00E850AA">
      <w:pPr>
        <w:autoSpaceDE w:val="0"/>
        <w:autoSpaceDN w:val="0"/>
        <w:adjustRightInd w:val="0"/>
        <w:spacing w:before="120" w:after="0"/>
        <w:jc w:val="center"/>
        <w:outlineLvl w:val="0"/>
        <w:rPr>
          <w:rFonts w:ascii="Times New Roman" w:hAnsi="Times New Roman"/>
          <w:b/>
          <w:sz w:val="24"/>
          <w:szCs w:val="24"/>
          <w:lang w:eastAsia="ru-RU"/>
        </w:rPr>
      </w:pPr>
      <w:r w:rsidRPr="006B30DF">
        <w:rPr>
          <w:rFonts w:ascii="Times New Roman" w:hAnsi="Times New Roman"/>
          <w:b/>
          <w:sz w:val="24"/>
          <w:szCs w:val="24"/>
          <w:lang w:eastAsia="ru-RU"/>
        </w:rPr>
        <w:t xml:space="preserve">СОДЕРЖАНИЕ КУРСА </w:t>
      </w:r>
    </w:p>
    <w:p w:rsidR="00E850AA" w:rsidRDefault="00E850AA" w:rsidP="00E850AA">
      <w:pPr>
        <w:autoSpaceDE w:val="0"/>
        <w:autoSpaceDN w:val="0"/>
        <w:adjustRightInd w:val="0"/>
        <w:spacing w:after="120"/>
        <w:jc w:val="center"/>
        <w:rPr>
          <w:rFonts w:ascii="Times New Roman" w:hAnsi="Times New Roman"/>
          <w:b/>
          <w:sz w:val="24"/>
          <w:szCs w:val="24"/>
          <w:lang w:eastAsia="ru-RU"/>
        </w:rPr>
      </w:pPr>
      <w:r w:rsidRPr="006B30DF">
        <w:rPr>
          <w:rFonts w:ascii="Times New Roman" w:hAnsi="Times New Roman"/>
          <w:b/>
          <w:sz w:val="24"/>
          <w:szCs w:val="24"/>
          <w:lang w:eastAsia="ru-RU"/>
        </w:rPr>
        <w:t>АЛГЕБРЫ И НАЧАЛ МАТЕМАТИЧЕСКОГО АНАЛИЗА</w:t>
      </w:r>
    </w:p>
    <w:p w:rsidR="00E850AA" w:rsidRPr="00596CDA" w:rsidRDefault="00E850AA" w:rsidP="00E850AA">
      <w:pPr>
        <w:pStyle w:val="a3"/>
        <w:numPr>
          <w:ilvl w:val="0"/>
          <w:numId w:val="11"/>
        </w:numPr>
        <w:autoSpaceDE w:val="0"/>
        <w:autoSpaceDN w:val="0"/>
        <w:adjustRightInd w:val="0"/>
        <w:spacing w:after="0"/>
        <w:jc w:val="both"/>
        <w:rPr>
          <w:rFonts w:ascii="Times New Roman" w:hAnsi="Times New Roman" w:cs="Times New Roman"/>
          <w:sz w:val="24"/>
          <w:szCs w:val="24"/>
        </w:rPr>
      </w:pPr>
      <w:r w:rsidRPr="00596CDA">
        <w:rPr>
          <w:rFonts w:ascii="Times New Roman" w:hAnsi="Times New Roman" w:cs="Times New Roman"/>
          <w:sz w:val="24"/>
          <w:szCs w:val="24"/>
        </w:rPr>
        <w:t>ЧИСЛА И ВЕЛИЧИНЫ</w:t>
      </w:r>
    </w:p>
    <w:p w:rsidR="00E850AA" w:rsidRPr="00596CDA" w:rsidRDefault="00E850AA" w:rsidP="00E850AA">
      <w:pPr>
        <w:autoSpaceDE w:val="0"/>
        <w:autoSpaceDN w:val="0"/>
        <w:adjustRightInd w:val="0"/>
        <w:spacing w:after="0"/>
        <w:ind w:firstLine="709"/>
        <w:jc w:val="both"/>
        <w:rPr>
          <w:rFonts w:ascii="Times New Roman" w:hAnsi="Times New Roman" w:cs="Times New Roman"/>
          <w:sz w:val="24"/>
          <w:szCs w:val="24"/>
        </w:rPr>
      </w:pPr>
      <w:r w:rsidRPr="00596CDA">
        <w:rPr>
          <w:rFonts w:ascii="Times New Roman" w:hAnsi="Times New Roman" w:cs="Times New Roman"/>
          <w:sz w:val="24"/>
          <w:szCs w:val="24"/>
        </w:rPr>
        <w:t>Радианная мера угла. Связь радианной меры угла с градусной мерой.</w:t>
      </w:r>
    </w:p>
    <w:p w:rsidR="00E850AA" w:rsidRPr="00596CDA" w:rsidRDefault="00E850AA" w:rsidP="00E850AA">
      <w:pPr>
        <w:autoSpaceDE w:val="0"/>
        <w:autoSpaceDN w:val="0"/>
        <w:adjustRightInd w:val="0"/>
        <w:spacing w:after="0"/>
        <w:ind w:firstLine="709"/>
        <w:jc w:val="both"/>
        <w:rPr>
          <w:rFonts w:ascii="Times New Roman" w:hAnsi="Times New Roman" w:cs="Times New Roman"/>
          <w:sz w:val="24"/>
          <w:szCs w:val="24"/>
        </w:rPr>
      </w:pPr>
      <w:r w:rsidRPr="00596CDA">
        <w:rPr>
          <w:rFonts w:ascii="Times New Roman" w:hAnsi="Times New Roman" w:cs="Times New Roman"/>
          <w:sz w:val="24"/>
          <w:szCs w:val="24"/>
        </w:rPr>
        <w:t>Расширение понятия числа: натуральные, целые, рациональные, действительные, комплексные числа. Комплексные числа и их геометрическая интерпретация. Сопряжённые комплексные числа. Действительная и мнимая части, модуль и аргумент комплексного числа.</w:t>
      </w:r>
    </w:p>
    <w:p w:rsidR="00E850AA" w:rsidRPr="00596CDA" w:rsidRDefault="00E850AA" w:rsidP="00E850AA">
      <w:pPr>
        <w:autoSpaceDE w:val="0"/>
        <w:autoSpaceDN w:val="0"/>
        <w:adjustRightInd w:val="0"/>
        <w:spacing w:after="0"/>
        <w:ind w:firstLine="709"/>
        <w:jc w:val="both"/>
        <w:rPr>
          <w:rFonts w:ascii="Times New Roman" w:hAnsi="Times New Roman" w:cs="Times New Roman"/>
          <w:sz w:val="24"/>
          <w:szCs w:val="24"/>
        </w:rPr>
      </w:pPr>
      <w:r w:rsidRPr="00596CDA">
        <w:rPr>
          <w:rFonts w:ascii="Times New Roman" w:hAnsi="Times New Roman" w:cs="Times New Roman"/>
          <w:sz w:val="24"/>
          <w:szCs w:val="24"/>
        </w:rPr>
        <w:lastRenderedPageBreak/>
        <w:t>Алгебраическая и тригонометрическая формы записи комплексных чисел. Арифметические операции с комплексными числами. Натуральная степень комплексного числа. Формула Муавра.</w:t>
      </w:r>
    </w:p>
    <w:p w:rsidR="00E850AA" w:rsidRPr="00596CDA" w:rsidRDefault="00E850AA" w:rsidP="00E850AA">
      <w:pPr>
        <w:pStyle w:val="a3"/>
        <w:numPr>
          <w:ilvl w:val="0"/>
          <w:numId w:val="11"/>
        </w:numPr>
        <w:autoSpaceDE w:val="0"/>
        <w:autoSpaceDN w:val="0"/>
        <w:adjustRightInd w:val="0"/>
        <w:spacing w:after="0"/>
        <w:jc w:val="both"/>
        <w:rPr>
          <w:rFonts w:ascii="Times New Roman" w:hAnsi="Times New Roman" w:cs="Times New Roman"/>
          <w:sz w:val="24"/>
          <w:szCs w:val="24"/>
        </w:rPr>
      </w:pPr>
      <w:r w:rsidRPr="00596CDA">
        <w:rPr>
          <w:rFonts w:ascii="Times New Roman" w:hAnsi="Times New Roman" w:cs="Times New Roman"/>
          <w:sz w:val="24"/>
          <w:szCs w:val="24"/>
        </w:rPr>
        <w:t>ВЫРАЖЕНИЯ</w:t>
      </w:r>
    </w:p>
    <w:p w:rsidR="00E850AA" w:rsidRPr="00596CDA" w:rsidRDefault="00E850AA" w:rsidP="00E850AA">
      <w:pPr>
        <w:autoSpaceDE w:val="0"/>
        <w:autoSpaceDN w:val="0"/>
        <w:adjustRightInd w:val="0"/>
        <w:spacing w:after="0"/>
        <w:ind w:firstLine="709"/>
        <w:jc w:val="both"/>
        <w:rPr>
          <w:rFonts w:ascii="Times New Roman" w:hAnsi="Times New Roman" w:cs="Times New Roman"/>
          <w:sz w:val="24"/>
          <w:szCs w:val="24"/>
        </w:rPr>
      </w:pPr>
      <w:r w:rsidRPr="00596CDA">
        <w:rPr>
          <w:rFonts w:ascii="Times New Roman" w:hAnsi="Times New Roman" w:cs="Times New Roman"/>
          <w:sz w:val="24"/>
          <w:szCs w:val="24"/>
        </w:rPr>
        <w:t xml:space="preserve">Корень </w:t>
      </w:r>
      <w:r w:rsidRPr="00596CDA">
        <w:rPr>
          <w:rFonts w:ascii="Times New Roman" w:hAnsi="Times New Roman" w:cs="Times New Roman"/>
          <w:i/>
          <w:iCs/>
          <w:sz w:val="24"/>
          <w:szCs w:val="24"/>
        </w:rPr>
        <w:t>n</w:t>
      </w:r>
      <w:r w:rsidRPr="00596CDA">
        <w:rPr>
          <w:rFonts w:ascii="Times New Roman" w:hAnsi="Times New Roman" w:cs="Times New Roman"/>
          <w:sz w:val="24"/>
          <w:szCs w:val="24"/>
        </w:rPr>
        <w:t xml:space="preserve">-й степени. Арифметический корень </w:t>
      </w:r>
      <w:r w:rsidRPr="00596CDA">
        <w:rPr>
          <w:rFonts w:ascii="Times New Roman" w:hAnsi="Times New Roman" w:cs="Times New Roman"/>
          <w:i/>
          <w:iCs/>
          <w:sz w:val="24"/>
          <w:szCs w:val="24"/>
        </w:rPr>
        <w:t>n</w:t>
      </w:r>
      <w:r w:rsidRPr="00596CDA">
        <w:rPr>
          <w:rFonts w:ascii="Times New Roman" w:hAnsi="Times New Roman" w:cs="Times New Roman"/>
          <w:sz w:val="24"/>
          <w:szCs w:val="24"/>
        </w:rPr>
        <w:t xml:space="preserve">-й степени. Свойства корня </w:t>
      </w:r>
      <w:r w:rsidRPr="00596CDA">
        <w:rPr>
          <w:rFonts w:ascii="Times New Roman" w:hAnsi="Times New Roman" w:cs="Times New Roman"/>
          <w:i/>
          <w:iCs/>
          <w:sz w:val="24"/>
          <w:szCs w:val="24"/>
        </w:rPr>
        <w:t>n</w:t>
      </w:r>
      <w:r w:rsidRPr="00596CDA">
        <w:rPr>
          <w:rFonts w:ascii="Times New Roman" w:hAnsi="Times New Roman" w:cs="Times New Roman"/>
          <w:sz w:val="24"/>
          <w:szCs w:val="24"/>
        </w:rPr>
        <w:t xml:space="preserve">-й степени. Тождественные преобразования выражений, содержащих корни </w:t>
      </w:r>
      <w:r w:rsidRPr="00596CDA">
        <w:rPr>
          <w:rFonts w:ascii="Times New Roman" w:hAnsi="Times New Roman" w:cs="Times New Roman"/>
          <w:i/>
          <w:iCs/>
          <w:sz w:val="24"/>
          <w:szCs w:val="24"/>
        </w:rPr>
        <w:t>n</w:t>
      </w:r>
      <w:r w:rsidRPr="00596CDA">
        <w:rPr>
          <w:rFonts w:ascii="Times New Roman" w:hAnsi="Times New Roman" w:cs="Times New Roman"/>
          <w:sz w:val="24"/>
          <w:szCs w:val="24"/>
        </w:rPr>
        <w:t xml:space="preserve">-й степени. Вынесение множителя из-под знака корня. Внесение множителя под знак корня. </w:t>
      </w:r>
      <w:r>
        <w:rPr>
          <w:rFonts w:ascii="Times New Roman" w:hAnsi="Times New Roman" w:cs="Times New Roman"/>
          <w:sz w:val="24"/>
          <w:szCs w:val="24"/>
        </w:rPr>
        <w:t xml:space="preserve"> </w:t>
      </w:r>
    </w:p>
    <w:p w:rsidR="00E850AA" w:rsidRPr="00596CDA" w:rsidRDefault="00E850AA" w:rsidP="00E850AA">
      <w:pPr>
        <w:autoSpaceDE w:val="0"/>
        <w:autoSpaceDN w:val="0"/>
        <w:adjustRightInd w:val="0"/>
        <w:spacing w:after="0"/>
        <w:ind w:firstLine="709"/>
        <w:jc w:val="both"/>
        <w:rPr>
          <w:rFonts w:ascii="Times New Roman" w:hAnsi="Times New Roman" w:cs="Times New Roman"/>
          <w:sz w:val="24"/>
          <w:szCs w:val="24"/>
        </w:rPr>
      </w:pPr>
      <w:r w:rsidRPr="00596CDA">
        <w:rPr>
          <w:rFonts w:ascii="Times New Roman" w:hAnsi="Times New Roman" w:cs="Times New Roman"/>
          <w:sz w:val="24"/>
          <w:szCs w:val="24"/>
        </w:rPr>
        <w:t>Степень с рациональным показателем. Свойства степени с рациональным показателем. Тождественные преобразования выражений, содержащих степени с рациональным показателем.</w:t>
      </w:r>
    </w:p>
    <w:p w:rsidR="00E850AA" w:rsidRPr="00596CDA" w:rsidRDefault="00E850AA" w:rsidP="00E850AA">
      <w:pPr>
        <w:autoSpaceDE w:val="0"/>
        <w:autoSpaceDN w:val="0"/>
        <w:adjustRightInd w:val="0"/>
        <w:spacing w:after="0"/>
        <w:ind w:firstLine="709"/>
        <w:jc w:val="both"/>
        <w:rPr>
          <w:rFonts w:ascii="Times New Roman" w:hAnsi="Times New Roman" w:cs="Times New Roman"/>
          <w:sz w:val="24"/>
          <w:szCs w:val="24"/>
        </w:rPr>
      </w:pPr>
      <w:r w:rsidRPr="00596CDA">
        <w:rPr>
          <w:rFonts w:ascii="Times New Roman" w:hAnsi="Times New Roman" w:cs="Times New Roman"/>
          <w:sz w:val="24"/>
          <w:szCs w:val="24"/>
        </w:rPr>
        <w:t>Косинус, синус, тангенс, котангенс угла поворота. Основные соотношения между косинусом, синусом, тангенсом и котангенсом одного и того же аргумента. Формулы сложения. Формулы приведения. Формулы двойного и половинного углов. Формулы суммы и разности синусов (косинусов). Формулы преобразования произведения в сумму. Тождественные преобразования выражений, содержащих косинусы, синусы, тангенсы и котангенсы.</w:t>
      </w:r>
    </w:p>
    <w:p w:rsidR="00E850AA" w:rsidRPr="00596CDA" w:rsidRDefault="00E850AA" w:rsidP="00E850AA">
      <w:pPr>
        <w:autoSpaceDE w:val="0"/>
        <w:autoSpaceDN w:val="0"/>
        <w:adjustRightInd w:val="0"/>
        <w:spacing w:after="0"/>
        <w:ind w:firstLine="709"/>
        <w:jc w:val="both"/>
        <w:rPr>
          <w:rFonts w:ascii="Times New Roman" w:hAnsi="Times New Roman" w:cs="Times New Roman"/>
          <w:sz w:val="24"/>
          <w:szCs w:val="24"/>
        </w:rPr>
      </w:pPr>
      <w:r w:rsidRPr="00596CDA">
        <w:rPr>
          <w:rFonts w:ascii="Times New Roman" w:hAnsi="Times New Roman" w:cs="Times New Roman"/>
          <w:sz w:val="24"/>
          <w:szCs w:val="24"/>
        </w:rPr>
        <w:t>Арккосинус, арксинус, арктангенс, арккотангенс. Простейшие свойства арккосинуса, арксинуса, арктангенса, арккотангенса.</w:t>
      </w:r>
    </w:p>
    <w:p w:rsidR="00E850AA" w:rsidRPr="00596CDA" w:rsidRDefault="00E850AA" w:rsidP="00E850AA">
      <w:pPr>
        <w:autoSpaceDE w:val="0"/>
        <w:autoSpaceDN w:val="0"/>
        <w:adjustRightInd w:val="0"/>
        <w:spacing w:after="0"/>
        <w:ind w:firstLine="709"/>
        <w:jc w:val="both"/>
        <w:rPr>
          <w:rFonts w:ascii="Times New Roman" w:hAnsi="Times New Roman" w:cs="Times New Roman"/>
          <w:sz w:val="24"/>
          <w:szCs w:val="24"/>
        </w:rPr>
      </w:pPr>
      <w:r w:rsidRPr="00596CDA">
        <w:rPr>
          <w:rFonts w:ascii="Times New Roman" w:hAnsi="Times New Roman" w:cs="Times New Roman"/>
          <w:sz w:val="24"/>
          <w:szCs w:val="24"/>
        </w:rPr>
        <w:t>Степень с действительным показателем. Свойства степени с действительным показателем. Тождественные преобразования выражений, содержащих степени с действительным показателем.</w:t>
      </w:r>
    </w:p>
    <w:p w:rsidR="00E850AA" w:rsidRPr="00596CDA" w:rsidRDefault="00E850AA" w:rsidP="00E850AA">
      <w:pPr>
        <w:autoSpaceDE w:val="0"/>
        <w:autoSpaceDN w:val="0"/>
        <w:adjustRightInd w:val="0"/>
        <w:spacing w:after="0"/>
        <w:ind w:firstLine="709"/>
        <w:jc w:val="both"/>
        <w:rPr>
          <w:rFonts w:ascii="Times New Roman" w:hAnsi="Times New Roman" w:cs="Times New Roman"/>
          <w:sz w:val="24"/>
          <w:szCs w:val="24"/>
        </w:rPr>
      </w:pPr>
      <w:r w:rsidRPr="00596CDA">
        <w:rPr>
          <w:rFonts w:ascii="Times New Roman" w:hAnsi="Times New Roman" w:cs="Times New Roman"/>
          <w:sz w:val="24"/>
          <w:szCs w:val="24"/>
        </w:rPr>
        <w:t>Логарифм. Свойства логарифмов. Тождественные преобразования выражений, содержащих логарифмы.</w:t>
      </w:r>
    </w:p>
    <w:p w:rsidR="00E850AA" w:rsidRPr="00596CDA" w:rsidRDefault="00E850AA" w:rsidP="00E850AA">
      <w:pPr>
        <w:pStyle w:val="a3"/>
        <w:numPr>
          <w:ilvl w:val="0"/>
          <w:numId w:val="11"/>
        </w:numPr>
        <w:autoSpaceDE w:val="0"/>
        <w:autoSpaceDN w:val="0"/>
        <w:adjustRightInd w:val="0"/>
        <w:spacing w:after="0"/>
        <w:jc w:val="both"/>
        <w:rPr>
          <w:rFonts w:ascii="Times New Roman" w:hAnsi="Times New Roman" w:cs="Times New Roman"/>
          <w:sz w:val="24"/>
          <w:szCs w:val="24"/>
        </w:rPr>
      </w:pPr>
      <w:r w:rsidRPr="00596CDA">
        <w:rPr>
          <w:rFonts w:ascii="Times New Roman" w:hAnsi="Times New Roman" w:cs="Times New Roman"/>
          <w:sz w:val="24"/>
          <w:szCs w:val="24"/>
        </w:rPr>
        <w:t>УРАВНЕНИЯ И НЕРАВЕНСТВА</w:t>
      </w:r>
    </w:p>
    <w:p w:rsidR="00E850AA" w:rsidRPr="00596CDA" w:rsidRDefault="00E850AA" w:rsidP="00E850AA">
      <w:pPr>
        <w:autoSpaceDE w:val="0"/>
        <w:autoSpaceDN w:val="0"/>
        <w:adjustRightInd w:val="0"/>
        <w:spacing w:after="0"/>
        <w:ind w:firstLine="709"/>
        <w:jc w:val="both"/>
        <w:rPr>
          <w:rFonts w:ascii="Times New Roman" w:hAnsi="Times New Roman" w:cs="Times New Roman"/>
          <w:sz w:val="24"/>
          <w:szCs w:val="24"/>
        </w:rPr>
      </w:pPr>
      <w:r w:rsidRPr="00596CDA">
        <w:rPr>
          <w:rFonts w:ascii="Times New Roman" w:hAnsi="Times New Roman" w:cs="Times New Roman"/>
          <w:sz w:val="24"/>
          <w:szCs w:val="24"/>
        </w:rPr>
        <w:t>Область определения уравнения (неравенства). Равносильные уравнения (неравенства). Равносильные преобразования уравнений (неравенств). Уравнение-следствие (неравенство-следствие). Посторонние корни.</w:t>
      </w:r>
    </w:p>
    <w:p w:rsidR="00E850AA" w:rsidRPr="00596CDA" w:rsidRDefault="00E850AA" w:rsidP="00E850AA">
      <w:pPr>
        <w:autoSpaceDE w:val="0"/>
        <w:autoSpaceDN w:val="0"/>
        <w:adjustRightInd w:val="0"/>
        <w:spacing w:after="0"/>
        <w:ind w:firstLine="709"/>
        <w:jc w:val="both"/>
        <w:rPr>
          <w:rFonts w:ascii="Times New Roman" w:hAnsi="Times New Roman" w:cs="Times New Roman"/>
          <w:sz w:val="24"/>
          <w:szCs w:val="24"/>
        </w:rPr>
      </w:pPr>
      <w:r w:rsidRPr="00596CDA">
        <w:rPr>
          <w:rFonts w:ascii="Times New Roman" w:hAnsi="Times New Roman" w:cs="Times New Roman"/>
          <w:sz w:val="24"/>
          <w:szCs w:val="24"/>
        </w:rPr>
        <w:t>Иррациональные уравнения (неравенства). Метод равносильных преобразований для решения иррациональных уравнений (неравенств). Метод следствий для решения иррациональных уравнений.</w:t>
      </w:r>
    </w:p>
    <w:p w:rsidR="00E850AA" w:rsidRPr="00596CDA" w:rsidRDefault="00E850AA" w:rsidP="00E850AA">
      <w:pPr>
        <w:autoSpaceDE w:val="0"/>
        <w:autoSpaceDN w:val="0"/>
        <w:adjustRightInd w:val="0"/>
        <w:spacing w:after="0"/>
        <w:ind w:firstLine="709"/>
        <w:jc w:val="both"/>
        <w:rPr>
          <w:rFonts w:ascii="Times New Roman" w:hAnsi="Times New Roman" w:cs="Times New Roman"/>
          <w:sz w:val="24"/>
          <w:szCs w:val="24"/>
        </w:rPr>
      </w:pPr>
      <w:r w:rsidRPr="00596CDA">
        <w:rPr>
          <w:rFonts w:ascii="Times New Roman" w:hAnsi="Times New Roman" w:cs="Times New Roman"/>
          <w:sz w:val="24"/>
          <w:szCs w:val="24"/>
        </w:rPr>
        <w:t xml:space="preserve">Тригонометрические уравнения (неравенства). Основные тригонометрические уравнения (неравенства) и методы их решения. Тригонометрические уравнения, сводящиеся к </w:t>
      </w:r>
      <w:proofErr w:type="gramStart"/>
      <w:r w:rsidRPr="00596CDA">
        <w:rPr>
          <w:rFonts w:ascii="Times New Roman" w:hAnsi="Times New Roman" w:cs="Times New Roman"/>
          <w:sz w:val="24"/>
          <w:szCs w:val="24"/>
        </w:rPr>
        <w:t>алгебраическим</w:t>
      </w:r>
      <w:proofErr w:type="gramEnd"/>
      <w:r w:rsidRPr="00596CDA">
        <w:rPr>
          <w:rFonts w:ascii="Times New Roman" w:hAnsi="Times New Roman" w:cs="Times New Roman"/>
          <w:sz w:val="24"/>
          <w:szCs w:val="24"/>
        </w:rPr>
        <w:t>. Однородные уравнения первой и второй степеней. Решение  тригонометрических уравнений методом разложения на множители.</w:t>
      </w:r>
    </w:p>
    <w:p w:rsidR="00E850AA" w:rsidRPr="00596CDA" w:rsidRDefault="00E850AA" w:rsidP="00E850AA">
      <w:pPr>
        <w:autoSpaceDE w:val="0"/>
        <w:autoSpaceDN w:val="0"/>
        <w:adjustRightInd w:val="0"/>
        <w:spacing w:after="0"/>
        <w:ind w:firstLine="709"/>
        <w:jc w:val="both"/>
        <w:rPr>
          <w:rFonts w:ascii="Times New Roman" w:hAnsi="Times New Roman" w:cs="Times New Roman"/>
          <w:sz w:val="24"/>
          <w:szCs w:val="24"/>
        </w:rPr>
      </w:pPr>
      <w:r w:rsidRPr="00596CDA">
        <w:rPr>
          <w:rFonts w:ascii="Times New Roman" w:hAnsi="Times New Roman" w:cs="Times New Roman"/>
          <w:sz w:val="24"/>
          <w:szCs w:val="24"/>
        </w:rPr>
        <w:t xml:space="preserve">Показательные уравнения (неравенства). Равносильные преобразования показательных уравнений (неравенств). Показательные уравнения (неравенства), сводящиеся к </w:t>
      </w:r>
      <w:proofErr w:type="gramStart"/>
      <w:r w:rsidRPr="00596CDA">
        <w:rPr>
          <w:rFonts w:ascii="Times New Roman" w:hAnsi="Times New Roman" w:cs="Times New Roman"/>
          <w:sz w:val="24"/>
          <w:szCs w:val="24"/>
        </w:rPr>
        <w:t>алгебраическим</w:t>
      </w:r>
      <w:proofErr w:type="gramEnd"/>
      <w:r w:rsidRPr="00596CDA">
        <w:rPr>
          <w:rFonts w:ascii="Times New Roman" w:hAnsi="Times New Roman" w:cs="Times New Roman"/>
          <w:sz w:val="24"/>
          <w:szCs w:val="24"/>
        </w:rPr>
        <w:t>.</w:t>
      </w:r>
    </w:p>
    <w:p w:rsidR="00E850AA" w:rsidRPr="00596CDA" w:rsidRDefault="00E850AA" w:rsidP="00E850AA">
      <w:pPr>
        <w:autoSpaceDE w:val="0"/>
        <w:autoSpaceDN w:val="0"/>
        <w:adjustRightInd w:val="0"/>
        <w:spacing w:after="0"/>
        <w:ind w:firstLine="709"/>
        <w:jc w:val="both"/>
        <w:rPr>
          <w:rFonts w:ascii="Times New Roman" w:hAnsi="Times New Roman" w:cs="Times New Roman"/>
          <w:sz w:val="24"/>
          <w:szCs w:val="24"/>
        </w:rPr>
      </w:pPr>
      <w:r w:rsidRPr="00596CDA">
        <w:rPr>
          <w:rFonts w:ascii="Times New Roman" w:hAnsi="Times New Roman" w:cs="Times New Roman"/>
          <w:sz w:val="24"/>
          <w:szCs w:val="24"/>
        </w:rPr>
        <w:t xml:space="preserve">Логарифмические уравнения (неравенства). Равносильные преобразования логарифмических уравнений (неравенств). Логарифмические уравнения (неравенства), сводящиеся к </w:t>
      </w:r>
      <w:proofErr w:type="gramStart"/>
      <w:r w:rsidRPr="00596CDA">
        <w:rPr>
          <w:rFonts w:ascii="Times New Roman" w:hAnsi="Times New Roman" w:cs="Times New Roman"/>
          <w:sz w:val="24"/>
          <w:szCs w:val="24"/>
        </w:rPr>
        <w:t>алгебраическим</w:t>
      </w:r>
      <w:proofErr w:type="gramEnd"/>
      <w:r w:rsidRPr="00596CDA">
        <w:rPr>
          <w:rFonts w:ascii="Times New Roman" w:hAnsi="Times New Roman" w:cs="Times New Roman"/>
          <w:sz w:val="24"/>
          <w:szCs w:val="24"/>
        </w:rPr>
        <w:t>.</w:t>
      </w:r>
    </w:p>
    <w:p w:rsidR="00E850AA" w:rsidRPr="00596CDA" w:rsidRDefault="00E850AA" w:rsidP="00E850AA">
      <w:pPr>
        <w:autoSpaceDE w:val="0"/>
        <w:autoSpaceDN w:val="0"/>
        <w:adjustRightInd w:val="0"/>
        <w:spacing w:after="0"/>
        <w:ind w:firstLine="709"/>
        <w:jc w:val="both"/>
        <w:rPr>
          <w:rFonts w:ascii="Times New Roman" w:hAnsi="Times New Roman" w:cs="Times New Roman"/>
          <w:sz w:val="24"/>
          <w:szCs w:val="24"/>
        </w:rPr>
      </w:pPr>
      <w:r w:rsidRPr="00596CDA">
        <w:rPr>
          <w:rFonts w:ascii="Times New Roman" w:hAnsi="Times New Roman" w:cs="Times New Roman"/>
          <w:sz w:val="24"/>
          <w:szCs w:val="24"/>
        </w:rPr>
        <w:t>Решение алгебраических уравнений на множестве комплексных чисел. Основная теорема алгебры.</w:t>
      </w:r>
    </w:p>
    <w:p w:rsidR="00E850AA" w:rsidRPr="00596CDA" w:rsidRDefault="00E850AA" w:rsidP="00E850AA">
      <w:pPr>
        <w:pStyle w:val="a3"/>
        <w:numPr>
          <w:ilvl w:val="0"/>
          <w:numId w:val="11"/>
        </w:numPr>
        <w:autoSpaceDE w:val="0"/>
        <w:autoSpaceDN w:val="0"/>
        <w:adjustRightInd w:val="0"/>
        <w:spacing w:after="0"/>
        <w:jc w:val="both"/>
        <w:rPr>
          <w:rFonts w:ascii="Times New Roman" w:hAnsi="Times New Roman" w:cs="Times New Roman"/>
          <w:sz w:val="24"/>
          <w:szCs w:val="24"/>
        </w:rPr>
      </w:pPr>
      <w:r w:rsidRPr="00596CDA">
        <w:rPr>
          <w:rFonts w:ascii="Times New Roman" w:hAnsi="Times New Roman" w:cs="Times New Roman"/>
          <w:sz w:val="24"/>
          <w:szCs w:val="24"/>
        </w:rPr>
        <w:t>ФУНКЦИИ</w:t>
      </w:r>
    </w:p>
    <w:p w:rsidR="00E850AA" w:rsidRPr="00596CDA" w:rsidRDefault="00E850AA" w:rsidP="00E850AA">
      <w:pPr>
        <w:autoSpaceDE w:val="0"/>
        <w:autoSpaceDN w:val="0"/>
        <w:adjustRightInd w:val="0"/>
        <w:spacing w:after="0"/>
        <w:ind w:firstLine="709"/>
        <w:jc w:val="both"/>
        <w:rPr>
          <w:rFonts w:ascii="Times New Roman" w:hAnsi="Times New Roman" w:cs="Times New Roman"/>
          <w:sz w:val="24"/>
          <w:szCs w:val="24"/>
        </w:rPr>
      </w:pPr>
      <w:r w:rsidRPr="00596CDA">
        <w:rPr>
          <w:rFonts w:ascii="Times New Roman" w:hAnsi="Times New Roman" w:cs="Times New Roman"/>
          <w:sz w:val="24"/>
          <w:szCs w:val="24"/>
        </w:rPr>
        <w:t>Наибольшее и наименьшее значения функции. Чётные и нечётные функции. Свойства графиков чётной и нечётной функций.</w:t>
      </w:r>
    </w:p>
    <w:p w:rsidR="00E850AA" w:rsidRPr="00596CDA" w:rsidRDefault="00E850AA" w:rsidP="00E850AA">
      <w:pPr>
        <w:autoSpaceDE w:val="0"/>
        <w:autoSpaceDN w:val="0"/>
        <w:adjustRightInd w:val="0"/>
        <w:spacing w:after="0"/>
        <w:ind w:firstLine="709"/>
        <w:jc w:val="both"/>
        <w:rPr>
          <w:rFonts w:ascii="Times New Roman" w:hAnsi="Times New Roman" w:cs="Times New Roman"/>
          <w:sz w:val="24"/>
          <w:szCs w:val="24"/>
        </w:rPr>
      </w:pPr>
      <w:r w:rsidRPr="00596CDA">
        <w:rPr>
          <w:rFonts w:ascii="Times New Roman" w:hAnsi="Times New Roman" w:cs="Times New Roman"/>
          <w:sz w:val="24"/>
          <w:szCs w:val="24"/>
        </w:rPr>
        <w:lastRenderedPageBreak/>
        <w:t>Построение графиков функций с помощью геометрических преобразований (параллельных переносов, сжатий, растяжений, симметрий).</w:t>
      </w:r>
    </w:p>
    <w:p w:rsidR="00E850AA" w:rsidRPr="00596CDA" w:rsidRDefault="00E850AA" w:rsidP="00E850AA">
      <w:pPr>
        <w:autoSpaceDE w:val="0"/>
        <w:autoSpaceDN w:val="0"/>
        <w:adjustRightInd w:val="0"/>
        <w:spacing w:after="0"/>
        <w:ind w:firstLine="709"/>
        <w:jc w:val="both"/>
        <w:rPr>
          <w:rFonts w:ascii="Times New Roman" w:hAnsi="Times New Roman" w:cs="Times New Roman"/>
          <w:sz w:val="24"/>
          <w:szCs w:val="24"/>
        </w:rPr>
      </w:pPr>
      <w:r w:rsidRPr="00596CDA">
        <w:rPr>
          <w:rFonts w:ascii="Times New Roman" w:hAnsi="Times New Roman" w:cs="Times New Roman"/>
          <w:sz w:val="24"/>
          <w:szCs w:val="24"/>
        </w:rPr>
        <w:t>Обратимые функции. Связь возрастания и убывания функции с её обратимостью. Взаимно обратные функции. Свойства графиков взаимно обратных функций.</w:t>
      </w:r>
    </w:p>
    <w:p w:rsidR="00E850AA" w:rsidRPr="00596CDA" w:rsidRDefault="00E850AA" w:rsidP="00E850AA">
      <w:pPr>
        <w:autoSpaceDE w:val="0"/>
        <w:autoSpaceDN w:val="0"/>
        <w:adjustRightInd w:val="0"/>
        <w:spacing w:after="0"/>
        <w:ind w:firstLine="709"/>
        <w:jc w:val="both"/>
        <w:rPr>
          <w:rFonts w:ascii="Times New Roman" w:hAnsi="Times New Roman" w:cs="Times New Roman"/>
          <w:sz w:val="24"/>
          <w:szCs w:val="24"/>
        </w:rPr>
      </w:pPr>
      <w:r w:rsidRPr="00596CDA">
        <w:rPr>
          <w:rFonts w:ascii="Times New Roman" w:hAnsi="Times New Roman" w:cs="Times New Roman"/>
          <w:sz w:val="24"/>
          <w:szCs w:val="24"/>
        </w:rPr>
        <w:t xml:space="preserve">Степенная функция. Степенная функция с натуральным (целым) показателем. Свойства степенной функции с натуральным (целым) показателем. График степенной  функции с натуральным (целым) показателем. </w:t>
      </w:r>
    </w:p>
    <w:p w:rsidR="00E850AA" w:rsidRPr="00596CDA" w:rsidRDefault="00E850AA" w:rsidP="00E850AA">
      <w:pPr>
        <w:autoSpaceDE w:val="0"/>
        <w:autoSpaceDN w:val="0"/>
        <w:adjustRightInd w:val="0"/>
        <w:spacing w:after="0"/>
        <w:ind w:firstLine="709"/>
        <w:jc w:val="both"/>
        <w:rPr>
          <w:rFonts w:ascii="Times New Roman" w:hAnsi="Times New Roman" w:cs="Times New Roman"/>
          <w:sz w:val="24"/>
          <w:szCs w:val="24"/>
        </w:rPr>
      </w:pPr>
      <w:r w:rsidRPr="00596CDA">
        <w:rPr>
          <w:rFonts w:ascii="Times New Roman" w:hAnsi="Times New Roman" w:cs="Times New Roman"/>
          <w:sz w:val="24"/>
          <w:szCs w:val="24"/>
        </w:rPr>
        <w:t xml:space="preserve">Функция </w:t>
      </w:r>
      <w:r w:rsidRPr="00596CDA">
        <w:rPr>
          <w:rFonts w:ascii="Times New Roman" w:hAnsi="Times New Roman" w:cs="Times New Roman"/>
          <w:i/>
          <w:iCs/>
          <w:sz w:val="24"/>
          <w:szCs w:val="24"/>
        </w:rPr>
        <w:t xml:space="preserve">y </w:t>
      </w:r>
      <w:r w:rsidRPr="00596CDA">
        <w:rPr>
          <w:rFonts w:ascii="Times New Roman" w:hAnsi="Times New Roman" w:cs="Times New Roman"/>
          <w:sz w:val="24"/>
          <w:szCs w:val="24"/>
        </w:rPr>
        <w:t xml:space="preserve">= </w:t>
      </w:r>
      <m:oMath>
        <m:rad>
          <m:radPr>
            <m:ctrlPr>
              <w:rPr>
                <w:rFonts w:ascii="Cambria Math" w:hAnsi="Times New Roman" w:cs="Times New Roman"/>
                <w:i/>
                <w:iCs/>
                <w:sz w:val="24"/>
                <w:szCs w:val="24"/>
              </w:rPr>
            </m:ctrlPr>
          </m:radPr>
          <m:deg>
            <m:r>
              <w:rPr>
                <w:rFonts w:ascii="Cambria Math" w:hAnsi="Cambria Math" w:cs="Times New Roman"/>
                <w:sz w:val="24"/>
                <w:szCs w:val="24"/>
                <w:lang w:val="en-US"/>
              </w:rPr>
              <m:t>n</m:t>
            </m:r>
          </m:deg>
          <m:e>
            <m:r>
              <w:rPr>
                <w:rFonts w:ascii="Cambria Math" w:hAnsi="Times New Roman" w:cs="Times New Roman"/>
                <w:sz w:val="24"/>
                <w:szCs w:val="24"/>
              </w:rPr>
              <m:t>x</m:t>
            </m:r>
          </m:e>
        </m:rad>
      </m:oMath>
      <w:r w:rsidRPr="00596CDA">
        <w:rPr>
          <w:rFonts w:ascii="Times New Roman" w:hAnsi="Times New Roman" w:cs="Times New Roman"/>
          <w:sz w:val="24"/>
          <w:szCs w:val="24"/>
        </w:rPr>
        <w:t xml:space="preserve">. </w:t>
      </w:r>
      <w:proofErr w:type="spellStart"/>
      <w:r w:rsidRPr="00596CDA">
        <w:rPr>
          <w:rFonts w:ascii="Times New Roman" w:hAnsi="Times New Roman" w:cs="Times New Roman"/>
          <w:sz w:val="24"/>
          <w:szCs w:val="24"/>
        </w:rPr>
        <w:t>Взаимообратность</w:t>
      </w:r>
      <w:proofErr w:type="spellEnd"/>
      <w:r w:rsidRPr="00596CDA">
        <w:rPr>
          <w:rFonts w:ascii="Times New Roman" w:hAnsi="Times New Roman" w:cs="Times New Roman"/>
          <w:sz w:val="24"/>
          <w:szCs w:val="24"/>
        </w:rPr>
        <w:t xml:space="preserve"> функций </w:t>
      </w:r>
      <w:r w:rsidRPr="00596CDA">
        <w:rPr>
          <w:rFonts w:ascii="Times New Roman" w:hAnsi="Times New Roman" w:cs="Times New Roman"/>
          <w:i/>
          <w:iCs/>
          <w:sz w:val="24"/>
          <w:szCs w:val="24"/>
        </w:rPr>
        <w:t xml:space="preserve">y </w:t>
      </w:r>
      <w:r w:rsidRPr="00596CDA">
        <w:rPr>
          <w:rFonts w:ascii="Times New Roman" w:hAnsi="Times New Roman" w:cs="Times New Roman"/>
          <w:sz w:val="24"/>
          <w:szCs w:val="24"/>
        </w:rPr>
        <w:t xml:space="preserve">= </w:t>
      </w:r>
      <m:oMath>
        <m:rad>
          <m:radPr>
            <m:ctrlPr>
              <w:rPr>
                <w:rFonts w:ascii="Cambria Math" w:hAnsi="Times New Roman" w:cs="Times New Roman"/>
                <w:i/>
                <w:iCs/>
                <w:sz w:val="24"/>
                <w:szCs w:val="24"/>
              </w:rPr>
            </m:ctrlPr>
          </m:radPr>
          <m:deg>
            <m:r>
              <w:rPr>
                <w:rFonts w:ascii="Cambria Math" w:hAnsi="Cambria Math" w:cs="Times New Roman"/>
                <w:sz w:val="24"/>
                <w:szCs w:val="24"/>
                <w:lang w:val="en-US"/>
              </w:rPr>
              <m:t>n</m:t>
            </m:r>
          </m:deg>
          <m:e>
            <m:r>
              <w:rPr>
                <w:rFonts w:ascii="Cambria Math" w:hAnsi="Times New Roman" w:cs="Times New Roman"/>
                <w:sz w:val="24"/>
                <w:szCs w:val="24"/>
              </w:rPr>
              <m:t>x</m:t>
            </m:r>
          </m:e>
        </m:rad>
      </m:oMath>
      <w:r w:rsidRPr="00596CDA">
        <w:rPr>
          <w:rFonts w:ascii="Times New Roman" w:hAnsi="Times New Roman" w:cs="Times New Roman"/>
          <w:sz w:val="24"/>
          <w:szCs w:val="24"/>
        </w:rPr>
        <w:t xml:space="preserve">и степенной функции с натуральным показателем. Свойства функции </w:t>
      </w:r>
      <w:r w:rsidRPr="00596CDA">
        <w:rPr>
          <w:rFonts w:ascii="Times New Roman" w:hAnsi="Times New Roman" w:cs="Times New Roman"/>
          <w:i/>
          <w:iCs/>
          <w:sz w:val="24"/>
          <w:szCs w:val="24"/>
        </w:rPr>
        <w:t xml:space="preserve">y </w:t>
      </w:r>
      <w:r w:rsidRPr="00596CDA">
        <w:rPr>
          <w:rFonts w:ascii="Times New Roman" w:hAnsi="Times New Roman" w:cs="Times New Roman"/>
          <w:sz w:val="24"/>
          <w:szCs w:val="24"/>
        </w:rPr>
        <w:t>=</w:t>
      </w:r>
      <m:oMath>
        <m:rad>
          <m:radPr>
            <m:ctrlPr>
              <w:rPr>
                <w:rFonts w:ascii="Cambria Math" w:hAnsi="Times New Roman" w:cs="Times New Roman"/>
                <w:i/>
                <w:iCs/>
                <w:sz w:val="24"/>
                <w:szCs w:val="24"/>
              </w:rPr>
            </m:ctrlPr>
          </m:radPr>
          <m:deg>
            <m:r>
              <w:rPr>
                <w:rFonts w:ascii="Cambria Math" w:hAnsi="Cambria Math" w:cs="Times New Roman"/>
                <w:sz w:val="24"/>
                <w:szCs w:val="24"/>
                <w:lang w:val="en-US"/>
              </w:rPr>
              <m:t>n</m:t>
            </m:r>
          </m:deg>
          <m:e>
            <m:r>
              <w:rPr>
                <w:rFonts w:ascii="Cambria Math" w:hAnsi="Times New Roman" w:cs="Times New Roman"/>
                <w:sz w:val="24"/>
                <w:szCs w:val="24"/>
              </w:rPr>
              <m:t>x</m:t>
            </m:r>
          </m:e>
        </m:rad>
      </m:oMath>
      <w:r w:rsidRPr="00596CDA">
        <w:rPr>
          <w:rFonts w:ascii="Times New Roman" w:hAnsi="Times New Roman" w:cs="Times New Roman"/>
          <w:sz w:val="24"/>
          <w:szCs w:val="24"/>
        </w:rPr>
        <w:t>и её график.</w:t>
      </w:r>
    </w:p>
    <w:p w:rsidR="00E850AA" w:rsidRPr="00596CDA" w:rsidRDefault="00E850AA" w:rsidP="00E850AA">
      <w:pPr>
        <w:autoSpaceDE w:val="0"/>
        <w:autoSpaceDN w:val="0"/>
        <w:adjustRightInd w:val="0"/>
        <w:spacing w:after="0"/>
        <w:ind w:firstLine="709"/>
        <w:jc w:val="both"/>
        <w:rPr>
          <w:rFonts w:ascii="Times New Roman" w:hAnsi="Times New Roman" w:cs="Times New Roman"/>
          <w:sz w:val="24"/>
          <w:szCs w:val="24"/>
        </w:rPr>
      </w:pPr>
      <w:r w:rsidRPr="00596CDA">
        <w:rPr>
          <w:rFonts w:ascii="Times New Roman" w:hAnsi="Times New Roman" w:cs="Times New Roman"/>
          <w:sz w:val="24"/>
          <w:szCs w:val="24"/>
        </w:rPr>
        <w:t>Периодические функции. Период периодической функции. Главный период. Свойства графика периодической</w:t>
      </w:r>
      <w:r>
        <w:rPr>
          <w:rFonts w:ascii="Times New Roman" w:hAnsi="Times New Roman" w:cs="Times New Roman"/>
          <w:sz w:val="24"/>
          <w:szCs w:val="24"/>
        </w:rPr>
        <w:t xml:space="preserve"> </w:t>
      </w:r>
      <w:r w:rsidRPr="00596CDA">
        <w:rPr>
          <w:rFonts w:ascii="Times New Roman" w:hAnsi="Times New Roman" w:cs="Times New Roman"/>
          <w:sz w:val="24"/>
          <w:szCs w:val="24"/>
        </w:rPr>
        <w:t>функции.</w:t>
      </w:r>
    </w:p>
    <w:p w:rsidR="00E850AA" w:rsidRPr="00596CDA" w:rsidRDefault="00E850AA" w:rsidP="00E850AA">
      <w:pPr>
        <w:autoSpaceDE w:val="0"/>
        <w:autoSpaceDN w:val="0"/>
        <w:adjustRightInd w:val="0"/>
        <w:spacing w:after="0"/>
        <w:ind w:firstLine="709"/>
        <w:jc w:val="both"/>
        <w:rPr>
          <w:rFonts w:ascii="Times New Roman" w:hAnsi="Times New Roman" w:cs="Times New Roman"/>
          <w:sz w:val="24"/>
          <w:szCs w:val="24"/>
        </w:rPr>
      </w:pPr>
      <w:r w:rsidRPr="00596CDA">
        <w:rPr>
          <w:rFonts w:ascii="Times New Roman" w:hAnsi="Times New Roman" w:cs="Times New Roman"/>
          <w:sz w:val="24"/>
          <w:szCs w:val="24"/>
        </w:rPr>
        <w:t>Тригонометрические функции: косинус, синус, тангенс, котангенс. Знаки значений тригонометрических</w:t>
      </w:r>
      <w:r>
        <w:rPr>
          <w:rFonts w:ascii="Times New Roman" w:hAnsi="Times New Roman" w:cs="Times New Roman"/>
          <w:sz w:val="24"/>
          <w:szCs w:val="24"/>
        </w:rPr>
        <w:t xml:space="preserve"> </w:t>
      </w:r>
      <w:r w:rsidRPr="00596CDA">
        <w:rPr>
          <w:rFonts w:ascii="Times New Roman" w:hAnsi="Times New Roman" w:cs="Times New Roman"/>
          <w:sz w:val="24"/>
          <w:szCs w:val="24"/>
        </w:rPr>
        <w:t>функций. Чётность и нечётность тригонометрических</w:t>
      </w:r>
      <w:r>
        <w:rPr>
          <w:rFonts w:ascii="Times New Roman" w:hAnsi="Times New Roman" w:cs="Times New Roman"/>
          <w:sz w:val="24"/>
          <w:szCs w:val="24"/>
        </w:rPr>
        <w:t xml:space="preserve"> </w:t>
      </w:r>
      <w:r w:rsidRPr="00596CDA">
        <w:rPr>
          <w:rFonts w:ascii="Times New Roman" w:hAnsi="Times New Roman" w:cs="Times New Roman"/>
          <w:sz w:val="24"/>
          <w:szCs w:val="24"/>
        </w:rPr>
        <w:t>функций. Периодичность тригонометрических функций.</w:t>
      </w:r>
      <w:r>
        <w:rPr>
          <w:rFonts w:ascii="Times New Roman" w:hAnsi="Times New Roman" w:cs="Times New Roman"/>
          <w:sz w:val="24"/>
          <w:szCs w:val="24"/>
        </w:rPr>
        <w:t xml:space="preserve"> </w:t>
      </w:r>
      <w:r w:rsidRPr="00596CDA">
        <w:rPr>
          <w:rFonts w:ascii="Times New Roman" w:hAnsi="Times New Roman" w:cs="Times New Roman"/>
          <w:sz w:val="24"/>
          <w:szCs w:val="24"/>
        </w:rPr>
        <w:t>Свойства тригонометрических функций. Графики тригонометрических функций.</w:t>
      </w:r>
    </w:p>
    <w:p w:rsidR="00E850AA" w:rsidRPr="00596CDA" w:rsidRDefault="00E850AA" w:rsidP="00E850AA">
      <w:pPr>
        <w:autoSpaceDE w:val="0"/>
        <w:autoSpaceDN w:val="0"/>
        <w:adjustRightInd w:val="0"/>
        <w:spacing w:after="0"/>
        <w:ind w:firstLine="709"/>
        <w:jc w:val="both"/>
        <w:rPr>
          <w:rFonts w:ascii="Times New Roman" w:hAnsi="Times New Roman" w:cs="Times New Roman"/>
          <w:sz w:val="24"/>
          <w:szCs w:val="24"/>
        </w:rPr>
      </w:pPr>
      <w:r w:rsidRPr="00596CDA">
        <w:rPr>
          <w:rFonts w:ascii="Times New Roman" w:hAnsi="Times New Roman" w:cs="Times New Roman"/>
          <w:sz w:val="24"/>
          <w:szCs w:val="24"/>
        </w:rPr>
        <w:t>Обратные тригонометрические функции. Свойства обратных тригонометрических функций и их графики.</w:t>
      </w:r>
    </w:p>
    <w:p w:rsidR="00E850AA" w:rsidRPr="00596CDA" w:rsidRDefault="00E850AA" w:rsidP="00E850AA">
      <w:pPr>
        <w:autoSpaceDE w:val="0"/>
        <w:autoSpaceDN w:val="0"/>
        <w:adjustRightInd w:val="0"/>
        <w:spacing w:after="0"/>
        <w:ind w:firstLine="709"/>
        <w:jc w:val="both"/>
        <w:rPr>
          <w:rFonts w:ascii="Times New Roman" w:hAnsi="Times New Roman" w:cs="Times New Roman"/>
          <w:sz w:val="24"/>
          <w:szCs w:val="24"/>
        </w:rPr>
      </w:pPr>
      <w:r w:rsidRPr="00596CDA">
        <w:rPr>
          <w:rFonts w:ascii="Times New Roman" w:hAnsi="Times New Roman" w:cs="Times New Roman"/>
          <w:sz w:val="24"/>
          <w:szCs w:val="24"/>
        </w:rPr>
        <w:t>Показательная функция. Свойства показательной</w:t>
      </w:r>
      <w:r>
        <w:rPr>
          <w:rFonts w:ascii="Times New Roman" w:hAnsi="Times New Roman" w:cs="Times New Roman"/>
          <w:sz w:val="24"/>
          <w:szCs w:val="24"/>
        </w:rPr>
        <w:t xml:space="preserve"> </w:t>
      </w:r>
      <w:r w:rsidRPr="00596CDA">
        <w:rPr>
          <w:rFonts w:ascii="Times New Roman" w:hAnsi="Times New Roman" w:cs="Times New Roman"/>
          <w:sz w:val="24"/>
          <w:szCs w:val="24"/>
        </w:rPr>
        <w:t>функц</w:t>
      </w:r>
      <w:proofErr w:type="gramStart"/>
      <w:r w:rsidRPr="00596CDA">
        <w:rPr>
          <w:rFonts w:ascii="Times New Roman" w:hAnsi="Times New Roman" w:cs="Times New Roman"/>
          <w:sz w:val="24"/>
          <w:szCs w:val="24"/>
        </w:rPr>
        <w:t>ии и её</w:t>
      </w:r>
      <w:proofErr w:type="gramEnd"/>
      <w:r w:rsidRPr="00596CDA">
        <w:rPr>
          <w:rFonts w:ascii="Times New Roman" w:hAnsi="Times New Roman" w:cs="Times New Roman"/>
          <w:sz w:val="24"/>
          <w:szCs w:val="24"/>
        </w:rPr>
        <w:t xml:space="preserve"> график.</w:t>
      </w:r>
    </w:p>
    <w:p w:rsidR="00E850AA" w:rsidRPr="00596CDA" w:rsidRDefault="00E850AA" w:rsidP="00E850AA">
      <w:pPr>
        <w:autoSpaceDE w:val="0"/>
        <w:autoSpaceDN w:val="0"/>
        <w:adjustRightInd w:val="0"/>
        <w:spacing w:after="0"/>
        <w:ind w:firstLine="709"/>
        <w:jc w:val="both"/>
        <w:rPr>
          <w:rFonts w:ascii="Times New Roman" w:hAnsi="Times New Roman" w:cs="Times New Roman"/>
          <w:sz w:val="24"/>
          <w:szCs w:val="24"/>
        </w:rPr>
      </w:pPr>
      <w:r w:rsidRPr="00596CDA">
        <w:rPr>
          <w:rFonts w:ascii="Times New Roman" w:hAnsi="Times New Roman" w:cs="Times New Roman"/>
          <w:sz w:val="24"/>
          <w:szCs w:val="24"/>
        </w:rPr>
        <w:t>Логарифмическая функция. Свойства логарифмической функц</w:t>
      </w:r>
      <w:proofErr w:type="gramStart"/>
      <w:r w:rsidRPr="00596CDA">
        <w:rPr>
          <w:rFonts w:ascii="Times New Roman" w:hAnsi="Times New Roman" w:cs="Times New Roman"/>
          <w:sz w:val="24"/>
          <w:szCs w:val="24"/>
        </w:rPr>
        <w:t>ии и её</w:t>
      </w:r>
      <w:proofErr w:type="gramEnd"/>
      <w:r w:rsidRPr="00596CDA">
        <w:rPr>
          <w:rFonts w:ascii="Times New Roman" w:hAnsi="Times New Roman" w:cs="Times New Roman"/>
          <w:sz w:val="24"/>
          <w:szCs w:val="24"/>
        </w:rPr>
        <w:t xml:space="preserve"> график.</w:t>
      </w:r>
    </w:p>
    <w:p w:rsidR="00E850AA" w:rsidRPr="008958DD" w:rsidRDefault="00E850AA" w:rsidP="00E850AA">
      <w:pPr>
        <w:pStyle w:val="a3"/>
        <w:numPr>
          <w:ilvl w:val="0"/>
          <w:numId w:val="11"/>
        </w:numPr>
        <w:autoSpaceDE w:val="0"/>
        <w:autoSpaceDN w:val="0"/>
        <w:adjustRightInd w:val="0"/>
        <w:spacing w:after="0"/>
        <w:jc w:val="both"/>
        <w:rPr>
          <w:rFonts w:ascii="Times New Roman" w:hAnsi="Times New Roman" w:cs="Times New Roman"/>
          <w:sz w:val="24"/>
          <w:szCs w:val="24"/>
        </w:rPr>
      </w:pPr>
      <w:r w:rsidRPr="008958DD">
        <w:rPr>
          <w:rFonts w:ascii="Times New Roman" w:hAnsi="Times New Roman" w:cs="Times New Roman"/>
          <w:sz w:val="24"/>
          <w:szCs w:val="24"/>
        </w:rPr>
        <w:t>ЭЛЕМЕНТЫ МАТЕМАТИЧЕСКОГО АНАЛИЗА</w:t>
      </w:r>
    </w:p>
    <w:p w:rsidR="00E850AA" w:rsidRPr="00596CDA" w:rsidRDefault="00E850AA" w:rsidP="00E850AA">
      <w:pPr>
        <w:autoSpaceDE w:val="0"/>
        <w:autoSpaceDN w:val="0"/>
        <w:adjustRightInd w:val="0"/>
        <w:spacing w:after="0"/>
        <w:ind w:firstLine="709"/>
        <w:jc w:val="both"/>
        <w:rPr>
          <w:rFonts w:ascii="Times New Roman" w:hAnsi="Times New Roman" w:cs="Times New Roman"/>
          <w:sz w:val="24"/>
          <w:szCs w:val="24"/>
        </w:rPr>
      </w:pPr>
      <w:r w:rsidRPr="00596CDA">
        <w:rPr>
          <w:rFonts w:ascii="Times New Roman" w:hAnsi="Times New Roman" w:cs="Times New Roman"/>
          <w:sz w:val="24"/>
          <w:szCs w:val="24"/>
        </w:rPr>
        <w:t xml:space="preserve">Предел функции в точке. Непрерывность. Промежутки </w:t>
      </w:r>
      <w:proofErr w:type="spellStart"/>
      <w:r w:rsidRPr="00596CDA">
        <w:rPr>
          <w:rFonts w:ascii="Times New Roman" w:hAnsi="Times New Roman" w:cs="Times New Roman"/>
          <w:sz w:val="24"/>
          <w:szCs w:val="24"/>
        </w:rPr>
        <w:t>знакопостоянства</w:t>
      </w:r>
      <w:proofErr w:type="spellEnd"/>
      <w:r w:rsidRPr="00596CDA">
        <w:rPr>
          <w:rFonts w:ascii="Times New Roman" w:hAnsi="Times New Roman" w:cs="Times New Roman"/>
          <w:sz w:val="24"/>
          <w:szCs w:val="24"/>
        </w:rPr>
        <w:t xml:space="preserve"> непрерывной функции. Непрерывность рациональной функции. Метод интервалов.</w:t>
      </w:r>
    </w:p>
    <w:p w:rsidR="00E850AA" w:rsidRPr="00596CDA" w:rsidRDefault="00E850AA" w:rsidP="00E850AA">
      <w:pPr>
        <w:autoSpaceDE w:val="0"/>
        <w:autoSpaceDN w:val="0"/>
        <w:adjustRightInd w:val="0"/>
        <w:spacing w:after="0"/>
        <w:ind w:firstLine="709"/>
        <w:jc w:val="both"/>
        <w:rPr>
          <w:rFonts w:ascii="Times New Roman" w:hAnsi="Times New Roman" w:cs="Times New Roman"/>
          <w:sz w:val="24"/>
          <w:szCs w:val="24"/>
        </w:rPr>
      </w:pPr>
      <w:r w:rsidRPr="00596CDA">
        <w:rPr>
          <w:rFonts w:ascii="Times New Roman" w:hAnsi="Times New Roman" w:cs="Times New Roman"/>
          <w:sz w:val="24"/>
          <w:szCs w:val="24"/>
        </w:rPr>
        <w:t>Задачи, приводящие к понятию производной. Производная функции в точке. Таблица производных. Правила вычисления производных. Механический и геометрический смысл производной. Уравнение касательной к графику функции. Признаки возрастания и убывания</w:t>
      </w:r>
    </w:p>
    <w:p w:rsidR="00E850AA" w:rsidRPr="00596CDA" w:rsidRDefault="00E850AA" w:rsidP="00E850AA">
      <w:pPr>
        <w:autoSpaceDE w:val="0"/>
        <w:autoSpaceDN w:val="0"/>
        <w:adjustRightInd w:val="0"/>
        <w:spacing w:after="0"/>
        <w:ind w:firstLine="709"/>
        <w:jc w:val="both"/>
        <w:rPr>
          <w:rFonts w:ascii="Times New Roman" w:hAnsi="Times New Roman" w:cs="Times New Roman"/>
          <w:sz w:val="24"/>
          <w:szCs w:val="24"/>
        </w:rPr>
      </w:pPr>
      <w:r w:rsidRPr="00596CDA">
        <w:rPr>
          <w:rFonts w:ascii="Times New Roman" w:hAnsi="Times New Roman" w:cs="Times New Roman"/>
          <w:sz w:val="24"/>
          <w:szCs w:val="24"/>
        </w:rPr>
        <w:t>функции. Точки экстремума функции. Метод нахождения наибольшего и наименьшего значений функции. Построение графиков функций.</w:t>
      </w:r>
    </w:p>
    <w:p w:rsidR="00E850AA" w:rsidRPr="00596CDA" w:rsidRDefault="00E850AA" w:rsidP="00E850AA">
      <w:pPr>
        <w:autoSpaceDE w:val="0"/>
        <w:autoSpaceDN w:val="0"/>
        <w:adjustRightInd w:val="0"/>
        <w:spacing w:after="0"/>
        <w:ind w:firstLine="709"/>
        <w:jc w:val="both"/>
        <w:rPr>
          <w:rFonts w:ascii="Times New Roman" w:hAnsi="Times New Roman" w:cs="Times New Roman"/>
          <w:sz w:val="24"/>
          <w:szCs w:val="24"/>
        </w:rPr>
      </w:pPr>
      <w:r w:rsidRPr="00596CDA">
        <w:rPr>
          <w:rFonts w:ascii="Times New Roman" w:hAnsi="Times New Roman" w:cs="Times New Roman"/>
          <w:sz w:val="24"/>
          <w:szCs w:val="24"/>
        </w:rPr>
        <w:t xml:space="preserve">Первообразная функция. Общий вид </w:t>
      </w:r>
      <w:proofErr w:type="gramStart"/>
      <w:r w:rsidRPr="00596CDA">
        <w:rPr>
          <w:rFonts w:ascii="Times New Roman" w:hAnsi="Times New Roman" w:cs="Times New Roman"/>
          <w:sz w:val="24"/>
          <w:szCs w:val="24"/>
        </w:rPr>
        <w:t>первообразных</w:t>
      </w:r>
      <w:proofErr w:type="gramEnd"/>
      <w:r w:rsidRPr="00596CDA">
        <w:rPr>
          <w:rFonts w:ascii="Times New Roman" w:hAnsi="Times New Roman" w:cs="Times New Roman"/>
          <w:sz w:val="24"/>
          <w:szCs w:val="24"/>
        </w:rPr>
        <w:t>. Неопределённый интеграл. Таблица первообразных функций. Правила нахождения первообразной функции. Определённый интеграл. Формула Ньютона — Лейбница. Методы нахождения площади фигур и объёма тел, ограниченных данными линиями и поверхностями.</w:t>
      </w:r>
    </w:p>
    <w:p w:rsidR="00E850AA" w:rsidRPr="008958DD" w:rsidRDefault="00E850AA" w:rsidP="00E850AA">
      <w:pPr>
        <w:pStyle w:val="a3"/>
        <w:numPr>
          <w:ilvl w:val="0"/>
          <w:numId w:val="11"/>
        </w:numPr>
        <w:autoSpaceDE w:val="0"/>
        <w:autoSpaceDN w:val="0"/>
        <w:adjustRightInd w:val="0"/>
        <w:spacing w:after="0"/>
        <w:jc w:val="both"/>
        <w:rPr>
          <w:rFonts w:ascii="Times New Roman" w:hAnsi="Times New Roman" w:cs="Times New Roman"/>
          <w:sz w:val="24"/>
          <w:szCs w:val="24"/>
        </w:rPr>
      </w:pPr>
      <w:r w:rsidRPr="008958DD">
        <w:rPr>
          <w:rFonts w:ascii="Times New Roman" w:hAnsi="Times New Roman" w:cs="Times New Roman"/>
          <w:sz w:val="24"/>
          <w:szCs w:val="24"/>
        </w:rPr>
        <w:t>ВЕРОЯТНОСТЬ И СТАТИСТИКА. РАБОТА С ДАННЫМИ</w:t>
      </w:r>
    </w:p>
    <w:p w:rsidR="00E850AA" w:rsidRPr="00596CDA" w:rsidRDefault="00E850AA" w:rsidP="00E850AA">
      <w:pPr>
        <w:autoSpaceDE w:val="0"/>
        <w:autoSpaceDN w:val="0"/>
        <w:adjustRightInd w:val="0"/>
        <w:spacing w:after="0"/>
        <w:ind w:firstLine="709"/>
        <w:jc w:val="both"/>
        <w:rPr>
          <w:rFonts w:ascii="Times New Roman" w:hAnsi="Times New Roman" w:cs="Times New Roman"/>
          <w:sz w:val="24"/>
          <w:szCs w:val="24"/>
        </w:rPr>
      </w:pPr>
      <w:r w:rsidRPr="00596CDA">
        <w:rPr>
          <w:rFonts w:ascii="Times New Roman" w:hAnsi="Times New Roman" w:cs="Times New Roman"/>
          <w:i/>
          <w:iCs/>
          <w:sz w:val="24"/>
          <w:szCs w:val="24"/>
        </w:rPr>
        <w:t>Повторение</w:t>
      </w:r>
      <w:r w:rsidRPr="00596CDA">
        <w:rPr>
          <w:rFonts w:ascii="Times New Roman" w:hAnsi="Times New Roman" w:cs="Times New Roman"/>
          <w:sz w:val="24"/>
          <w:szCs w:val="24"/>
        </w:rPr>
        <w:t xml:space="preserve">. Решение задач на табличное и графическое представление данных. Использование свойств и характеристик числовых наборов: средних, наибольшего и наименьшего значений, размаха, дисперсии. Решение задач на определение частоты и вероятности событий. Вычисление вероятностей в опытах с равновозможными элементарными исходами. Решение задач с применением комбинаторики. Решение задач на вычисление вероятностей независимых событий, применение формулы сложения вероятностей. Решение задач с применением диаграмм Эйлера, дерева вероятностей, </w:t>
      </w:r>
    </w:p>
    <w:p w:rsidR="00E850AA" w:rsidRPr="00596CDA" w:rsidRDefault="00E850AA" w:rsidP="00E850AA">
      <w:pPr>
        <w:autoSpaceDE w:val="0"/>
        <w:autoSpaceDN w:val="0"/>
        <w:adjustRightInd w:val="0"/>
        <w:spacing w:after="0"/>
        <w:jc w:val="both"/>
        <w:rPr>
          <w:rFonts w:ascii="Times New Roman" w:hAnsi="Times New Roman" w:cs="Times New Roman"/>
          <w:sz w:val="24"/>
          <w:szCs w:val="24"/>
        </w:rPr>
      </w:pPr>
      <w:r w:rsidRPr="00596CDA">
        <w:rPr>
          <w:rFonts w:ascii="Times New Roman" w:hAnsi="Times New Roman" w:cs="Times New Roman"/>
          <w:sz w:val="24"/>
          <w:szCs w:val="24"/>
        </w:rPr>
        <w:t>формулы Бернулли.</w:t>
      </w:r>
    </w:p>
    <w:p w:rsidR="00E850AA" w:rsidRPr="00596CDA" w:rsidRDefault="00E850AA" w:rsidP="00E850AA">
      <w:pPr>
        <w:autoSpaceDE w:val="0"/>
        <w:autoSpaceDN w:val="0"/>
        <w:adjustRightInd w:val="0"/>
        <w:spacing w:after="0"/>
        <w:ind w:firstLine="709"/>
        <w:jc w:val="both"/>
        <w:rPr>
          <w:rFonts w:ascii="Times New Roman" w:hAnsi="Times New Roman" w:cs="Times New Roman"/>
          <w:sz w:val="24"/>
          <w:szCs w:val="24"/>
        </w:rPr>
      </w:pPr>
      <w:r w:rsidRPr="00596CDA">
        <w:rPr>
          <w:rFonts w:ascii="Times New Roman" w:hAnsi="Times New Roman" w:cs="Times New Roman"/>
          <w:sz w:val="24"/>
          <w:szCs w:val="24"/>
        </w:rPr>
        <w:t>Условная вероятность. Правило умножения вероятностей. Формула полной вероятности.</w:t>
      </w:r>
    </w:p>
    <w:p w:rsidR="00E850AA" w:rsidRPr="00596CDA" w:rsidRDefault="00E850AA" w:rsidP="00E850AA">
      <w:pPr>
        <w:autoSpaceDE w:val="0"/>
        <w:autoSpaceDN w:val="0"/>
        <w:adjustRightInd w:val="0"/>
        <w:spacing w:after="0"/>
        <w:ind w:firstLine="709"/>
        <w:jc w:val="both"/>
        <w:rPr>
          <w:rFonts w:ascii="Times New Roman" w:hAnsi="Times New Roman" w:cs="Times New Roman"/>
          <w:sz w:val="24"/>
          <w:szCs w:val="24"/>
        </w:rPr>
      </w:pPr>
      <w:r w:rsidRPr="00596CDA">
        <w:rPr>
          <w:rFonts w:ascii="Times New Roman" w:hAnsi="Times New Roman" w:cs="Times New Roman"/>
          <w:sz w:val="24"/>
          <w:szCs w:val="24"/>
        </w:rPr>
        <w:t>Дискретные случайные величины и распределения. Независимые случайные величины. Распределение суммы и произведения независимых случайных величин.</w:t>
      </w:r>
    </w:p>
    <w:p w:rsidR="00E850AA" w:rsidRPr="00596CDA" w:rsidRDefault="00E850AA" w:rsidP="00E850AA">
      <w:pPr>
        <w:autoSpaceDE w:val="0"/>
        <w:autoSpaceDN w:val="0"/>
        <w:adjustRightInd w:val="0"/>
        <w:spacing w:after="0"/>
        <w:ind w:firstLine="709"/>
        <w:jc w:val="both"/>
        <w:rPr>
          <w:rFonts w:ascii="Times New Roman" w:hAnsi="Times New Roman" w:cs="Times New Roman"/>
          <w:sz w:val="24"/>
          <w:szCs w:val="24"/>
        </w:rPr>
      </w:pPr>
      <w:r w:rsidRPr="00596CDA">
        <w:rPr>
          <w:rFonts w:ascii="Times New Roman" w:hAnsi="Times New Roman" w:cs="Times New Roman"/>
          <w:sz w:val="24"/>
          <w:szCs w:val="24"/>
        </w:rPr>
        <w:lastRenderedPageBreak/>
        <w:t>Математическое ожидание и дисперсия случайной величины. Математическое ожидание и дисперсия суммы случайных величин.</w:t>
      </w:r>
    </w:p>
    <w:p w:rsidR="00E850AA" w:rsidRPr="00596CDA" w:rsidRDefault="00E850AA" w:rsidP="00E850AA">
      <w:pPr>
        <w:autoSpaceDE w:val="0"/>
        <w:autoSpaceDN w:val="0"/>
        <w:adjustRightInd w:val="0"/>
        <w:spacing w:after="0"/>
        <w:ind w:firstLine="709"/>
        <w:jc w:val="both"/>
        <w:rPr>
          <w:rFonts w:ascii="Times New Roman" w:hAnsi="Times New Roman" w:cs="Times New Roman"/>
          <w:sz w:val="24"/>
          <w:szCs w:val="24"/>
        </w:rPr>
      </w:pPr>
      <w:r w:rsidRPr="00596CDA">
        <w:rPr>
          <w:rFonts w:ascii="Times New Roman" w:hAnsi="Times New Roman" w:cs="Times New Roman"/>
          <w:sz w:val="24"/>
          <w:szCs w:val="24"/>
        </w:rPr>
        <w:t>Геометрическое распределение. Биномиальное распределение и его свойства.</w:t>
      </w:r>
    </w:p>
    <w:p w:rsidR="00E850AA" w:rsidRPr="00596CDA" w:rsidRDefault="00E850AA" w:rsidP="00E850AA">
      <w:pPr>
        <w:autoSpaceDE w:val="0"/>
        <w:autoSpaceDN w:val="0"/>
        <w:adjustRightInd w:val="0"/>
        <w:spacing w:after="0"/>
        <w:ind w:firstLine="709"/>
        <w:jc w:val="both"/>
        <w:rPr>
          <w:rFonts w:ascii="Times New Roman" w:hAnsi="Times New Roman" w:cs="Times New Roman"/>
          <w:sz w:val="24"/>
          <w:szCs w:val="24"/>
        </w:rPr>
      </w:pPr>
      <w:r w:rsidRPr="00596CDA">
        <w:rPr>
          <w:rFonts w:ascii="Times New Roman" w:hAnsi="Times New Roman" w:cs="Times New Roman"/>
          <w:sz w:val="24"/>
          <w:szCs w:val="24"/>
        </w:rPr>
        <w:t>Непрерывные случайные величины. Понятие о плотности вероятности. Равномерное распределение. Показательное распределение, его параметры. Понятие о нормальном распределении. Параметры нормального распределения. Примеры случайных величин, подчинённых нормальному закону (погрешность измерений, рост человека).</w:t>
      </w:r>
    </w:p>
    <w:p w:rsidR="00E850AA" w:rsidRPr="00596CDA" w:rsidRDefault="00E850AA" w:rsidP="00E850AA">
      <w:pPr>
        <w:autoSpaceDE w:val="0"/>
        <w:autoSpaceDN w:val="0"/>
        <w:adjustRightInd w:val="0"/>
        <w:spacing w:after="0"/>
        <w:ind w:firstLine="709"/>
        <w:jc w:val="both"/>
        <w:rPr>
          <w:rFonts w:ascii="Times New Roman" w:hAnsi="Times New Roman" w:cs="Times New Roman"/>
          <w:sz w:val="24"/>
          <w:szCs w:val="24"/>
        </w:rPr>
      </w:pPr>
      <w:r w:rsidRPr="00596CDA">
        <w:rPr>
          <w:rFonts w:ascii="Times New Roman" w:hAnsi="Times New Roman" w:cs="Times New Roman"/>
          <w:sz w:val="24"/>
          <w:szCs w:val="24"/>
        </w:rPr>
        <w:t>Неравенство Чебышёва. Теорема Бернулли. Закон больших чисел.</w:t>
      </w:r>
    </w:p>
    <w:p w:rsidR="00E850AA" w:rsidRPr="00596CDA" w:rsidRDefault="00E850AA" w:rsidP="00E850AA">
      <w:pPr>
        <w:autoSpaceDE w:val="0"/>
        <w:autoSpaceDN w:val="0"/>
        <w:adjustRightInd w:val="0"/>
        <w:spacing w:after="0"/>
        <w:ind w:firstLine="709"/>
        <w:jc w:val="both"/>
        <w:rPr>
          <w:rFonts w:ascii="Times New Roman" w:hAnsi="Times New Roman" w:cs="Times New Roman"/>
          <w:sz w:val="24"/>
          <w:szCs w:val="24"/>
        </w:rPr>
      </w:pPr>
      <w:r w:rsidRPr="00596CDA">
        <w:rPr>
          <w:rFonts w:ascii="Times New Roman" w:hAnsi="Times New Roman" w:cs="Times New Roman"/>
          <w:sz w:val="24"/>
          <w:szCs w:val="24"/>
        </w:rPr>
        <w:t>Выборочный метод измерения вероятностей. Роль закона больших чисел в науке, природе и обществе.</w:t>
      </w:r>
    </w:p>
    <w:p w:rsidR="00E850AA" w:rsidRPr="00596CDA" w:rsidRDefault="00E850AA" w:rsidP="00E850AA">
      <w:pPr>
        <w:autoSpaceDE w:val="0"/>
        <w:autoSpaceDN w:val="0"/>
        <w:adjustRightInd w:val="0"/>
        <w:spacing w:after="0"/>
        <w:ind w:firstLine="709"/>
        <w:jc w:val="both"/>
        <w:rPr>
          <w:rFonts w:ascii="Times New Roman" w:hAnsi="Times New Roman" w:cs="Times New Roman"/>
          <w:sz w:val="24"/>
          <w:szCs w:val="24"/>
        </w:rPr>
      </w:pPr>
      <w:r w:rsidRPr="00596CDA">
        <w:rPr>
          <w:rFonts w:ascii="Times New Roman" w:hAnsi="Times New Roman" w:cs="Times New Roman"/>
          <w:sz w:val="24"/>
          <w:szCs w:val="24"/>
        </w:rPr>
        <w:t>Ковариация двух случайных величин. Понятие о коэффициенте корреляции. Совместные наблюдения двух случайных величин. Выборочный коэффициент корреляции.</w:t>
      </w:r>
    </w:p>
    <w:p w:rsidR="00E850AA" w:rsidRPr="008958DD" w:rsidRDefault="00E850AA" w:rsidP="00E850AA">
      <w:pPr>
        <w:pStyle w:val="a3"/>
        <w:numPr>
          <w:ilvl w:val="0"/>
          <w:numId w:val="11"/>
        </w:numPr>
        <w:autoSpaceDE w:val="0"/>
        <w:autoSpaceDN w:val="0"/>
        <w:adjustRightInd w:val="0"/>
        <w:spacing w:after="0"/>
        <w:jc w:val="both"/>
        <w:rPr>
          <w:rFonts w:ascii="Times New Roman" w:hAnsi="Times New Roman" w:cs="Times New Roman"/>
          <w:sz w:val="24"/>
          <w:szCs w:val="24"/>
        </w:rPr>
      </w:pPr>
      <w:r w:rsidRPr="008958DD">
        <w:rPr>
          <w:rFonts w:ascii="Times New Roman" w:hAnsi="Times New Roman" w:cs="Times New Roman"/>
          <w:sz w:val="24"/>
          <w:szCs w:val="24"/>
        </w:rPr>
        <w:t>АЛГЕБРА И НАЧАЛА МАТЕМАТИЧЕСКОГО АНАЛИЗА В ИСТОРИЧЕСКОМ РАЗВИТИИ</w:t>
      </w:r>
    </w:p>
    <w:p w:rsidR="00E850AA" w:rsidRPr="00596CDA" w:rsidRDefault="00E850AA" w:rsidP="00E850AA">
      <w:pPr>
        <w:autoSpaceDE w:val="0"/>
        <w:autoSpaceDN w:val="0"/>
        <w:adjustRightInd w:val="0"/>
        <w:spacing w:after="0"/>
        <w:ind w:firstLine="709"/>
        <w:jc w:val="both"/>
        <w:rPr>
          <w:rFonts w:ascii="Times New Roman" w:hAnsi="Times New Roman" w:cs="Times New Roman"/>
          <w:sz w:val="24"/>
          <w:szCs w:val="24"/>
        </w:rPr>
      </w:pPr>
      <w:r w:rsidRPr="00596CDA">
        <w:rPr>
          <w:rFonts w:ascii="Times New Roman" w:hAnsi="Times New Roman" w:cs="Times New Roman"/>
          <w:sz w:val="24"/>
          <w:szCs w:val="24"/>
        </w:rPr>
        <w:t>Развитие идеи числа, появление комплексных чисел и их применение. История возникновения дифференциального и интегрального исчисления. Полярная система координат. Элементарное представление о законе больших чисел.</w:t>
      </w:r>
    </w:p>
    <w:p w:rsidR="00E850AA" w:rsidRPr="006B30DF" w:rsidRDefault="00E850AA" w:rsidP="00E850AA">
      <w:pPr>
        <w:autoSpaceDE w:val="0"/>
        <w:autoSpaceDN w:val="0"/>
        <w:adjustRightInd w:val="0"/>
        <w:spacing w:before="120" w:after="120"/>
        <w:jc w:val="center"/>
        <w:outlineLvl w:val="0"/>
        <w:rPr>
          <w:rFonts w:ascii="Times New Roman" w:hAnsi="Times New Roman"/>
          <w:b/>
          <w:sz w:val="24"/>
          <w:szCs w:val="24"/>
          <w:lang w:eastAsia="ru-RU"/>
        </w:rPr>
      </w:pPr>
      <w:r w:rsidRPr="006B30DF">
        <w:rPr>
          <w:rFonts w:ascii="Times New Roman" w:hAnsi="Times New Roman"/>
          <w:b/>
          <w:sz w:val="24"/>
          <w:szCs w:val="24"/>
          <w:lang w:eastAsia="ru-RU"/>
        </w:rPr>
        <w:t>СОДЕРЖАНИЕ КУРСА ГЕОМЕТРИИ</w:t>
      </w:r>
    </w:p>
    <w:p w:rsidR="00E850AA" w:rsidRPr="00EC01F2" w:rsidRDefault="00E850AA" w:rsidP="00E850AA">
      <w:pPr>
        <w:pStyle w:val="a3"/>
        <w:numPr>
          <w:ilvl w:val="0"/>
          <w:numId w:val="11"/>
        </w:numPr>
        <w:autoSpaceDE w:val="0"/>
        <w:autoSpaceDN w:val="0"/>
        <w:adjustRightInd w:val="0"/>
        <w:spacing w:after="0"/>
        <w:jc w:val="both"/>
        <w:rPr>
          <w:rFonts w:ascii="Times New Roman" w:hAnsi="Times New Roman" w:cs="Times New Roman"/>
          <w:sz w:val="24"/>
          <w:szCs w:val="24"/>
        </w:rPr>
      </w:pPr>
      <w:r w:rsidRPr="00EC01F2">
        <w:rPr>
          <w:rFonts w:ascii="Times New Roman" w:hAnsi="Times New Roman" w:cs="Times New Roman"/>
          <w:sz w:val="24"/>
          <w:szCs w:val="24"/>
        </w:rPr>
        <w:t>ПОВТОРЕНИЕ</w:t>
      </w:r>
    </w:p>
    <w:p w:rsidR="00E850AA" w:rsidRPr="00EC01F2" w:rsidRDefault="00E850AA" w:rsidP="00E850AA">
      <w:pPr>
        <w:autoSpaceDE w:val="0"/>
        <w:autoSpaceDN w:val="0"/>
        <w:adjustRightInd w:val="0"/>
        <w:spacing w:after="0"/>
        <w:ind w:firstLine="709"/>
        <w:jc w:val="both"/>
        <w:rPr>
          <w:rFonts w:ascii="Times New Roman" w:hAnsi="Times New Roman" w:cs="Times New Roman"/>
          <w:b/>
          <w:sz w:val="24"/>
          <w:szCs w:val="24"/>
          <w:lang w:eastAsia="ru-RU"/>
        </w:rPr>
      </w:pPr>
      <w:r w:rsidRPr="00EC01F2">
        <w:rPr>
          <w:rFonts w:ascii="Times New Roman" w:hAnsi="Times New Roman" w:cs="Times New Roman"/>
          <w:sz w:val="24"/>
          <w:szCs w:val="24"/>
        </w:rPr>
        <w:t xml:space="preserve">Решение задач с применением свойств фигур на плоскости. Задачи на доказательство и построение </w:t>
      </w:r>
      <w:proofErr w:type="spellStart"/>
      <w:r w:rsidRPr="00EC01F2">
        <w:rPr>
          <w:rFonts w:ascii="Times New Roman" w:hAnsi="Times New Roman" w:cs="Times New Roman"/>
          <w:sz w:val="24"/>
          <w:szCs w:val="24"/>
        </w:rPr>
        <w:t>контрпримеров</w:t>
      </w:r>
      <w:proofErr w:type="spellEnd"/>
      <w:r w:rsidRPr="00EC01F2">
        <w:rPr>
          <w:rFonts w:ascii="Times New Roman" w:hAnsi="Times New Roman" w:cs="Times New Roman"/>
          <w:sz w:val="24"/>
          <w:szCs w:val="24"/>
        </w:rPr>
        <w:t>. Использование в задачах простейших логических</w:t>
      </w:r>
      <w:r>
        <w:rPr>
          <w:rFonts w:ascii="Times New Roman" w:hAnsi="Times New Roman" w:cs="Times New Roman"/>
          <w:sz w:val="24"/>
          <w:szCs w:val="24"/>
        </w:rPr>
        <w:t xml:space="preserve"> </w:t>
      </w:r>
      <w:r w:rsidRPr="00EC01F2">
        <w:rPr>
          <w:rFonts w:ascii="Times New Roman" w:hAnsi="Times New Roman" w:cs="Times New Roman"/>
          <w:sz w:val="24"/>
          <w:szCs w:val="24"/>
        </w:rPr>
        <w:t xml:space="preserve">правил. Решение задач с использованием теорем о треугольниках, соотношений в прямоугольных треугольниках, фактов, связанных с четырёхугольниками. </w:t>
      </w:r>
      <w:proofErr w:type="spellStart"/>
      <w:r w:rsidRPr="00EC01F2">
        <w:rPr>
          <w:rFonts w:ascii="Times New Roman" w:hAnsi="Times New Roman" w:cs="Times New Roman"/>
          <w:sz w:val="24"/>
          <w:szCs w:val="24"/>
        </w:rPr>
        <w:t>Решениезадач</w:t>
      </w:r>
      <w:proofErr w:type="spellEnd"/>
      <w:r w:rsidRPr="00EC01F2">
        <w:rPr>
          <w:rFonts w:ascii="Times New Roman" w:hAnsi="Times New Roman" w:cs="Times New Roman"/>
          <w:sz w:val="24"/>
          <w:szCs w:val="24"/>
        </w:rPr>
        <w:t xml:space="preserve"> с использованием фактов, связанных с окружностями. Решение задач на измерения на плоскости, вычисление длин и площадей. Решение задач с использование</w:t>
      </w:r>
      <w:r>
        <w:rPr>
          <w:rFonts w:ascii="Times New Roman" w:hAnsi="Times New Roman" w:cs="Times New Roman"/>
          <w:sz w:val="24"/>
          <w:szCs w:val="24"/>
        </w:rPr>
        <w:t xml:space="preserve"> </w:t>
      </w:r>
      <w:r w:rsidRPr="00EC01F2">
        <w:rPr>
          <w:rFonts w:ascii="Times New Roman" w:hAnsi="Times New Roman" w:cs="Times New Roman"/>
          <w:sz w:val="24"/>
          <w:szCs w:val="24"/>
        </w:rPr>
        <w:t>метода координат.</w:t>
      </w:r>
    </w:p>
    <w:p w:rsidR="00E850AA" w:rsidRPr="00EC01F2" w:rsidRDefault="00E850AA" w:rsidP="00E850AA">
      <w:pPr>
        <w:pStyle w:val="a3"/>
        <w:numPr>
          <w:ilvl w:val="0"/>
          <w:numId w:val="11"/>
        </w:numPr>
        <w:autoSpaceDE w:val="0"/>
        <w:autoSpaceDN w:val="0"/>
        <w:adjustRightInd w:val="0"/>
        <w:spacing w:after="0"/>
        <w:jc w:val="both"/>
        <w:rPr>
          <w:rFonts w:ascii="Times New Roman" w:hAnsi="Times New Roman" w:cs="Times New Roman"/>
          <w:sz w:val="24"/>
          <w:szCs w:val="24"/>
        </w:rPr>
      </w:pPr>
      <w:r w:rsidRPr="00EC01F2">
        <w:rPr>
          <w:rFonts w:ascii="Times New Roman" w:hAnsi="Times New Roman" w:cs="Times New Roman"/>
          <w:sz w:val="24"/>
          <w:szCs w:val="24"/>
        </w:rPr>
        <w:t>НАГЛЯДНАЯ СТЕРЕОМЕТРИЯ</w:t>
      </w:r>
    </w:p>
    <w:p w:rsidR="00E850AA" w:rsidRPr="00EC01F2" w:rsidRDefault="00E850AA" w:rsidP="00E850AA">
      <w:pPr>
        <w:autoSpaceDE w:val="0"/>
        <w:autoSpaceDN w:val="0"/>
        <w:adjustRightInd w:val="0"/>
        <w:spacing w:after="0"/>
        <w:ind w:firstLine="709"/>
        <w:jc w:val="both"/>
        <w:rPr>
          <w:rFonts w:ascii="Times New Roman" w:hAnsi="Times New Roman" w:cs="Times New Roman"/>
          <w:b/>
          <w:sz w:val="24"/>
          <w:szCs w:val="24"/>
          <w:lang w:eastAsia="ru-RU"/>
        </w:rPr>
      </w:pPr>
      <w:proofErr w:type="gramStart"/>
      <w:r w:rsidRPr="00EC01F2">
        <w:rPr>
          <w:rFonts w:ascii="Times New Roman" w:hAnsi="Times New Roman" w:cs="Times New Roman"/>
          <w:sz w:val="24"/>
          <w:szCs w:val="24"/>
        </w:rPr>
        <w:t>Фигуры и их изображения (прямоугольный параллелепипед, куб, пирамида, призма, конус, цилиндр, сфера).</w:t>
      </w:r>
      <w:proofErr w:type="gramEnd"/>
      <w:r w:rsidRPr="00EC01F2">
        <w:rPr>
          <w:rFonts w:ascii="Times New Roman" w:hAnsi="Times New Roman" w:cs="Times New Roman"/>
          <w:sz w:val="24"/>
          <w:szCs w:val="24"/>
        </w:rPr>
        <w:t xml:space="preserve"> Основные понятия стереометрии и их свойства. Сечения куба и тетраэдра. Точка, прямая и плоскость в пространстве, аксиомы стереометрии и следствия из них. Взаимное расположение прямых и плоскостей в пространстве. Параллельность прямых и плоскостей в пространстве. Изображение простейших пространственных фигур на плоскости.</w:t>
      </w:r>
    </w:p>
    <w:p w:rsidR="00E850AA" w:rsidRPr="00EC01F2" w:rsidRDefault="00E850AA" w:rsidP="00E850AA">
      <w:pPr>
        <w:pStyle w:val="a3"/>
        <w:numPr>
          <w:ilvl w:val="0"/>
          <w:numId w:val="11"/>
        </w:numPr>
        <w:autoSpaceDE w:val="0"/>
        <w:autoSpaceDN w:val="0"/>
        <w:adjustRightInd w:val="0"/>
        <w:spacing w:after="0"/>
        <w:jc w:val="both"/>
        <w:rPr>
          <w:rFonts w:ascii="Times New Roman" w:hAnsi="Times New Roman" w:cs="Times New Roman"/>
          <w:sz w:val="24"/>
          <w:szCs w:val="24"/>
        </w:rPr>
      </w:pPr>
      <w:r w:rsidRPr="00EC01F2">
        <w:rPr>
          <w:rFonts w:ascii="Times New Roman" w:hAnsi="Times New Roman" w:cs="Times New Roman"/>
          <w:sz w:val="24"/>
          <w:szCs w:val="24"/>
        </w:rPr>
        <w:t>ПАРАЛЛЕЛЬНОСТЬ И ПЕРПЕНДИКУЛЯРНОСТЬ В ПРОСТРАНСТВЕ</w:t>
      </w:r>
    </w:p>
    <w:p w:rsidR="00E850AA" w:rsidRPr="00EC01F2" w:rsidRDefault="00E850AA" w:rsidP="00E850AA">
      <w:pPr>
        <w:autoSpaceDE w:val="0"/>
        <w:autoSpaceDN w:val="0"/>
        <w:adjustRightInd w:val="0"/>
        <w:spacing w:after="0"/>
        <w:ind w:firstLine="709"/>
        <w:jc w:val="both"/>
        <w:rPr>
          <w:rFonts w:ascii="Times New Roman" w:hAnsi="Times New Roman" w:cs="Times New Roman"/>
          <w:sz w:val="24"/>
          <w:szCs w:val="24"/>
        </w:rPr>
      </w:pPr>
      <w:r w:rsidRPr="00EC01F2">
        <w:rPr>
          <w:rFonts w:ascii="Times New Roman" w:hAnsi="Times New Roman" w:cs="Times New Roman"/>
          <w:sz w:val="24"/>
          <w:szCs w:val="24"/>
        </w:rPr>
        <w:t>Расстояния между фигурами в пространстве.</w:t>
      </w:r>
    </w:p>
    <w:p w:rsidR="00E850AA" w:rsidRPr="00EC01F2" w:rsidRDefault="00E850AA" w:rsidP="00E850AA">
      <w:pPr>
        <w:autoSpaceDE w:val="0"/>
        <w:autoSpaceDN w:val="0"/>
        <w:adjustRightInd w:val="0"/>
        <w:spacing w:after="0"/>
        <w:ind w:firstLine="709"/>
        <w:jc w:val="both"/>
        <w:rPr>
          <w:rFonts w:ascii="Times New Roman" w:hAnsi="Times New Roman" w:cs="Times New Roman"/>
          <w:sz w:val="24"/>
          <w:szCs w:val="24"/>
        </w:rPr>
      </w:pPr>
      <w:r w:rsidRPr="00EC01F2">
        <w:rPr>
          <w:rFonts w:ascii="Times New Roman" w:hAnsi="Times New Roman" w:cs="Times New Roman"/>
          <w:sz w:val="24"/>
          <w:szCs w:val="24"/>
        </w:rPr>
        <w:t>Углы в пространстве. Перпендикулярность прямых и плоскостей.</w:t>
      </w:r>
    </w:p>
    <w:p w:rsidR="00E850AA" w:rsidRPr="00EC01F2" w:rsidRDefault="00E850AA" w:rsidP="00E850AA">
      <w:pPr>
        <w:autoSpaceDE w:val="0"/>
        <w:autoSpaceDN w:val="0"/>
        <w:adjustRightInd w:val="0"/>
        <w:spacing w:after="0"/>
        <w:ind w:firstLine="709"/>
        <w:jc w:val="both"/>
        <w:rPr>
          <w:rFonts w:ascii="Times New Roman" w:hAnsi="Times New Roman" w:cs="Times New Roman"/>
          <w:sz w:val="24"/>
          <w:szCs w:val="24"/>
        </w:rPr>
      </w:pPr>
      <w:r w:rsidRPr="00EC01F2">
        <w:rPr>
          <w:rFonts w:ascii="Times New Roman" w:hAnsi="Times New Roman" w:cs="Times New Roman"/>
          <w:sz w:val="24"/>
          <w:szCs w:val="24"/>
        </w:rPr>
        <w:t>Проекция фигуры на плоскость. Признаки перпендикулярности прямых и плоскостей в пространстве. Теорема о трёх перпендикулярах.</w:t>
      </w:r>
    </w:p>
    <w:p w:rsidR="00E850AA" w:rsidRPr="00EC01F2" w:rsidRDefault="00E850AA" w:rsidP="00E850AA">
      <w:pPr>
        <w:pStyle w:val="a3"/>
        <w:numPr>
          <w:ilvl w:val="0"/>
          <w:numId w:val="11"/>
        </w:numPr>
        <w:autoSpaceDE w:val="0"/>
        <w:autoSpaceDN w:val="0"/>
        <w:adjustRightInd w:val="0"/>
        <w:spacing w:after="0"/>
        <w:jc w:val="both"/>
        <w:rPr>
          <w:rFonts w:ascii="Times New Roman" w:hAnsi="Times New Roman" w:cs="Times New Roman"/>
          <w:sz w:val="24"/>
          <w:szCs w:val="24"/>
        </w:rPr>
      </w:pPr>
      <w:r w:rsidRPr="00EC01F2">
        <w:rPr>
          <w:rFonts w:ascii="Times New Roman" w:hAnsi="Times New Roman" w:cs="Times New Roman"/>
          <w:sz w:val="24"/>
          <w:szCs w:val="24"/>
        </w:rPr>
        <w:t>МНОГОГРАННИКИ</w:t>
      </w:r>
    </w:p>
    <w:p w:rsidR="00E850AA" w:rsidRPr="00EC01F2" w:rsidRDefault="00E850AA" w:rsidP="00E850AA">
      <w:pPr>
        <w:autoSpaceDE w:val="0"/>
        <w:autoSpaceDN w:val="0"/>
        <w:adjustRightInd w:val="0"/>
        <w:spacing w:after="0"/>
        <w:ind w:firstLine="709"/>
        <w:jc w:val="both"/>
        <w:rPr>
          <w:rFonts w:ascii="Times New Roman" w:hAnsi="Times New Roman" w:cs="Times New Roman"/>
          <w:sz w:val="24"/>
          <w:szCs w:val="24"/>
        </w:rPr>
      </w:pPr>
      <w:r w:rsidRPr="00EC01F2">
        <w:rPr>
          <w:rFonts w:ascii="Times New Roman" w:hAnsi="Times New Roman" w:cs="Times New Roman"/>
          <w:sz w:val="24"/>
          <w:szCs w:val="24"/>
        </w:rPr>
        <w:t>Параллелепипед. Свойства прямоугольного параллелепипеда. Теорема Пифагора в пространстве. Призма и пирамида. Правильная пирамида и правильная призма.</w:t>
      </w:r>
      <w:r>
        <w:rPr>
          <w:rFonts w:ascii="Times New Roman" w:hAnsi="Times New Roman" w:cs="Times New Roman"/>
          <w:sz w:val="24"/>
          <w:szCs w:val="24"/>
        </w:rPr>
        <w:t xml:space="preserve"> </w:t>
      </w:r>
      <w:r w:rsidRPr="00EC01F2">
        <w:rPr>
          <w:rFonts w:ascii="Times New Roman" w:hAnsi="Times New Roman" w:cs="Times New Roman"/>
          <w:sz w:val="24"/>
          <w:szCs w:val="24"/>
        </w:rPr>
        <w:t>Прямая пирамида. Элементы призмы и пирамиды.</w:t>
      </w:r>
    </w:p>
    <w:p w:rsidR="00E850AA" w:rsidRPr="00EC01F2" w:rsidRDefault="00E850AA" w:rsidP="00E850AA">
      <w:pPr>
        <w:autoSpaceDE w:val="0"/>
        <w:autoSpaceDN w:val="0"/>
        <w:adjustRightInd w:val="0"/>
        <w:spacing w:after="0"/>
        <w:ind w:firstLine="709"/>
        <w:jc w:val="both"/>
        <w:rPr>
          <w:rFonts w:ascii="Times New Roman" w:hAnsi="Times New Roman" w:cs="Times New Roman"/>
          <w:sz w:val="24"/>
          <w:szCs w:val="24"/>
        </w:rPr>
      </w:pPr>
      <w:r w:rsidRPr="00EC01F2">
        <w:rPr>
          <w:rFonts w:ascii="Times New Roman" w:hAnsi="Times New Roman" w:cs="Times New Roman"/>
          <w:sz w:val="24"/>
          <w:szCs w:val="24"/>
        </w:rPr>
        <w:t>Простейшие комбинации многогранников и тел вращения. Вычисление элементов пространственных фигур (рёбра, диагонали, углы).</w:t>
      </w:r>
    </w:p>
    <w:p w:rsidR="00E850AA" w:rsidRPr="00EC01F2" w:rsidRDefault="00E850AA" w:rsidP="00E850AA">
      <w:pPr>
        <w:pStyle w:val="a3"/>
        <w:numPr>
          <w:ilvl w:val="0"/>
          <w:numId w:val="11"/>
        </w:numPr>
        <w:autoSpaceDE w:val="0"/>
        <w:autoSpaceDN w:val="0"/>
        <w:adjustRightInd w:val="0"/>
        <w:spacing w:after="0"/>
        <w:jc w:val="both"/>
        <w:rPr>
          <w:rFonts w:ascii="Times New Roman" w:hAnsi="Times New Roman" w:cs="Times New Roman"/>
          <w:sz w:val="24"/>
          <w:szCs w:val="24"/>
        </w:rPr>
      </w:pPr>
      <w:r w:rsidRPr="00EC01F2">
        <w:rPr>
          <w:rFonts w:ascii="Times New Roman" w:hAnsi="Times New Roman" w:cs="Times New Roman"/>
          <w:sz w:val="24"/>
          <w:szCs w:val="24"/>
        </w:rPr>
        <w:lastRenderedPageBreak/>
        <w:t>ТЕЛА ВРАЩЕНИЯ</w:t>
      </w:r>
    </w:p>
    <w:p w:rsidR="00E850AA" w:rsidRPr="00EC01F2" w:rsidRDefault="00E850AA" w:rsidP="00E850AA">
      <w:pPr>
        <w:autoSpaceDE w:val="0"/>
        <w:autoSpaceDN w:val="0"/>
        <w:adjustRightInd w:val="0"/>
        <w:spacing w:after="0"/>
        <w:ind w:firstLine="709"/>
        <w:jc w:val="both"/>
        <w:rPr>
          <w:rFonts w:ascii="Times New Roman" w:hAnsi="Times New Roman" w:cs="Times New Roman"/>
          <w:sz w:val="24"/>
          <w:szCs w:val="24"/>
        </w:rPr>
      </w:pPr>
      <w:r w:rsidRPr="00EC01F2">
        <w:rPr>
          <w:rFonts w:ascii="Times New Roman" w:hAnsi="Times New Roman" w:cs="Times New Roman"/>
          <w:sz w:val="24"/>
          <w:szCs w:val="24"/>
        </w:rPr>
        <w:t>Цилиндр, конус, сфера и шар. Основные свойства прямого кругового цилиндра, прямого кругового конуса. Изображение тел вращения на плоскости. Представление об усечённом конусе, сечениях конуса (параллельных основанию и проходящих через вершину), сечениях цилиндра (параллельно и перпендикулярно оси), сечениях шара. Развёртка цилиндра и конуса.</w:t>
      </w:r>
    </w:p>
    <w:p w:rsidR="00E850AA" w:rsidRPr="00EC01F2" w:rsidRDefault="00E850AA" w:rsidP="00E850AA">
      <w:pPr>
        <w:pStyle w:val="a3"/>
        <w:numPr>
          <w:ilvl w:val="0"/>
          <w:numId w:val="11"/>
        </w:numPr>
        <w:autoSpaceDE w:val="0"/>
        <w:autoSpaceDN w:val="0"/>
        <w:adjustRightInd w:val="0"/>
        <w:spacing w:after="0"/>
        <w:jc w:val="both"/>
        <w:rPr>
          <w:rFonts w:ascii="Times New Roman" w:hAnsi="Times New Roman" w:cs="Times New Roman"/>
          <w:sz w:val="24"/>
          <w:szCs w:val="24"/>
        </w:rPr>
      </w:pPr>
      <w:r w:rsidRPr="00EC01F2">
        <w:rPr>
          <w:rFonts w:ascii="Times New Roman" w:hAnsi="Times New Roman" w:cs="Times New Roman"/>
          <w:sz w:val="24"/>
          <w:szCs w:val="24"/>
        </w:rPr>
        <w:t>ОБЪЕМЫ ТЕЛ. ПЛОЩАДЬ СФЕРЫ</w:t>
      </w:r>
    </w:p>
    <w:p w:rsidR="00E850AA" w:rsidRPr="00EC01F2" w:rsidRDefault="00E850AA" w:rsidP="00E850AA">
      <w:pPr>
        <w:autoSpaceDE w:val="0"/>
        <w:autoSpaceDN w:val="0"/>
        <w:adjustRightInd w:val="0"/>
        <w:spacing w:after="0"/>
        <w:ind w:firstLine="709"/>
        <w:jc w:val="both"/>
        <w:rPr>
          <w:rFonts w:ascii="Times New Roman" w:hAnsi="Times New Roman" w:cs="Times New Roman"/>
          <w:sz w:val="24"/>
          <w:szCs w:val="24"/>
        </w:rPr>
      </w:pPr>
      <w:r w:rsidRPr="00EC01F2">
        <w:rPr>
          <w:rFonts w:ascii="Times New Roman" w:hAnsi="Times New Roman" w:cs="Times New Roman"/>
          <w:sz w:val="24"/>
          <w:szCs w:val="24"/>
        </w:rPr>
        <w:t xml:space="preserve">Понятие об объёме. Объём пирамиды и конуса, призмы и цилиндра. Объём шара. </w:t>
      </w:r>
    </w:p>
    <w:p w:rsidR="00E850AA" w:rsidRPr="00EC01F2" w:rsidRDefault="00E850AA" w:rsidP="00E850AA">
      <w:pPr>
        <w:autoSpaceDE w:val="0"/>
        <w:autoSpaceDN w:val="0"/>
        <w:adjustRightInd w:val="0"/>
        <w:spacing w:after="0"/>
        <w:ind w:firstLine="709"/>
        <w:jc w:val="both"/>
        <w:rPr>
          <w:rFonts w:ascii="Times New Roman" w:hAnsi="Times New Roman" w:cs="Times New Roman"/>
          <w:b/>
          <w:sz w:val="24"/>
          <w:szCs w:val="24"/>
          <w:lang w:eastAsia="ru-RU"/>
        </w:rPr>
      </w:pPr>
      <w:r w:rsidRPr="00EC01F2">
        <w:rPr>
          <w:rFonts w:ascii="Times New Roman" w:hAnsi="Times New Roman" w:cs="Times New Roman"/>
          <w:sz w:val="24"/>
          <w:szCs w:val="24"/>
        </w:rPr>
        <w:t>Подобные тела в пространстве. Соотношения между площадями поверхностей и объёмами подобных тел. Площадь поверхности правильной пирамиды и прямой призмы. Площадь поверхности прямого кругового цилиндра, прямого кругового конуса и шара.</w:t>
      </w:r>
    </w:p>
    <w:p w:rsidR="00E850AA" w:rsidRPr="00EC01F2" w:rsidRDefault="00E850AA" w:rsidP="00E850AA">
      <w:pPr>
        <w:pStyle w:val="a3"/>
        <w:numPr>
          <w:ilvl w:val="0"/>
          <w:numId w:val="11"/>
        </w:numPr>
        <w:autoSpaceDE w:val="0"/>
        <w:autoSpaceDN w:val="0"/>
        <w:adjustRightInd w:val="0"/>
        <w:spacing w:after="0"/>
        <w:jc w:val="both"/>
        <w:rPr>
          <w:rFonts w:ascii="Times New Roman" w:hAnsi="Times New Roman" w:cs="Times New Roman"/>
          <w:sz w:val="24"/>
          <w:szCs w:val="24"/>
        </w:rPr>
      </w:pPr>
      <w:r w:rsidRPr="00EC01F2">
        <w:rPr>
          <w:rFonts w:ascii="Times New Roman" w:hAnsi="Times New Roman" w:cs="Times New Roman"/>
          <w:sz w:val="24"/>
          <w:szCs w:val="24"/>
        </w:rPr>
        <w:t>КООРДИНАТЫ И ВЕКТОРЫ В ПРОСТРАНСТВЕ</w:t>
      </w:r>
    </w:p>
    <w:p w:rsidR="00E850AA" w:rsidRPr="00EC01F2" w:rsidRDefault="00E850AA" w:rsidP="00E850AA">
      <w:pPr>
        <w:autoSpaceDE w:val="0"/>
        <w:autoSpaceDN w:val="0"/>
        <w:adjustRightInd w:val="0"/>
        <w:spacing w:after="0"/>
        <w:ind w:firstLine="709"/>
        <w:jc w:val="both"/>
        <w:rPr>
          <w:rFonts w:ascii="Times New Roman" w:hAnsi="Times New Roman" w:cs="Times New Roman"/>
          <w:sz w:val="24"/>
          <w:szCs w:val="24"/>
        </w:rPr>
      </w:pPr>
      <w:r w:rsidRPr="00EC01F2">
        <w:rPr>
          <w:rFonts w:ascii="Times New Roman" w:hAnsi="Times New Roman" w:cs="Times New Roman"/>
          <w:sz w:val="24"/>
          <w:szCs w:val="24"/>
        </w:rPr>
        <w:t>Движения в пространстве: параллельный перенос, центральная симметрия, симметрия относительно плоскости, поворот. Свойства движений. Применение движений при решении задач.</w:t>
      </w:r>
    </w:p>
    <w:p w:rsidR="00E850AA" w:rsidRPr="00EC01F2" w:rsidRDefault="00E850AA" w:rsidP="00E850AA">
      <w:pPr>
        <w:autoSpaceDE w:val="0"/>
        <w:autoSpaceDN w:val="0"/>
        <w:adjustRightInd w:val="0"/>
        <w:spacing w:after="120"/>
        <w:ind w:firstLine="709"/>
        <w:jc w:val="both"/>
        <w:rPr>
          <w:rFonts w:ascii="Times New Roman" w:hAnsi="Times New Roman" w:cs="Times New Roman"/>
          <w:b/>
          <w:sz w:val="24"/>
          <w:szCs w:val="24"/>
          <w:lang w:eastAsia="ru-RU"/>
        </w:rPr>
      </w:pPr>
      <w:r w:rsidRPr="00EC01F2">
        <w:rPr>
          <w:rFonts w:ascii="Times New Roman" w:hAnsi="Times New Roman" w:cs="Times New Roman"/>
          <w:sz w:val="24"/>
          <w:szCs w:val="24"/>
        </w:rPr>
        <w:t>Векторы и координаты в пространстве. Сумма векторов, умножение вектора на число, угол между векторами. Коллинеарные и компланарные векторы. Скалярное произведение векторов. Теорема о разложении вектора по трём некомпланарным векторам. Скалярное произведение векторов в координатах. Применение векторов при решении задач на нахождение расстояний, длин, площадей и объёмов. Уравнение плоскости в пространстве. Уравнение сферы в пространстве. Формула для вычисления расстояния между точками в пространстве.</w:t>
      </w:r>
    </w:p>
    <w:p w:rsidR="00601AC0" w:rsidRDefault="00601AC0" w:rsidP="007F61F8">
      <w:pPr>
        <w:autoSpaceDE w:val="0"/>
        <w:autoSpaceDN w:val="0"/>
        <w:adjustRightInd w:val="0"/>
        <w:spacing w:after="120"/>
        <w:jc w:val="center"/>
        <w:outlineLvl w:val="0"/>
        <w:rPr>
          <w:rFonts w:ascii="Times New Roman" w:hAnsi="Times New Roman"/>
          <w:b/>
          <w:sz w:val="24"/>
          <w:szCs w:val="24"/>
          <w:lang w:eastAsia="ru-RU"/>
        </w:rPr>
      </w:pPr>
    </w:p>
    <w:p w:rsidR="00601AC0" w:rsidRDefault="00601AC0" w:rsidP="007F61F8">
      <w:pPr>
        <w:autoSpaceDE w:val="0"/>
        <w:autoSpaceDN w:val="0"/>
        <w:adjustRightInd w:val="0"/>
        <w:spacing w:after="120"/>
        <w:jc w:val="center"/>
        <w:outlineLvl w:val="0"/>
        <w:rPr>
          <w:rFonts w:ascii="Times New Roman" w:hAnsi="Times New Roman"/>
          <w:b/>
          <w:sz w:val="24"/>
          <w:szCs w:val="24"/>
          <w:lang w:eastAsia="ru-RU"/>
        </w:rPr>
      </w:pPr>
    </w:p>
    <w:p w:rsidR="00FB544E" w:rsidRDefault="00FB544E" w:rsidP="007F61F8">
      <w:pPr>
        <w:autoSpaceDE w:val="0"/>
        <w:autoSpaceDN w:val="0"/>
        <w:adjustRightInd w:val="0"/>
        <w:spacing w:after="120"/>
        <w:jc w:val="center"/>
        <w:outlineLvl w:val="0"/>
        <w:rPr>
          <w:rFonts w:ascii="Times New Roman" w:hAnsi="Times New Roman"/>
          <w:b/>
          <w:sz w:val="24"/>
          <w:szCs w:val="24"/>
          <w:lang w:eastAsia="ru-RU"/>
        </w:rPr>
        <w:sectPr w:rsidR="00FB544E" w:rsidSect="00CF5159">
          <w:footerReference w:type="default" r:id="rId9"/>
          <w:pgSz w:w="11906" w:h="16838"/>
          <w:pgMar w:top="1134" w:right="850" w:bottom="1134" w:left="1701" w:header="708" w:footer="708" w:gutter="0"/>
          <w:cols w:space="708"/>
          <w:docGrid w:linePitch="360"/>
        </w:sectPr>
      </w:pPr>
    </w:p>
    <w:p w:rsidR="00E850AA" w:rsidRDefault="00874483" w:rsidP="004D0CAE">
      <w:pPr>
        <w:autoSpaceDE w:val="0"/>
        <w:autoSpaceDN w:val="0"/>
        <w:adjustRightInd w:val="0"/>
        <w:spacing w:after="0"/>
        <w:jc w:val="center"/>
        <w:outlineLvl w:val="0"/>
        <w:rPr>
          <w:rFonts w:ascii="Times New Roman" w:hAnsi="Times New Roman"/>
          <w:b/>
          <w:sz w:val="24"/>
          <w:szCs w:val="24"/>
          <w:lang w:eastAsia="ru-RU"/>
        </w:rPr>
      </w:pPr>
      <w:r w:rsidRPr="006B30DF">
        <w:rPr>
          <w:rFonts w:ascii="Times New Roman" w:hAnsi="Times New Roman"/>
          <w:b/>
          <w:sz w:val="24"/>
          <w:szCs w:val="24"/>
          <w:lang w:eastAsia="ru-RU"/>
        </w:rPr>
        <w:lastRenderedPageBreak/>
        <w:t>ТЕМАТИЧЕСКОЕ ПЛАНИРОВАНИЕ</w:t>
      </w:r>
      <w:r w:rsidR="00FB544E">
        <w:rPr>
          <w:rFonts w:ascii="Times New Roman" w:hAnsi="Times New Roman"/>
          <w:b/>
          <w:sz w:val="24"/>
          <w:szCs w:val="24"/>
          <w:lang w:eastAsia="ru-RU"/>
        </w:rPr>
        <w:t xml:space="preserve"> </w:t>
      </w:r>
    </w:p>
    <w:p w:rsidR="001403C7" w:rsidRDefault="00E850AA" w:rsidP="004D0CAE">
      <w:pPr>
        <w:autoSpaceDE w:val="0"/>
        <w:autoSpaceDN w:val="0"/>
        <w:adjustRightInd w:val="0"/>
        <w:spacing w:after="0"/>
        <w:jc w:val="center"/>
        <w:outlineLvl w:val="0"/>
        <w:rPr>
          <w:rFonts w:ascii="Times New Roman" w:hAnsi="Times New Roman"/>
          <w:b/>
          <w:sz w:val="24"/>
          <w:szCs w:val="24"/>
          <w:lang w:eastAsia="ru-RU"/>
        </w:rPr>
      </w:pPr>
      <w:r>
        <w:rPr>
          <w:rFonts w:ascii="Times New Roman" w:hAnsi="Times New Roman"/>
          <w:b/>
          <w:sz w:val="24"/>
          <w:szCs w:val="24"/>
          <w:lang w:eastAsia="ru-RU"/>
        </w:rPr>
        <w:t>Алгебра и начала математического анализа</w:t>
      </w:r>
    </w:p>
    <w:p w:rsidR="00393C36" w:rsidRDefault="00601AC0" w:rsidP="00393C36">
      <w:pPr>
        <w:autoSpaceDE w:val="0"/>
        <w:autoSpaceDN w:val="0"/>
        <w:adjustRightInd w:val="0"/>
        <w:spacing w:after="0"/>
        <w:jc w:val="center"/>
        <w:rPr>
          <w:rFonts w:ascii="Times New Roman" w:hAnsi="Times New Roman"/>
          <w:b/>
          <w:sz w:val="24"/>
          <w:szCs w:val="24"/>
          <w:lang w:eastAsia="ru-RU"/>
        </w:rPr>
      </w:pPr>
      <w:r>
        <w:rPr>
          <w:rFonts w:ascii="Times New Roman" w:hAnsi="Times New Roman"/>
          <w:b/>
          <w:sz w:val="24"/>
          <w:szCs w:val="24"/>
          <w:lang w:eastAsia="ru-RU"/>
        </w:rPr>
        <w:t>10 класс</w:t>
      </w:r>
      <w:r w:rsidR="00F63AF3">
        <w:rPr>
          <w:rFonts w:ascii="Times New Roman" w:hAnsi="Times New Roman"/>
          <w:b/>
          <w:sz w:val="24"/>
          <w:szCs w:val="24"/>
          <w:lang w:eastAsia="ru-RU"/>
        </w:rPr>
        <w:t xml:space="preserve"> </w:t>
      </w:r>
    </w:p>
    <w:tbl>
      <w:tblPr>
        <w:tblStyle w:val="a8"/>
        <w:tblW w:w="15168" w:type="dxa"/>
        <w:tblInd w:w="-176" w:type="dxa"/>
        <w:tblLayout w:type="fixed"/>
        <w:tblLook w:val="04A0" w:firstRow="1" w:lastRow="0" w:firstColumn="1" w:lastColumn="0" w:noHBand="0" w:noVBand="1"/>
      </w:tblPr>
      <w:tblGrid>
        <w:gridCol w:w="709"/>
        <w:gridCol w:w="3827"/>
        <w:gridCol w:w="1026"/>
        <w:gridCol w:w="992"/>
        <w:gridCol w:w="5070"/>
        <w:gridCol w:w="3544"/>
      </w:tblGrid>
      <w:tr w:rsidR="00E850AA" w:rsidRPr="00E850AA" w:rsidTr="00A94DDC">
        <w:trPr>
          <w:trHeight w:val="274"/>
        </w:trPr>
        <w:tc>
          <w:tcPr>
            <w:tcW w:w="709" w:type="dxa"/>
            <w:vMerge w:val="restart"/>
            <w:vAlign w:val="center"/>
          </w:tcPr>
          <w:p w:rsidR="00E850AA" w:rsidRPr="00D3511A" w:rsidRDefault="00E850AA" w:rsidP="00E850AA">
            <w:pPr>
              <w:autoSpaceDE w:val="0"/>
              <w:autoSpaceDN w:val="0"/>
              <w:adjustRightInd w:val="0"/>
              <w:jc w:val="center"/>
              <w:rPr>
                <w:rFonts w:ascii="Times New Roman" w:hAnsi="Times New Roman" w:cs="Times New Roman"/>
                <w:b/>
              </w:rPr>
            </w:pPr>
            <w:r w:rsidRPr="00D3511A">
              <w:rPr>
                <w:rFonts w:ascii="Times New Roman" w:hAnsi="Times New Roman" w:cs="Times New Roman"/>
                <w:b/>
              </w:rPr>
              <w:t>№</w:t>
            </w:r>
          </w:p>
          <w:p w:rsidR="00E850AA" w:rsidRPr="00D3511A" w:rsidRDefault="00E850AA" w:rsidP="00E850AA">
            <w:pPr>
              <w:autoSpaceDE w:val="0"/>
              <w:autoSpaceDN w:val="0"/>
              <w:adjustRightInd w:val="0"/>
              <w:jc w:val="center"/>
              <w:rPr>
                <w:rFonts w:ascii="Times New Roman" w:hAnsi="Times New Roman" w:cs="Times New Roman"/>
                <w:b/>
              </w:rPr>
            </w:pPr>
            <w:proofErr w:type="gramStart"/>
            <w:r w:rsidRPr="00D3511A">
              <w:rPr>
                <w:rFonts w:ascii="Times New Roman" w:hAnsi="Times New Roman" w:cs="Times New Roman"/>
                <w:b/>
              </w:rPr>
              <w:t>п</w:t>
            </w:r>
            <w:proofErr w:type="gramEnd"/>
            <w:r w:rsidRPr="00D3511A">
              <w:rPr>
                <w:rFonts w:ascii="Times New Roman" w:hAnsi="Times New Roman" w:cs="Times New Roman"/>
                <w:b/>
              </w:rPr>
              <w:t>/п</w:t>
            </w:r>
          </w:p>
        </w:tc>
        <w:tc>
          <w:tcPr>
            <w:tcW w:w="3827" w:type="dxa"/>
            <w:vMerge w:val="restart"/>
            <w:vAlign w:val="center"/>
          </w:tcPr>
          <w:p w:rsidR="00E850AA" w:rsidRPr="00D3511A" w:rsidRDefault="00E850AA" w:rsidP="00E850AA">
            <w:pPr>
              <w:autoSpaceDE w:val="0"/>
              <w:autoSpaceDN w:val="0"/>
              <w:adjustRightInd w:val="0"/>
              <w:jc w:val="center"/>
              <w:rPr>
                <w:rFonts w:ascii="Times New Roman" w:hAnsi="Times New Roman" w:cs="Times New Roman"/>
                <w:b/>
              </w:rPr>
            </w:pPr>
            <w:r w:rsidRPr="00D3511A">
              <w:rPr>
                <w:rFonts w:ascii="Times New Roman" w:hAnsi="Times New Roman" w:cs="Times New Roman"/>
                <w:b/>
              </w:rPr>
              <w:t>Наименование раздела и тем</w:t>
            </w:r>
          </w:p>
        </w:tc>
        <w:tc>
          <w:tcPr>
            <w:tcW w:w="2018" w:type="dxa"/>
            <w:gridSpan w:val="2"/>
            <w:vAlign w:val="center"/>
          </w:tcPr>
          <w:p w:rsidR="00E850AA" w:rsidRPr="00D3511A" w:rsidRDefault="00E850AA" w:rsidP="00E850AA">
            <w:pPr>
              <w:autoSpaceDE w:val="0"/>
              <w:autoSpaceDN w:val="0"/>
              <w:adjustRightInd w:val="0"/>
              <w:jc w:val="center"/>
              <w:rPr>
                <w:rFonts w:ascii="Times New Roman" w:eastAsia="Yu Gothic Medium" w:hAnsi="Times New Roman" w:cs="Times New Roman"/>
                <w:b/>
                <w:lang w:eastAsia="ru-RU"/>
              </w:rPr>
            </w:pPr>
            <w:r w:rsidRPr="00D3511A">
              <w:rPr>
                <w:rFonts w:ascii="Times New Roman" w:hAnsi="Times New Roman" w:cs="Times New Roman"/>
                <w:b/>
              </w:rPr>
              <w:t>Часы учебного времени</w:t>
            </w:r>
          </w:p>
        </w:tc>
        <w:tc>
          <w:tcPr>
            <w:tcW w:w="5070" w:type="dxa"/>
            <w:vMerge w:val="restart"/>
            <w:vAlign w:val="center"/>
          </w:tcPr>
          <w:p w:rsidR="00E850AA" w:rsidRPr="00D3511A" w:rsidRDefault="00E850AA" w:rsidP="00E850AA">
            <w:pPr>
              <w:autoSpaceDE w:val="0"/>
              <w:autoSpaceDN w:val="0"/>
              <w:adjustRightInd w:val="0"/>
              <w:jc w:val="center"/>
              <w:rPr>
                <w:rFonts w:ascii="Times New Roman" w:eastAsia="Yu Gothic Medium" w:hAnsi="Times New Roman" w:cs="Times New Roman"/>
                <w:b/>
                <w:lang w:eastAsia="ru-RU"/>
              </w:rPr>
            </w:pPr>
            <w:r w:rsidRPr="00D3511A">
              <w:rPr>
                <w:rFonts w:ascii="Times New Roman" w:eastAsia="Yu Gothic Medium" w:hAnsi="Times New Roman" w:cs="Times New Roman"/>
                <w:b/>
                <w:lang w:eastAsia="ru-RU"/>
              </w:rPr>
              <w:t>Характеристика основных видов деятельности учащихся</w:t>
            </w:r>
          </w:p>
        </w:tc>
        <w:tc>
          <w:tcPr>
            <w:tcW w:w="3544" w:type="dxa"/>
            <w:vMerge w:val="restart"/>
            <w:vAlign w:val="center"/>
          </w:tcPr>
          <w:p w:rsidR="00E850AA" w:rsidRPr="00D3511A" w:rsidRDefault="00E850AA" w:rsidP="00E850AA">
            <w:pPr>
              <w:jc w:val="center"/>
              <w:rPr>
                <w:rFonts w:ascii="Times New Roman" w:hAnsi="Times New Roman" w:cs="Times New Roman"/>
                <w:b/>
              </w:rPr>
            </w:pPr>
            <w:r w:rsidRPr="00D3511A">
              <w:rPr>
                <w:rFonts w:ascii="Times New Roman" w:eastAsia="Calibri" w:hAnsi="Times New Roman" w:cs="Times New Roman"/>
                <w:b/>
              </w:rPr>
              <w:t>Воспитательный потенциал урока</w:t>
            </w:r>
          </w:p>
          <w:p w:rsidR="00E850AA" w:rsidRPr="00D3511A" w:rsidRDefault="00E850AA" w:rsidP="00E850AA">
            <w:pPr>
              <w:jc w:val="center"/>
              <w:rPr>
                <w:rFonts w:ascii="Times New Roman" w:eastAsia="Yu Gothic Medium" w:hAnsi="Times New Roman" w:cs="Times New Roman"/>
                <w:b/>
                <w:lang w:eastAsia="ru-RU"/>
              </w:rPr>
            </w:pPr>
            <w:r w:rsidRPr="00D3511A">
              <w:rPr>
                <w:rFonts w:ascii="Times New Roman" w:eastAsia="Calibri" w:hAnsi="Times New Roman" w:cs="Times New Roman"/>
                <w:b/>
              </w:rPr>
              <w:t>(виды/формы деятельности)</w:t>
            </w:r>
          </w:p>
        </w:tc>
      </w:tr>
      <w:tr w:rsidR="00E850AA" w:rsidRPr="00E850AA" w:rsidTr="00A94DDC">
        <w:trPr>
          <w:trHeight w:val="647"/>
        </w:trPr>
        <w:tc>
          <w:tcPr>
            <w:tcW w:w="709" w:type="dxa"/>
            <w:vMerge/>
          </w:tcPr>
          <w:p w:rsidR="00E850AA" w:rsidRPr="00E850AA" w:rsidRDefault="00E850AA" w:rsidP="00ED7365">
            <w:pPr>
              <w:autoSpaceDE w:val="0"/>
              <w:autoSpaceDN w:val="0"/>
              <w:adjustRightInd w:val="0"/>
              <w:jc w:val="center"/>
              <w:rPr>
                <w:rFonts w:ascii="Times New Roman" w:eastAsia="Yu Gothic Medium" w:hAnsi="Times New Roman" w:cs="Times New Roman"/>
                <w:b/>
                <w:lang w:eastAsia="ru-RU"/>
              </w:rPr>
            </w:pPr>
          </w:p>
        </w:tc>
        <w:tc>
          <w:tcPr>
            <w:tcW w:w="3827" w:type="dxa"/>
            <w:vMerge/>
          </w:tcPr>
          <w:p w:rsidR="00E850AA" w:rsidRPr="00E850AA" w:rsidRDefault="00E850AA" w:rsidP="00ED7365">
            <w:pPr>
              <w:autoSpaceDE w:val="0"/>
              <w:autoSpaceDN w:val="0"/>
              <w:adjustRightInd w:val="0"/>
              <w:jc w:val="center"/>
              <w:rPr>
                <w:rFonts w:ascii="Times New Roman" w:eastAsia="Yu Gothic Medium" w:hAnsi="Times New Roman" w:cs="Times New Roman"/>
                <w:b/>
                <w:lang w:eastAsia="ru-RU"/>
              </w:rPr>
            </w:pPr>
          </w:p>
        </w:tc>
        <w:tc>
          <w:tcPr>
            <w:tcW w:w="1026" w:type="dxa"/>
            <w:vAlign w:val="center"/>
          </w:tcPr>
          <w:p w:rsidR="00E850AA" w:rsidRPr="00E850AA" w:rsidRDefault="00E850AA" w:rsidP="003940BD">
            <w:pPr>
              <w:autoSpaceDE w:val="0"/>
              <w:autoSpaceDN w:val="0"/>
              <w:adjustRightInd w:val="0"/>
              <w:jc w:val="center"/>
              <w:rPr>
                <w:rFonts w:ascii="Times New Roman" w:eastAsia="Yu Gothic Medium" w:hAnsi="Times New Roman" w:cs="Times New Roman"/>
                <w:lang w:eastAsia="ru-RU"/>
              </w:rPr>
            </w:pPr>
            <w:r w:rsidRPr="00E850AA">
              <w:rPr>
                <w:rFonts w:ascii="Times New Roman" w:eastAsia="Yu Gothic Medium" w:hAnsi="Times New Roman" w:cs="Times New Roman"/>
                <w:lang w:eastAsia="ru-RU"/>
              </w:rPr>
              <w:t>3</w:t>
            </w:r>
            <w:r w:rsidRPr="00E850AA">
              <w:rPr>
                <w:rFonts w:ascii="Times New Roman" w:eastAsia="Yu Gothic Medium" w:hAnsi="Times New Roman" w:cs="Times New Roman"/>
                <w:lang w:val="en-US" w:eastAsia="ru-RU"/>
              </w:rPr>
              <w:t xml:space="preserve"> </w:t>
            </w:r>
            <w:r w:rsidRPr="00E850AA">
              <w:rPr>
                <w:rFonts w:ascii="Times New Roman" w:eastAsia="Yu Gothic Medium" w:hAnsi="Times New Roman" w:cs="Times New Roman"/>
                <w:lang w:eastAsia="ru-RU"/>
              </w:rPr>
              <w:t>часа в неделю</w:t>
            </w:r>
          </w:p>
        </w:tc>
        <w:tc>
          <w:tcPr>
            <w:tcW w:w="992" w:type="dxa"/>
            <w:vAlign w:val="center"/>
          </w:tcPr>
          <w:p w:rsidR="00E850AA" w:rsidRPr="00E850AA" w:rsidRDefault="00E850AA" w:rsidP="003940BD">
            <w:pPr>
              <w:autoSpaceDE w:val="0"/>
              <w:autoSpaceDN w:val="0"/>
              <w:adjustRightInd w:val="0"/>
              <w:jc w:val="center"/>
              <w:rPr>
                <w:rFonts w:ascii="Times New Roman" w:eastAsia="Yu Gothic Medium" w:hAnsi="Times New Roman" w:cs="Times New Roman"/>
                <w:lang w:eastAsia="ru-RU"/>
              </w:rPr>
            </w:pPr>
            <w:r w:rsidRPr="00E850AA">
              <w:rPr>
                <w:rFonts w:ascii="Times New Roman" w:eastAsia="Yu Gothic Medium" w:hAnsi="Times New Roman" w:cs="Times New Roman"/>
                <w:lang w:eastAsia="ru-RU"/>
              </w:rPr>
              <w:t>4</w:t>
            </w:r>
            <w:r w:rsidRPr="00E850AA">
              <w:rPr>
                <w:rFonts w:ascii="Times New Roman" w:eastAsia="Yu Gothic Medium" w:hAnsi="Times New Roman" w:cs="Times New Roman"/>
                <w:lang w:val="en-US" w:eastAsia="ru-RU"/>
              </w:rPr>
              <w:t xml:space="preserve"> </w:t>
            </w:r>
            <w:r w:rsidRPr="00E850AA">
              <w:rPr>
                <w:rFonts w:ascii="Times New Roman" w:eastAsia="Yu Gothic Medium" w:hAnsi="Times New Roman" w:cs="Times New Roman"/>
                <w:lang w:eastAsia="ru-RU"/>
              </w:rPr>
              <w:t>часа в неделю</w:t>
            </w:r>
          </w:p>
        </w:tc>
        <w:tc>
          <w:tcPr>
            <w:tcW w:w="5070" w:type="dxa"/>
            <w:vMerge/>
          </w:tcPr>
          <w:p w:rsidR="00E850AA" w:rsidRPr="00E850AA" w:rsidRDefault="00E850AA" w:rsidP="00ED7365">
            <w:pPr>
              <w:autoSpaceDE w:val="0"/>
              <w:autoSpaceDN w:val="0"/>
              <w:adjustRightInd w:val="0"/>
              <w:jc w:val="center"/>
              <w:rPr>
                <w:rFonts w:ascii="Times New Roman" w:eastAsia="Yu Gothic Medium" w:hAnsi="Times New Roman" w:cs="Times New Roman"/>
                <w:b/>
                <w:lang w:eastAsia="ru-RU"/>
              </w:rPr>
            </w:pPr>
          </w:p>
        </w:tc>
        <w:tc>
          <w:tcPr>
            <w:tcW w:w="3544" w:type="dxa"/>
            <w:vMerge/>
          </w:tcPr>
          <w:p w:rsidR="00E850AA" w:rsidRPr="00E850AA" w:rsidRDefault="00E850AA" w:rsidP="00ED7365">
            <w:pPr>
              <w:autoSpaceDE w:val="0"/>
              <w:autoSpaceDN w:val="0"/>
              <w:adjustRightInd w:val="0"/>
              <w:jc w:val="center"/>
              <w:rPr>
                <w:rFonts w:ascii="Times New Roman" w:eastAsia="Yu Gothic Medium" w:hAnsi="Times New Roman" w:cs="Times New Roman"/>
                <w:b/>
                <w:lang w:eastAsia="ru-RU"/>
              </w:rPr>
            </w:pPr>
          </w:p>
        </w:tc>
      </w:tr>
      <w:tr w:rsidR="00E850AA" w:rsidRPr="00E850AA" w:rsidTr="00A94DDC">
        <w:tc>
          <w:tcPr>
            <w:tcW w:w="709" w:type="dxa"/>
            <w:shd w:val="clear" w:color="auto" w:fill="DAEEF3" w:themeFill="accent5" w:themeFillTint="33"/>
            <w:vAlign w:val="center"/>
          </w:tcPr>
          <w:p w:rsidR="00E850AA" w:rsidRPr="00E850AA" w:rsidRDefault="00E850AA" w:rsidP="003940BD">
            <w:pPr>
              <w:autoSpaceDE w:val="0"/>
              <w:autoSpaceDN w:val="0"/>
              <w:adjustRightInd w:val="0"/>
              <w:rPr>
                <w:rFonts w:ascii="Times New Roman" w:hAnsi="Times New Roman" w:cs="Times New Roman"/>
                <w:b/>
                <w:lang w:eastAsia="ru-RU"/>
              </w:rPr>
            </w:pPr>
          </w:p>
        </w:tc>
        <w:tc>
          <w:tcPr>
            <w:tcW w:w="3827" w:type="dxa"/>
            <w:shd w:val="clear" w:color="auto" w:fill="DAEEF3" w:themeFill="accent5" w:themeFillTint="33"/>
            <w:vAlign w:val="center"/>
          </w:tcPr>
          <w:p w:rsidR="00E850AA" w:rsidRPr="00E850AA" w:rsidRDefault="00E850AA" w:rsidP="00A94DDC">
            <w:pPr>
              <w:autoSpaceDE w:val="0"/>
              <w:autoSpaceDN w:val="0"/>
              <w:adjustRightInd w:val="0"/>
              <w:spacing w:before="120" w:after="120"/>
              <w:rPr>
                <w:rFonts w:ascii="Times New Roman" w:hAnsi="Times New Roman" w:cs="Times New Roman"/>
                <w:b/>
                <w:lang w:eastAsia="ru-RU"/>
              </w:rPr>
            </w:pPr>
            <w:r w:rsidRPr="00E850AA">
              <w:rPr>
                <w:rFonts w:ascii="Times New Roman" w:hAnsi="Times New Roman" w:cs="Times New Roman"/>
                <w:b/>
                <w:lang w:eastAsia="ru-RU"/>
              </w:rPr>
              <w:t>Вводное повторение</w:t>
            </w:r>
          </w:p>
        </w:tc>
        <w:tc>
          <w:tcPr>
            <w:tcW w:w="1026" w:type="dxa"/>
            <w:shd w:val="clear" w:color="auto" w:fill="DAEEF3" w:themeFill="accent5" w:themeFillTint="33"/>
            <w:vAlign w:val="center"/>
          </w:tcPr>
          <w:p w:rsidR="00E850AA" w:rsidRPr="00E850AA" w:rsidRDefault="00E850AA" w:rsidP="003940BD">
            <w:pPr>
              <w:autoSpaceDE w:val="0"/>
              <w:autoSpaceDN w:val="0"/>
              <w:adjustRightInd w:val="0"/>
              <w:jc w:val="center"/>
              <w:rPr>
                <w:rFonts w:ascii="Times New Roman" w:hAnsi="Times New Roman" w:cs="Times New Roman"/>
                <w:b/>
                <w:lang w:eastAsia="ru-RU"/>
              </w:rPr>
            </w:pPr>
            <w:r w:rsidRPr="00E850AA">
              <w:rPr>
                <w:rFonts w:ascii="Times New Roman" w:hAnsi="Times New Roman" w:cs="Times New Roman"/>
                <w:b/>
                <w:lang w:eastAsia="ru-RU"/>
              </w:rPr>
              <w:t>2</w:t>
            </w:r>
          </w:p>
        </w:tc>
        <w:tc>
          <w:tcPr>
            <w:tcW w:w="992" w:type="dxa"/>
            <w:shd w:val="clear" w:color="auto" w:fill="DAEEF3" w:themeFill="accent5" w:themeFillTint="33"/>
            <w:vAlign w:val="center"/>
          </w:tcPr>
          <w:p w:rsidR="00E850AA" w:rsidRPr="00E850AA" w:rsidRDefault="00E850AA" w:rsidP="003940BD">
            <w:pPr>
              <w:autoSpaceDE w:val="0"/>
              <w:autoSpaceDN w:val="0"/>
              <w:adjustRightInd w:val="0"/>
              <w:jc w:val="center"/>
              <w:rPr>
                <w:rFonts w:ascii="Times New Roman" w:hAnsi="Times New Roman" w:cs="Times New Roman"/>
                <w:b/>
                <w:lang w:eastAsia="ru-RU"/>
              </w:rPr>
            </w:pPr>
            <w:r w:rsidRPr="00E850AA">
              <w:rPr>
                <w:rFonts w:ascii="Times New Roman" w:hAnsi="Times New Roman" w:cs="Times New Roman"/>
                <w:b/>
                <w:lang w:eastAsia="ru-RU"/>
              </w:rPr>
              <w:t>3</w:t>
            </w:r>
          </w:p>
        </w:tc>
        <w:tc>
          <w:tcPr>
            <w:tcW w:w="5070" w:type="dxa"/>
            <w:vMerge w:val="restart"/>
            <w:vAlign w:val="center"/>
          </w:tcPr>
          <w:p w:rsidR="00E850AA" w:rsidRPr="00E850AA" w:rsidRDefault="00E850AA" w:rsidP="00E850AA">
            <w:pPr>
              <w:autoSpaceDE w:val="0"/>
              <w:autoSpaceDN w:val="0"/>
              <w:adjustRightInd w:val="0"/>
              <w:rPr>
                <w:rFonts w:ascii="Times New Roman" w:hAnsi="Times New Roman" w:cs="Times New Roman"/>
                <w:sz w:val="20"/>
                <w:szCs w:val="20"/>
                <w:lang w:eastAsia="ru-RU"/>
              </w:rPr>
            </w:pPr>
            <w:r w:rsidRPr="00E850AA">
              <w:rPr>
                <w:rFonts w:ascii="Times New Roman" w:hAnsi="Times New Roman" w:cs="Times New Roman"/>
                <w:i/>
                <w:sz w:val="20"/>
                <w:szCs w:val="20"/>
                <w:lang w:eastAsia="ru-RU"/>
              </w:rPr>
              <w:t xml:space="preserve">Обобщить и систематизировать </w:t>
            </w:r>
            <w:r w:rsidRPr="00E850AA">
              <w:rPr>
                <w:rFonts w:ascii="Times New Roman" w:hAnsi="Times New Roman" w:cs="Times New Roman"/>
                <w:sz w:val="20"/>
                <w:szCs w:val="20"/>
                <w:lang w:eastAsia="ru-RU"/>
              </w:rPr>
              <w:t>остаточные знания, умения и навыки за предыдущий год обучения</w:t>
            </w:r>
          </w:p>
        </w:tc>
        <w:tc>
          <w:tcPr>
            <w:tcW w:w="3544" w:type="dxa"/>
            <w:vMerge w:val="restart"/>
          </w:tcPr>
          <w:p w:rsidR="00E850AA" w:rsidRPr="00E850AA" w:rsidRDefault="00E850AA" w:rsidP="00D70423">
            <w:pPr>
              <w:autoSpaceDE w:val="0"/>
              <w:autoSpaceDN w:val="0"/>
              <w:adjustRightInd w:val="0"/>
              <w:rPr>
                <w:rFonts w:ascii="Times New Roman" w:hAnsi="Times New Roman" w:cs="Times New Roman"/>
                <w:i/>
                <w:lang w:eastAsia="ru-RU"/>
              </w:rPr>
            </w:pPr>
            <w:r w:rsidRPr="00893B28">
              <w:rPr>
                <w:rStyle w:val="CharAttribute0"/>
                <w:rFonts w:eastAsia="Batang"/>
                <w:color w:val="000000" w:themeColor="text1"/>
                <w:sz w:val="20"/>
                <w:szCs w:val="20"/>
              </w:rPr>
              <w:t>Установление доверительных отношений межд</w:t>
            </w:r>
            <w:r>
              <w:rPr>
                <w:rStyle w:val="CharAttribute0"/>
                <w:rFonts w:eastAsia="Batang"/>
                <w:color w:val="000000" w:themeColor="text1"/>
                <w:sz w:val="20"/>
                <w:szCs w:val="20"/>
              </w:rPr>
              <w:t>у учителем и его</w:t>
            </w:r>
            <w:r w:rsidRPr="00893B28">
              <w:rPr>
                <w:rStyle w:val="CharAttribute0"/>
                <w:rFonts w:eastAsia="Batang"/>
                <w:color w:val="000000" w:themeColor="text1"/>
                <w:sz w:val="20"/>
                <w:szCs w:val="20"/>
              </w:rPr>
              <w:t xml:space="preserve"> учениками, способствующих позитивному восприятию учащимися требований и просьб учителя через живой диалог, привлечение их внимания к обсуждаемой на уроке информации, активизацию их познавательной д</w:t>
            </w:r>
            <w:r>
              <w:rPr>
                <w:rStyle w:val="CharAttribute0"/>
                <w:rFonts w:eastAsia="Batang"/>
                <w:color w:val="000000" w:themeColor="text1"/>
                <w:sz w:val="20"/>
                <w:szCs w:val="20"/>
              </w:rPr>
              <w:t xml:space="preserve">еятельности через  </w:t>
            </w:r>
            <w:r w:rsidRPr="00893B28">
              <w:rPr>
                <w:rStyle w:val="CharAttribute0"/>
                <w:rFonts w:eastAsia="Batang"/>
                <w:color w:val="000000" w:themeColor="text1"/>
                <w:sz w:val="20"/>
                <w:szCs w:val="20"/>
              </w:rPr>
              <w:t>использование занимательных элементов, историй из жизни современников</w:t>
            </w:r>
          </w:p>
        </w:tc>
      </w:tr>
      <w:tr w:rsidR="00E850AA" w:rsidRPr="00E850AA" w:rsidTr="00A94DDC">
        <w:tc>
          <w:tcPr>
            <w:tcW w:w="709" w:type="dxa"/>
            <w:shd w:val="clear" w:color="auto" w:fill="FFFFFF" w:themeFill="background1"/>
            <w:vAlign w:val="center"/>
          </w:tcPr>
          <w:p w:rsidR="00E850AA" w:rsidRPr="00E850AA" w:rsidRDefault="00E850AA" w:rsidP="00E850AA">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1</w:t>
            </w:r>
          </w:p>
        </w:tc>
        <w:tc>
          <w:tcPr>
            <w:tcW w:w="3827" w:type="dxa"/>
            <w:shd w:val="clear" w:color="auto" w:fill="FFFFFF" w:themeFill="background1"/>
            <w:vAlign w:val="center"/>
          </w:tcPr>
          <w:p w:rsidR="00E850AA" w:rsidRPr="00E850AA" w:rsidRDefault="00E850AA" w:rsidP="003940BD">
            <w:pPr>
              <w:autoSpaceDE w:val="0"/>
              <w:autoSpaceDN w:val="0"/>
              <w:adjustRightInd w:val="0"/>
              <w:rPr>
                <w:rFonts w:ascii="Times New Roman" w:hAnsi="Times New Roman" w:cs="Times New Roman"/>
                <w:lang w:eastAsia="ru-RU"/>
              </w:rPr>
            </w:pPr>
            <w:r w:rsidRPr="00E850AA">
              <w:rPr>
                <w:rFonts w:ascii="Times New Roman" w:hAnsi="Times New Roman" w:cs="Times New Roman"/>
                <w:lang w:eastAsia="ru-RU"/>
              </w:rPr>
              <w:t>Вводное повторение курса алгебры 9 класса</w:t>
            </w:r>
          </w:p>
        </w:tc>
        <w:tc>
          <w:tcPr>
            <w:tcW w:w="1026" w:type="dxa"/>
            <w:shd w:val="clear" w:color="auto" w:fill="FFFFFF" w:themeFill="background1"/>
            <w:vAlign w:val="center"/>
          </w:tcPr>
          <w:p w:rsidR="00E850AA" w:rsidRPr="00E850AA" w:rsidRDefault="00E850AA"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1</w:t>
            </w:r>
          </w:p>
        </w:tc>
        <w:tc>
          <w:tcPr>
            <w:tcW w:w="992" w:type="dxa"/>
            <w:shd w:val="clear" w:color="auto" w:fill="FFFFFF" w:themeFill="background1"/>
            <w:vAlign w:val="center"/>
          </w:tcPr>
          <w:p w:rsidR="00E850AA" w:rsidRPr="00E850AA" w:rsidRDefault="00E850AA"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2</w:t>
            </w:r>
          </w:p>
        </w:tc>
        <w:tc>
          <w:tcPr>
            <w:tcW w:w="5070" w:type="dxa"/>
            <w:vMerge/>
            <w:vAlign w:val="center"/>
          </w:tcPr>
          <w:p w:rsidR="00E850AA" w:rsidRPr="00E850AA" w:rsidRDefault="00E850AA" w:rsidP="00D70423">
            <w:pPr>
              <w:autoSpaceDE w:val="0"/>
              <w:autoSpaceDN w:val="0"/>
              <w:adjustRightInd w:val="0"/>
              <w:rPr>
                <w:rFonts w:ascii="Times New Roman" w:hAnsi="Times New Roman" w:cs="Times New Roman"/>
                <w:lang w:eastAsia="ru-RU"/>
              </w:rPr>
            </w:pPr>
          </w:p>
        </w:tc>
        <w:tc>
          <w:tcPr>
            <w:tcW w:w="3544" w:type="dxa"/>
            <w:vMerge/>
          </w:tcPr>
          <w:p w:rsidR="00E850AA" w:rsidRPr="00E850AA" w:rsidRDefault="00E850AA" w:rsidP="00D70423">
            <w:pPr>
              <w:autoSpaceDE w:val="0"/>
              <w:autoSpaceDN w:val="0"/>
              <w:adjustRightInd w:val="0"/>
              <w:rPr>
                <w:rFonts w:ascii="Times New Roman" w:hAnsi="Times New Roman" w:cs="Times New Roman"/>
                <w:lang w:eastAsia="ru-RU"/>
              </w:rPr>
            </w:pPr>
          </w:p>
        </w:tc>
      </w:tr>
      <w:tr w:rsidR="00E850AA" w:rsidRPr="00E850AA" w:rsidTr="00A94DDC">
        <w:tc>
          <w:tcPr>
            <w:tcW w:w="709" w:type="dxa"/>
            <w:shd w:val="clear" w:color="auto" w:fill="auto"/>
            <w:vAlign w:val="center"/>
          </w:tcPr>
          <w:p w:rsidR="00E850AA" w:rsidRPr="00E850AA" w:rsidRDefault="00E850AA" w:rsidP="00E850AA">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2</w:t>
            </w:r>
          </w:p>
        </w:tc>
        <w:tc>
          <w:tcPr>
            <w:tcW w:w="3827" w:type="dxa"/>
            <w:shd w:val="clear" w:color="auto" w:fill="auto"/>
            <w:vAlign w:val="center"/>
          </w:tcPr>
          <w:p w:rsidR="00E850AA" w:rsidRPr="00E850AA" w:rsidRDefault="00E850AA" w:rsidP="003940BD">
            <w:pPr>
              <w:autoSpaceDE w:val="0"/>
              <w:autoSpaceDN w:val="0"/>
              <w:adjustRightInd w:val="0"/>
              <w:rPr>
                <w:rFonts w:ascii="Times New Roman" w:hAnsi="Times New Roman" w:cs="Times New Roman"/>
                <w:i/>
                <w:lang w:eastAsia="ru-RU"/>
              </w:rPr>
            </w:pPr>
            <w:r w:rsidRPr="00E850AA">
              <w:rPr>
                <w:rFonts w:ascii="Times New Roman" w:hAnsi="Times New Roman" w:cs="Times New Roman"/>
                <w:i/>
                <w:lang w:eastAsia="ru-RU"/>
              </w:rPr>
              <w:t>Входная контрольная работа</w:t>
            </w:r>
          </w:p>
        </w:tc>
        <w:tc>
          <w:tcPr>
            <w:tcW w:w="1026" w:type="dxa"/>
            <w:vAlign w:val="center"/>
          </w:tcPr>
          <w:p w:rsidR="00E850AA" w:rsidRPr="00E850AA" w:rsidRDefault="00E850AA"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1</w:t>
            </w:r>
          </w:p>
        </w:tc>
        <w:tc>
          <w:tcPr>
            <w:tcW w:w="992" w:type="dxa"/>
            <w:shd w:val="clear" w:color="auto" w:fill="auto"/>
            <w:vAlign w:val="center"/>
          </w:tcPr>
          <w:p w:rsidR="00E850AA" w:rsidRPr="00E850AA" w:rsidRDefault="00E850AA"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1</w:t>
            </w:r>
          </w:p>
        </w:tc>
        <w:tc>
          <w:tcPr>
            <w:tcW w:w="5070" w:type="dxa"/>
            <w:vMerge/>
            <w:vAlign w:val="center"/>
          </w:tcPr>
          <w:p w:rsidR="00E850AA" w:rsidRPr="00E850AA" w:rsidRDefault="00E850AA" w:rsidP="00D70423">
            <w:pPr>
              <w:autoSpaceDE w:val="0"/>
              <w:autoSpaceDN w:val="0"/>
              <w:adjustRightInd w:val="0"/>
              <w:rPr>
                <w:rFonts w:ascii="Times New Roman" w:hAnsi="Times New Roman" w:cs="Times New Roman"/>
                <w:lang w:eastAsia="ru-RU"/>
              </w:rPr>
            </w:pPr>
          </w:p>
        </w:tc>
        <w:tc>
          <w:tcPr>
            <w:tcW w:w="3544" w:type="dxa"/>
            <w:vMerge/>
          </w:tcPr>
          <w:p w:rsidR="00E850AA" w:rsidRPr="00E850AA" w:rsidRDefault="00E850AA" w:rsidP="00D70423">
            <w:pPr>
              <w:autoSpaceDE w:val="0"/>
              <w:autoSpaceDN w:val="0"/>
              <w:adjustRightInd w:val="0"/>
              <w:rPr>
                <w:rFonts w:ascii="Times New Roman" w:hAnsi="Times New Roman" w:cs="Times New Roman"/>
                <w:lang w:eastAsia="ru-RU"/>
              </w:rPr>
            </w:pPr>
          </w:p>
        </w:tc>
      </w:tr>
      <w:tr w:rsidR="00E850AA" w:rsidRPr="00E850AA" w:rsidTr="00A94DDC">
        <w:tc>
          <w:tcPr>
            <w:tcW w:w="709" w:type="dxa"/>
            <w:shd w:val="clear" w:color="auto" w:fill="DAEEF3" w:themeFill="accent5" w:themeFillTint="33"/>
            <w:vAlign w:val="center"/>
          </w:tcPr>
          <w:p w:rsidR="00E850AA" w:rsidRPr="00E850AA" w:rsidRDefault="00E850AA" w:rsidP="003940BD">
            <w:pPr>
              <w:autoSpaceDE w:val="0"/>
              <w:autoSpaceDN w:val="0"/>
              <w:adjustRightInd w:val="0"/>
              <w:rPr>
                <w:rFonts w:ascii="Times New Roman" w:hAnsi="Times New Roman" w:cs="Times New Roman"/>
                <w:b/>
                <w:lang w:eastAsia="ru-RU"/>
              </w:rPr>
            </w:pPr>
          </w:p>
        </w:tc>
        <w:tc>
          <w:tcPr>
            <w:tcW w:w="3827" w:type="dxa"/>
            <w:shd w:val="clear" w:color="auto" w:fill="DAEEF3" w:themeFill="accent5" w:themeFillTint="33"/>
            <w:vAlign w:val="center"/>
          </w:tcPr>
          <w:p w:rsidR="00E850AA" w:rsidRPr="00E850AA" w:rsidRDefault="00E850AA" w:rsidP="00A94DDC">
            <w:pPr>
              <w:autoSpaceDE w:val="0"/>
              <w:autoSpaceDN w:val="0"/>
              <w:adjustRightInd w:val="0"/>
              <w:spacing w:before="120" w:after="120"/>
              <w:rPr>
                <w:rFonts w:ascii="Times New Roman" w:hAnsi="Times New Roman" w:cs="Times New Roman"/>
                <w:b/>
                <w:lang w:eastAsia="ru-RU"/>
              </w:rPr>
            </w:pPr>
            <w:r w:rsidRPr="00E850AA">
              <w:rPr>
                <w:rFonts w:ascii="Times New Roman" w:hAnsi="Times New Roman" w:cs="Times New Roman"/>
                <w:b/>
                <w:lang w:eastAsia="ru-RU"/>
              </w:rPr>
              <w:t xml:space="preserve">Глава </w:t>
            </w:r>
            <w:r w:rsidRPr="00E850AA">
              <w:rPr>
                <w:rFonts w:ascii="Times New Roman" w:hAnsi="Times New Roman" w:cs="Times New Roman"/>
                <w:b/>
                <w:lang w:val="en-US" w:eastAsia="ru-RU"/>
              </w:rPr>
              <w:t>I</w:t>
            </w:r>
            <w:r w:rsidRPr="00E850AA">
              <w:rPr>
                <w:rFonts w:ascii="Times New Roman" w:hAnsi="Times New Roman" w:cs="Times New Roman"/>
                <w:b/>
                <w:lang w:eastAsia="ru-RU"/>
              </w:rPr>
              <w:t>. Повторение и расширение сведений о функции</w:t>
            </w:r>
          </w:p>
        </w:tc>
        <w:tc>
          <w:tcPr>
            <w:tcW w:w="1026" w:type="dxa"/>
            <w:shd w:val="clear" w:color="auto" w:fill="DAEEF3" w:themeFill="accent5" w:themeFillTint="33"/>
            <w:vAlign w:val="center"/>
          </w:tcPr>
          <w:p w:rsidR="00E850AA" w:rsidRPr="00E850AA" w:rsidRDefault="00E850AA" w:rsidP="006F458C">
            <w:pPr>
              <w:autoSpaceDE w:val="0"/>
              <w:autoSpaceDN w:val="0"/>
              <w:adjustRightInd w:val="0"/>
              <w:jc w:val="center"/>
              <w:rPr>
                <w:rFonts w:ascii="Times New Roman" w:hAnsi="Times New Roman" w:cs="Times New Roman"/>
                <w:b/>
                <w:lang w:eastAsia="ru-RU"/>
              </w:rPr>
            </w:pPr>
            <w:r w:rsidRPr="00E850AA">
              <w:rPr>
                <w:rFonts w:ascii="Times New Roman" w:hAnsi="Times New Roman" w:cs="Times New Roman"/>
                <w:b/>
                <w:lang w:eastAsia="ru-RU"/>
              </w:rPr>
              <w:t>12</w:t>
            </w:r>
          </w:p>
        </w:tc>
        <w:tc>
          <w:tcPr>
            <w:tcW w:w="992" w:type="dxa"/>
            <w:shd w:val="clear" w:color="auto" w:fill="DAEEF3" w:themeFill="accent5" w:themeFillTint="33"/>
            <w:vAlign w:val="center"/>
          </w:tcPr>
          <w:p w:rsidR="00E850AA" w:rsidRPr="00E850AA" w:rsidRDefault="00E850AA" w:rsidP="003940BD">
            <w:pPr>
              <w:autoSpaceDE w:val="0"/>
              <w:autoSpaceDN w:val="0"/>
              <w:adjustRightInd w:val="0"/>
              <w:jc w:val="center"/>
              <w:rPr>
                <w:rFonts w:ascii="Times New Roman" w:hAnsi="Times New Roman" w:cs="Times New Roman"/>
                <w:b/>
                <w:lang w:eastAsia="ru-RU"/>
              </w:rPr>
            </w:pPr>
            <w:r w:rsidRPr="00E850AA">
              <w:rPr>
                <w:rFonts w:ascii="Times New Roman" w:hAnsi="Times New Roman" w:cs="Times New Roman"/>
                <w:b/>
                <w:lang w:eastAsia="ru-RU"/>
              </w:rPr>
              <w:t>14</w:t>
            </w:r>
          </w:p>
        </w:tc>
        <w:tc>
          <w:tcPr>
            <w:tcW w:w="5070" w:type="dxa"/>
            <w:vMerge w:val="restart"/>
            <w:vAlign w:val="center"/>
          </w:tcPr>
          <w:p w:rsidR="00E850AA" w:rsidRPr="00E850AA" w:rsidRDefault="00E850AA" w:rsidP="00D70423">
            <w:pPr>
              <w:autoSpaceDE w:val="0"/>
              <w:autoSpaceDN w:val="0"/>
              <w:adjustRightInd w:val="0"/>
              <w:rPr>
                <w:rFonts w:ascii="Times New Roman" w:hAnsi="Times New Roman" w:cs="Times New Roman"/>
                <w:sz w:val="20"/>
                <w:szCs w:val="20"/>
              </w:rPr>
            </w:pPr>
            <w:r w:rsidRPr="00E850AA">
              <w:rPr>
                <w:rFonts w:ascii="Times New Roman" w:hAnsi="Times New Roman" w:cs="Times New Roman"/>
                <w:i/>
                <w:sz w:val="20"/>
                <w:szCs w:val="20"/>
              </w:rPr>
              <w:t>Формулировать</w:t>
            </w:r>
            <w:r w:rsidRPr="00E850AA">
              <w:rPr>
                <w:rFonts w:ascii="Times New Roman" w:hAnsi="Times New Roman" w:cs="Times New Roman"/>
                <w:sz w:val="20"/>
                <w:szCs w:val="20"/>
              </w:rPr>
              <w:t xml:space="preserve"> определения наибольшего и наименьшего значений функции, чётной и нечётной функций. Формулировать теоремы о свойствах графиков чётных и нечётных функций. Находить наибольшее и наименьшее значения функции на множестве по её графику. Исследовать функцию, заданную формулой, на чётность. Строить графики функций, используя чётность или нечётность. </w:t>
            </w:r>
            <w:r w:rsidRPr="00E850AA">
              <w:rPr>
                <w:rFonts w:ascii="Times New Roman" w:hAnsi="Times New Roman" w:cs="Times New Roman"/>
                <w:i/>
                <w:sz w:val="20"/>
                <w:szCs w:val="20"/>
              </w:rPr>
              <w:t>Выполнять</w:t>
            </w:r>
            <w:r w:rsidRPr="00E850AA">
              <w:rPr>
                <w:rFonts w:ascii="Times New Roman" w:hAnsi="Times New Roman" w:cs="Times New Roman"/>
                <w:sz w:val="20"/>
                <w:szCs w:val="20"/>
              </w:rPr>
              <w:t xml:space="preserve"> геометрические преобразования графиков функций, связанные с параллельными переносами, растяжениями, сжатиями и симметриями, относительно координатных осей.</w:t>
            </w:r>
          </w:p>
          <w:p w:rsidR="00E850AA" w:rsidRPr="00E850AA" w:rsidRDefault="00E850AA" w:rsidP="00D70423">
            <w:pPr>
              <w:autoSpaceDE w:val="0"/>
              <w:autoSpaceDN w:val="0"/>
              <w:adjustRightInd w:val="0"/>
              <w:rPr>
                <w:rFonts w:ascii="Times New Roman" w:hAnsi="Times New Roman" w:cs="Times New Roman"/>
                <w:sz w:val="20"/>
                <w:szCs w:val="20"/>
              </w:rPr>
            </w:pPr>
            <w:r w:rsidRPr="00E850AA">
              <w:rPr>
                <w:rFonts w:ascii="Times New Roman" w:hAnsi="Times New Roman" w:cs="Times New Roman"/>
                <w:i/>
                <w:sz w:val="20"/>
                <w:szCs w:val="20"/>
              </w:rPr>
              <w:t>Формулировать</w:t>
            </w:r>
            <w:r w:rsidRPr="00E850AA">
              <w:rPr>
                <w:rFonts w:ascii="Times New Roman" w:hAnsi="Times New Roman" w:cs="Times New Roman"/>
                <w:sz w:val="20"/>
                <w:szCs w:val="20"/>
              </w:rPr>
              <w:t xml:space="preserve"> определение обратимой функции. Распознавать обратимую функцию по её графику. Устанавливать обратимость функции по её возрастанию или убыванию.</w:t>
            </w:r>
          </w:p>
          <w:p w:rsidR="00E850AA" w:rsidRPr="00E850AA" w:rsidRDefault="00E850AA" w:rsidP="00D70423">
            <w:pPr>
              <w:autoSpaceDE w:val="0"/>
              <w:autoSpaceDN w:val="0"/>
              <w:adjustRightInd w:val="0"/>
              <w:rPr>
                <w:rFonts w:ascii="Times New Roman" w:hAnsi="Times New Roman" w:cs="Times New Roman"/>
                <w:sz w:val="20"/>
                <w:szCs w:val="20"/>
              </w:rPr>
            </w:pPr>
            <w:r w:rsidRPr="00E850AA">
              <w:rPr>
                <w:rFonts w:ascii="Times New Roman" w:hAnsi="Times New Roman" w:cs="Times New Roman"/>
                <w:i/>
                <w:sz w:val="20"/>
                <w:szCs w:val="20"/>
              </w:rPr>
              <w:t>Формулировать</w:t>
            </w:r>
            <w:r w:rsidRPr="00E850AA">
              <w:rPr>
                <w:rFonts w:ascii="Times New Roman" w:hAnsi="Times New Roman" w:cs="Times New Roman"/>
                <w:sz w:val="20"/>
                <w:szCs w:val="20"/>
              </w:rPr>
              <w:t xml:space="preserve"> определение взаимно обратных функций. Проверять, являются ли две данные функции взаимно обратными. Находить обратную функцию к данной обратимой функции. По графику данной функции строить график обратной функции. </w:t>
            </w:r>
            <w:r w:rsidRPr="00E850AA">
              <w:rPr>
                <w:rFonts w:ascii="Times New Roman" w:hAnsi="Times New Roman" w:cs="Times New Roman"/>
                <w:sz w:val="20"/>
                <w:szCs w:val="20"/>
              </w:rPr>
              <w:lastRenderedPageBreak/>
              <w:t>Устанавливать возрастание (убывание) обратной функции по возрастанию (убыванию) данной функции.</w:t>
            </w:r>
          </w:p>
          <w:p w:rsidR="00E850AA" w:rsidRPr="00E850AA" w:rsidRDefault="00E850AA" w:rsidP="00D70423">
            <w:pPr>
              <w:autoSpaceDE w:val="0"/>
              <w:autoSpaceDN w:val="0"/>
              <w:adjustRightInd w:val="0"/>
              <w:rPr>
                <w:rFonts w:ascii="Times New Roman" w:hAnsi="Times New Roman" w:cs="Times New Roman"/>
                <w:sz w:val="20"/>
                <w:szCs w:val="20"/>
              </w:rPr>
            </w:pPr>
            <w:r w:rsidRPr="00E850AA">
              <w:rPr>
                <w:rFonts w:ascii="Times New Roman" w:hAnsi="Times New Roman" w:cs="Times New Roman"/>
                <w:i/>
                <w:sz w:val="20"/>
                <w:szCs w:val="20"/>
              </w:rPr>
              <w:t>Формулировать</w:t>
            </w:r>
            <w:r w:rsidRPr="00E850AA">
              <w:rPr>
                <w:rFonts w:ascii="Times New Roman" w:hAnsi="Times New Roman" w:cs="Times New Roman"/>
                <w:sz w:val="20"/>
                <w:szCs w:val="20"/>
              </w:rPr>
              <w:t xml:space="preserve"> определения области определения уравнений (неравенств), равносильных уравнений (неравенств), уравнений-следствий (неравенств-следствий), постороннего корня.</w:t>
            </w:r>
          </w:p>
          <w:p w:rsidR="00E850AA" w:rsidRPr="00E850AA" w:rsidRDefault="00E850AA" w:rsidP="00D70423">
            <w:pPr>
              <w:autoSpaceDE w:val="0"/>
              <w:autoSpaceDN w:val="0"/>
              <w:adjustRightInd w:val="0"/>
              <w:rPr>
                <w:rFonts w:ascii="Times New Roman" w:hAnsi="Times New Roman" w:cs="Times New Roman"/>
                <w:sz w:val="20"/>
                <w:szCs w:val="20"/>
              </w:rPr>
            </w:pPr>
            <w:r w:rsidRPr="00E850AA">
              <w:rPr>
                <w:rFonts w:ascii="Times New Roman" w:hAnsi="Times New Roman" w:cs="Times New Roman"/>
                <w:i/>
                <w:sz w:val="20"/>
                <w:szCs w:val="20"/>
              </w:rPr>
              <w:t>Формулировать</w:t>
            </w:r>
            <w:r w:rsidRPr="00E850AA">
              <w:rPr>
                <w:rFonts w:ascii="Times New Roman" w:hAnsi="Times New Roman" w:cs="Times New Roman"/>
                <w:sz w:val="20"/>
                <w:szCs w:val="20"/>
              </w:rPr>
              <w:t xml:space="preserve"> теоремы, описывающие равносильные преобразования уравнений (неравенств).</w:t>
            </w:r>
          </w:p>
          <w:p w:rsidR="00E850AA" w:rsidRPr="00E850AA" w:rsidRDefault="00E850AA" w:rsidP="00D70423">
            <w:pPr>
              <w:autoSpaceDE w:val="0"/>
              <w:autoSpaceDN w:val="0"/>
              <w:adjustRightInd w:val="0"/>
              <w:rPr>
                <w:rFonts w:ascii="Times New Roman" w:hAnsi="Times New Roman" w:cs="Times New Roman"/>
                <w:sz w:val="20"/>
                <w:szCs w:val="20"/>
                <w:lang w:eastAsia="ru-RU"/>
              </w:rPr>
            </w:pPr>
            <w:r w:rsidRPr="00E850AA">
              <w:rPr>
                <w:rFonts w:ascii="Times New Roman" w:hAnsi="Times New Roman" w:cs="Times New Roman"/>
                <w:i/>
                <w:sz w:val="20"/>
                <w:szCs w:val="20"/>
              </w:rPr>
              <w:t>Применять</w:t>
            </w:r>
            <w:r w:rsidRPr="00E850AA">
              <w:rPr>
                <w:rFonts w:ascii="Times New Roman" w:hAnsi="Times New Roman" w:cs="Times New Roman"/>
                <w:sz w:val="20"/>
                <w:szCs w:val="20"/>
              </w:rPr>
              <w:t xml:space="preserve"> метод равносильных преобразований для решения уравнений и неравенств. Находить область определения уравнений и неравенств. Применять метод следствий для решения уравнений. Решать неравенства методом интервалов</w:t>
            </w:r>
          </w:p>
        </w:tc>
        <w:tc>
          <w:tcPr>
            <w:tcW w:w="3544" w:type="dxa"/>
            <w:vMerge w:val="restart"/>
          </w:tcPr>
          <w:p w:rsidR="00E850AA" w:rsidRPr="00E850AA" w:rsidRDefault="00E850AA" w:rsidP="00D70423">
            <w:pPr>
              <w:autoSpaceDE w:val="0"/>
              <w:autoSpaceDN w:val="0"/>
              <w:adjustRightInd w:val="0"/>
              <w:rPr>
                <w:rFonts w:ascii="Times New Roman" w:hAnsi="Times New Roman" w:cs="Times New Roman"/>
                <w:i/>
                <w:sz w:val="20"/>
                <w:szCs w:val="20"/>
              </w:rPr>
            </w:pPr>
            <w:r w:rsidRPr="00E850AA">
              <w:rPr>
                <w:rStyle w:val="CharAttribute0"/>
                <w:rFonts w:eastAsia="Batang"/>
                <w:color w:val="000000" w:themeColor="text1"/>
                <w:sz w:val="20"/>
                <w:szCs w:val="20"/>
              </w:rPr>
              <w:lastRenderedPageBreak/>
              <w:t>Привлечение внимания школьников к ценностному аспекту изучаемых на уроках явлений через создание специальных тематических научно-исследовательских проектов,   организация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 развитие умения    совершать правильный выбор</w:t>
            </w:r>
          </w:p>
        </w:tc>
      </w:tr>
      <w:tr w:rsidR="00E850AA" w:rsidRPr="00E850AA" w:rsidTr="00A94DDC">
        <w:trPr>
          <w:trHeight w:val="703"/>
        </w:trPr>
        <w:tc>
          <w:tcPr>
            <w:tcW w:w="709" w:type="dxa"/>
            <w:vAlign w:val="center"/>
          </w:tcPr>
          <w:p w:rsidR="00E850AA" w:rsidRPr="00E850AA" w:rsidRDefault="00A94DDC" w:rsidP="003940BD">
            <w:pPr>
              <w:autoSpaceDE w:val="0"/>
              <w:autoSpaceDN w:val="0"/>
              <w:adjustRightInd w:val="0"/>
              <w:jc w:val="center"/>
              <w:rPr>
                <w:rFonts w:ascii="Times New Roman" w:hAnsi="Times New Roman" w:cs="Times New Roman"/>
                <w:lang w:eastAsia="ru-RU"/>
              </w:rPr>
            </w:pPr>
            <w:r>
              <w:rPr>
                <w:rFonts w:ascii="Times New Roman" w:hAnsi="Times New Roman" w:cs="Times New Roman"/>
                <w:lang w:eastAsia="ru-RU"/>
              </w:rPr>
              <w:t>3</w:t>
            </w:r>
          </w:p>
        </w:tc>
        <w:tc>
          <w:tcPr>
            <w:tcW w:w="3827" w:type="dxa"/>
            <w:vAlign w:val="center"/>
          </w:tcPr>
          <w:p w:rsidR="00E850AA" w:rsidRPr="00E850AA" w:rsidRDefault="00E850AA" w:rsidP="003940BD">
            <w:pPr>
              <w:autoSpaceDE w:val="0"/>
              <w:autoSpaceDN w:val="0"/>
              <w:adjustRightInd w:val="0"/>
              <w:rPr>
                <w:rFonts w:ascii="Times New Roman" w:hAnsi="Times New Roman" w:cs="Times New Roman"/>
                <w:lang w:eastAsia="ru-RU"/>
              </w:rPr>
            </w:pPr>
            <w:r w:rsidRPr="00E850AA">
              <w:rPr>
                <w:rFonts w:ascii="Times New Roman" w:hAnsi="Times New Roman" w:cs="Times New Roman"/>
              </w:rPr>
              <w:t>Наибольшее и наименьшее значения функции. Чётные и нечётные функции</w:t>
            </w:r>
          </w:p>
        </w:tc>
        <w:tc>
          <w:tcPr>
            <w:tcW w:w="1026" w:type="dxa"/>
            <w:vAlign w:val="center"/>
          </w:tcPr>
          <w:p w:rsidR="00E850AA" w:rsidRPr="00E850AA" w:rsidRDefault="00E850AA"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3</w:t>
            </w:r>
          </w:p>
        </w:tc>
        <w:tc>
          <w:tcPr>
            <w:tcW w:w="992" w:type="dxa"/>
            <w:vAlign w:val="center"/>
          </w:tcPr>
          <w:p w:rsidR="00E850AA" w:rsidRPr="00E850AA" w:rsidRDefault="00E850AA"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3</w:t>
            </w:r>
          </w:p>
        </w:tc>
        <w:tc>
          <w:tcPr>
            <w:tcW w:w="5070" w:type="dxa"/>
            <w:vMerge/>
            <w:vAlign w:val="center"/>
          </w:tcPr>
          <w:p w:rsidR="00E850AA" w:rsidRPr="00E850AA" w:rsidRDefault="00E850AA" w:rsidP="00D70423">
            <w:pPr>
              <w:autoSpaceDE w:val="0"/>
              <w:autoSpaceDN w:val="0"/>
              <w:adjustRightInd w:val="0"/>
              <w:rPr>
                <w:rFonts w:ascii="Times New Roman" w:hAnsi="Times New Roman" w:cs="Times New Roman"/>
                <w:sz w:val="20"/>
                <w:szCs w:val="20"/>
                <w:lang w:eastAsia="ru-RU"/>
              </w:rPr>
            </w:pPr>
          </w:p>
        </w:tc>
        <w:tc>
          <w:tcPr>
            <w:tcW w:w="3544" w:type="dxa"/>
            <w:vMerge/>
          </w:tcPr>
          <w:p w:rsidR="00E850AA" w:rsidRPr="00E850AA" w:rsidRDefault="00E850AA" w:rsidP="00D70423">
            <w:pPr>
              <w:autoSpaceDE w:val="0"/>
              <w:autoSpaceDN w:val="0"/>
              <w:adjustRightInd w:val="0"/>
              <w:rPr>
                <w:rFonts w:ascii="Times New Roman" w:hAnsi="Times New Roman" w:cs="Times New Roman"/>
                <w:sz w:val="20"/>
                <w:szCs w:val="20"/>
                <w:lang w:eastAsia="ru-RU"/>
              </w:rPr>
            </w:pPr>
          </w:p>
        </w:tc>
      </w:tr>
      <w:tr w:rsidR="00E850AA" w:rsidRPr="00E850AA" w:rsidTr="00A94DDC">
        <w:tc>
          <w:tcPr>
            <w:tcW w:w="709" w:type="dxa"/>
            <w:vAlign w:val="center"/>
          </w:tcPr>
          <w:p w:rsidR="00E850AA" w:rsidRPr="00E850AA" w:rsidRDefault="00A94DDC" w:rsidP="003940BD">
            <w:pPr>
              <w:autoSpaceDE w:val="0"/>
              <w:autoSpaceDN w:val="0"/>
              <w:adjustRightInd w:val="0"/>
              <w:jc w:val="center"/>
              <w:rPr>
                <w:rFonts w:ascii="Times New Roman" w:hAnsi="Times New Roman" w:cs="Times New Roman"/>
                <w:lang w:eastAsia="ru-RU"/>
              </w:rPr>
            </w:pPr>
            <w:r>
              <w:rPr>
                <w:rFonts w:ascii="Times New Roman" w:hAnsi="Times New Roman" w:cs="Times New Roman"/>
                <w:lang w:eastAsia="ru-RU"/>
              </w:rPr>
              <w:t>4</w:t>
            </w:r>
          </w:p>
        </w:tc>
        <w:tc>
          <w:tcPr>
            <w:tcW w:w="3827" w:type="dxa"/>
            <w:vAlign w:val="center"/>
          </w:tcPr>
          <w:p w:rsidR="00E850AA" w:rsidRPr="00E850AA" w:rsidRDefault="00E850AA" w:rsidP="003940BD">
            <w:pPr>
              <w:autoSpaceDE w:val="0"/>
              <w:autoSpaceDN w:val="0"/>
              <w:adjustRightInd w:val="0"/>
              <w:rPr>
                <w:rFonts w:ascii="Times New Roman" w:hAnsi="Times New Roman" w:cs="Times New Roman"/>
                <w:lang w:eastAsia="ru-RU"/>
              </w:rPr>
            </w:pPr>
            <w:r w:rsidRPr="00E850AA">
              <w:rPr>
                <w:rFonts w:ascii="Times New Roman" w:hAnsi="Times New Roman" w:cs="Times New Roman"/>
              </w:rPr>
              <w:t>Построение графиков функций с помощью геометрических преобразований</w:t>
            </w:r>
          </w:p>
        </w:tc>
        <w:tc>
          <w:tcPr>
            <w:tcW w:w="1026" w:type="dxa"/>
            <w:vAlign w:val="center"/>
          </w:tcPr>
          <w:p w:rsidR="00E850AA" w:rsidRPr="00E850AA" w:rsidRDefault="00E850AA"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1</w:t>
            </w:r>
          </w:p>
        </w:tc>
        <w:tc>
          <w:tcPr>
            <w:tcW w:w="992" w:type="dxa"/>
            <w:vAlign w:val="center"/>
          </w:tcPr>
          <w:p w:rsidR="00E850AA" w:rsidRPr="00E850AA" w:rsidRDefault="00E850AA"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1</w:t>
            </w:r>
          </w:p>
        </w:tc>
        <w:tc>
          <w:tcPr>
            <w:tcW w:w="5070" w:type="dxa"/>
            <w:vMerge/>
            <w:vAlign w:val="center"/>
          </w:tcPr>
          <w:p w:rsidR="00E850AA" w:rsidRPr="00E850AA" w:rsidRDefault="00E850AA" w:rsidP="00D70423">
            <w:pPr>
              <w:autoSpaceDE w:val="0"/>
              <w:autoSpaceDN w:val="0"/>
              <w:adjustRightInd w:val="0"/>
              <w:rPr>
                <w:rFonts w:ascii="Times New Roman" w:hAnsi="Times New Roman" w:cs="Times New Roman"/>
                <w:sz w:val="20"/>
                <w:szCs w:val="20"/>
                <w:lang w:eastAsia="ru-RU"/>
              </w:rPr>
            </w:pPr>
          </w:p>
        </w:tc>
        <w:tc>
          <w:tcPr>
            <w:tcW w:w="3544" w:type="dxa"/>
            <w:vMerge/>
          </w:tcPr>
          <w:p w:rsidR="00E850AA" w:rsidRPr="00E850AA" w:rsidRDefault="00E850AA" w:rsidP="00D70423">
            <w:pPr>
              <w:autoSpaceDE w:val="0"/>
              <w:autoSpaceDN w:val="0"/>
              <w:adjustRightInd w:val="0"/>
              <w:rPr>
                <w:rFonts w:ascii="Times New Roman" w:hAnsi="Times New Roman" w:cs="Times New Roman"/>
                <w:sz w:val="20"/>
                <w:szCs w:val="20"/>
                <w:lang w:eastAsia="ru-RU"/>
              </w:rPr>
            </w:pPr>
          </w:p>
        </w:tc>
      </w:tr>
      <w:tr w:rsidR="00E850AA" w:rsidRPr="00E850AA" w:rsidTr="00A94DDC">
        <w:tc>
          <w:tcPr>
            <w:tcW w:w="709" w:type="dxa"/>
            <w:vAlign w:val="center"/>
          </w:tcPr>
          <w:p w:rsidR="00E850AA" w:rsidRPr="00E850AA" w:rsidRDefault="00A94DDC" w:rsidP="003940BD">
            <w:pPr>
              <w:autoSpaceDE w:val="0"/>
              <w:autoSpaceDN w:val="0"/>
              <w:adjustRightInd w:val="0"/>
              <w:jc w:val="center"/>
              <w:rPr>
                <w:rFonts w:ascii="Times New Roman" w:hAnsi="Times New Roman" w:cs="Times New Roman"/>
                <w:lang w:eastAsia="ru-RU"/>
              </w:rPr>
            </w:pPr>
            <w:r>
              <w:rPr>
                <w:rFonts w:ascii="Times New Roman" w:hAnsi="Times New Roman" w:cs="Times New Roman"/>
                <w:lang w:eastAsia="ru-RU"/>
              </w:rPr>
              <w:t>5</w:t>
            </w:r>
          </w:p>
        </w:tc>
        <w:tc>
          <w:tcPr>
            <w:tcW w:w="3827" w:type="dxa"/>
            <w:vAlign w:val="center"/>
          </w:tcPr>
          <w:p w:rsidR="00E850AA" w:rsidRPr="00E850AA" w:rsidRDefault="00E850AA" w:rsidP="003940BD">
            <w:pPr>
              <w:autoSpaceDE w:val="0"/>
              <w:autoSpaceDN w:val="0"/>
              <w:adjustRightInd w:val="0"/>
              <w:rPr>
                <w:rFonts w:ascii="Times New Roman" w:hAnsi="Times New Roman" w:cs="Times New Roman"/>
                <w:lang w:eastAsia="ru-RU"/>
              </w:rPr>
            </w:pPr>
            <w:r w:rsidRPr="00E850AA">
              <w:rPr>
                <w:rFonts w:ascii="Times New Roman" w:hAnsi="Times New Roman" w:cs="Times New Roman"/>
              </w:rPr>
              <w:t xml:space="preserve">Обратная функция </w:t>
            </w:r>
          </w:p>
        </w:tc>
        <w:tc>
          <w:tcPr>
            <w:tcW w:w="1026" w:type="dxa"/>
            <w:vAlign w:val="center"/>
          </w:tcPr>
          <w:p w:rsidR="00E850AA" w:rsidRPr="00E850AA" w:rsidRDefault="00E850AA"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2</w:t>
            </w:r>
          </w:p>
        </w:tc>
        <w:tc>
          <w:tcPr>
            <w:tcW w:w="992" w:type="dxa"/>
            <w:vAlign w:val="center"/>
          </w:tcPr>
          <w:p w:rsidR="00E850AA" w:rsidRPr="00E850AA" w:rsidRDefault="00E850AA"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3</w:t>
            </w:r>
          </w:p>
        </w:tc>
        <w:tc>
          <w:tcPr>
            <w:tcW w:w="5070" w:type="dxa"/>
            <w:vMerge/>
            <w:vAlign w:val="center"/>
          </w:tcPr>
          <w:p w:rsidR="00E850AA" w:rsidRPr="00E850AA" w:rsidRDefault="00E850AA" w:rsidP="00D70423">
            <w:pPr>
              <w:autoSpaceDE w:val="0"/>
              <w:autoSpaceDN w:val="0"/>
              <w:adjustRightInd w:val="0"/>
              <w:rPr>
                <w:rFonts w:ascii="Times New Roman" w:hAnsi="Times New Roman" w:cs="Times New Roman"/>
                <w:sz w:val="20"/>
                <w:szCs w:val="20"/>
                <w:lang w:eastAsia="ru-RU"/>
              </w:rPr>
            </w:pPr>
          </w:p>
        </w:tc>
        <w:tc>
          <w:tcPr>
            <w:tcW w:w="3544" w:type="dxa"/>
            <w:vMerge/>
          </w:tcPr>
          <w:p w:rsidR="00E850AA" w:rsidRPr="00E850AA" w:rsidRDefault="00E850AA" w:rsidP="00D70423">
            <w:pPr>
              <w:autoSpaceDE w:val="0"/>
              <w:autoSpaceDN w:val="0"/>
              <w:adjustRightInd w:val="0"/>
              <w:rPr>
                <w:rFonts w:ascii="Times New Roman" w:hAnsi="Times New Roman" w:cs="Times New Roman"/>
                <w:sz w:val="20"/>
                <w:szCs w:val="20"/>
                <w:lang w:eastAsia="ru-RU"/>
              </w:rPr>
            </w:pPr>
          </w:p>
        </w:tc>
      </w:tr>
      <w:tr w:rsidR="00E850AA" w:rsidRPr="00E850AA" w:rsidTr="00A94DDC">
        <w:tc>
          <w:tcPr>
            <w:tcW w:w="709" w:type="dxa"/>
            <w:vAlign w:val="center"/>
          </w:tcPr>
          <w:p w:rsidR="00E850AA" w:rsidRPr="00E850AA" w:rsidRDefault="00A94DDC" w:rsidP="003940BD">
            <w:pPr>
              <w:autoSpaceDE w:val="0"/>
              <w:autoSpaceDN w:val="0"/>
              <w:adjustRightInd w:val="0"/>
              <w:jc w:val="center"/>
              <w:rPr>
                <w:rFonts w:ascii="Times New Roman" w:hAnsi="Times New Roman" w:cs="Times New Roman"/>
                <w:lang w:eastAsia="ru-RU"/>
              </w:rPr>
            </w:pPr>
            <w:r>
              <w:rPr>
                <w:rFonts w:ascii="Times New Roman" w:hAnsi="Times New Roman" w:cs="Times New Roman"/>
                <w:lang w:eastAsia="ru-RU"/>
              </w:rPr>
              <w:t>6</w:t>
            </w:r>
          </w:p>
        </w:tc>
        <w:tc>
          <w:tcPr>
            <w:tcW w:w="3827" w:type="dxa"/>
            <w:vAlign w:val="center"/>
          </w:tcPr>
          <w:p w:rsidR="00E850AA" w:rsidRPr="00E850AA" w:rsidRDefault="00E850AA" w:rsidP="003940BD">
            <w:pPr>
              <w:autoSpaceDE w:val="0"/>
              <w:autoSpaceDN w:val="0"/>
              <w:adjustRightInd w:val="0"/>
              <w:rPr>
                <w:rFonts w:ascii="Times New Roman" w:hAnsi="Times New Roman" w:cs="Times New Roman"/>
                <w:lang w:eastAsia="ru-RU"/>
              </w:rPr>
            </w:pPr>
            <w:r w:rsidRPr="00E850AA">
              <w:rPr>
                <w:rFonts w:ascii="Times New Roman" w:hAnsi="Times New Roman" w:cs="Times New Roman"/>
              </w:rPr>
              <w:t>Равносильные уравнения и неравенства</w:t>
            </w:r>
          </w:p>
        </w:tc>
        <w:tc>
          <w:tcPr>
            <w:tcW w:w="1026" w:type="dxa"/>
            <w:vAlign w:val="center"/>
          </w:tcPr>
          <w:p w:rsidR="00E850AA" w:rsidRPr="00E850AA" w:rsidRDefault="00E850AA"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2</w:t>
            </w:r>
          </w:p>
        </w:tc>
        <w:tc>
          <w:tcPr>
            <w:tcW w:w="992" w:type="dxa"/>
            <w:vAlign w:val="center"/>
          </w:tcPr>
          <w:p w:rsidR="00E850AA" w:rsidRPr="00E850AA" w:rsidRDefault="00E850AA"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3</w:t>
            </w:r>
          </w:p>
        </w:tc>
        <w:tc>
          <w:tcPr>
            <w:tcW w:w="5070" w:type="dxa"/>
            <w:vMerge/>
            <w:vAlign w:val="center"/>
          </w:tcPr>
          <w:p w:rsidR="00E850AA" w:rsidRPr="00E850AA" w:rsidRDefault="00E850AA" w:rsidP="00D70423">
            <w:pPr>
              <w:autoSpaceDE w:val="0"/>
              <w:autoSpaceDN w:val="0"/>
              <w:adjustRightInd w:val="0"/>
              <w:rPr>
                <w:rFonts w:ascii="Times New Roman" w:hAnsi="Times New Roman" w:cs="Times New Roman"/>
                <w:sz w:val="20"/>
                <w:szCs w:val="20"/>
                <w:lang w:eastAsia="ru-RU"/>
              </w:rPr>
            </w:pPr>
          </w:p>
        </w:tc>
        <w:tc>
          <w:tcPr>
            <w:tcW w:w="3544" w:type="dxa"/>
            <w:vMerge/>
          </w:tcPr>
          <w:p w:rsidR="00E850AA" w:rsidRPr="00E850AA" w:rsidRDefault="00E850AA" w:rsidP="00D70423">
            <w:pPr>
              <w:autoSpaceDE w:val="0"/>
              <w:autoSpaceDN w:val="0"/>
              <w:adjustRightInd w:val="0"/>
              <w:rPr>
                <w:rFonts w:ascii="Times New Roman" w:hAnsi="Times New Roman" w:cs="Times New Roman"/>
                <w:sz w:val="20"/>
                <w:szCs w:val="20"/>
                <w:lang w:eastAsia="ru-RU"/>
              </w:rPr>
            </w:pPr>
          </w:p>
        </w:tc>
      </w:tr>
      <w:tr w:rsidR="00E850AA" w:rsidRPr="00E850AA" w:rsidTr="00A94DDC">
        <w:tc>
          <w:tcPr>
            <w:tcW w:w="709" w:type="dxa"/>
            <w:vAlign w:val="center"/>
          </w:tcPr>
          <w:p w:rsidR="00E850AA" w:rsidRPr="00E850AA" w:rsidRDefault="00A94DDC" w:rsidP="003940BD">
            <w:pPr>
              <w:autoSpaceDE w:val="0"/>
              <w:autoSpaceDN w:val="0"/>
              <w:adjustRightInd w:val="0"/>
              <w:jc w:val="center"/>
              <w:rPr>
                <w:rFonts w:ascii="Times New Roman" w:hAnsi="Times New Roman" w:cs="Times New Roman"/>
                <w:lang w:eastAsia="ru-RU"/>
              </w:rPr>
            </w:pPr>
            <w:r>
              <w:rPr>
                <w:rFonts w:ascii="Times New Roman" w:hAnsi="Times New Roman" w:cs="Times New Roman"/>
                <w:lang w:eastAsia="ru-RU"/>
              </w:rPr>
              <w:t>7</w:t>
            </w:r>
          </w:p>
        </w:tc>
        <w:tc>
          <w:tcPr>
            <w:tcW w:w="3827" w:type="dxa"/>
            <w:vAlign w:val="center"/>
          </w:tcPr>
          <w:p w:rsidR="00E850AA" w:rsidRPr="00E850AA" w:rsidRDefault="00E850AA" w:rsidP="003940BD">
            <w:pPr>
              <w:autoSpaceDE w:val="0"/>
              <w:autoSpaceDN w:val="0"/>
              <w:adjustRightInd w:val="0"/>
              <w:rPr>
                <w:rFonts w:ascii="Times New Roman" w:hAnsi="Times New Roman" w:cs="Times New Roman"/>
                <w:lang w:eastAsia="ru-RU"/>
              </w:rPr>
            </w:pPr>
            <w:r w:rsidRPr="00E850AA">
              <w:rPr>
                <w:rFonts w:ascii="Times New Roman" w:hAnsi="Times New Roman" w:cs="Times New Roman"/>
              </w:rPr>
              <w:t>Метод интервалов</w:t>
            </w:r>
          </w:p>
        </w:tc>
        <w:tc>
          <w:tcPr>
            <w:tcW w:w="1026" w:type="dxa"/>
            <w:vAlign w:val="center"/>
          </w:tcPr>
          <w:p w:rsidR="00E850AA" w:rsidRPr="00E850AA" w:rsidRDefault="00E850AA"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3</w:t>
            </w:r>
          </w:p>
        </w:tc>
        <w:tc>
          <w:tcPr>
            <w:tcW w:w="992" w:type="dxa"/>
            <w:vAlign w:val="center"/>
          </w:tcPr>
          <w:p w:rsidR="00E850AA" w:rsidRPr="00E850AA" w:rsidRDefault="00E850AA"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3</w:t>
            </w:r>
          </w:p>
        </w:tc>
        <w:tc>
          <w:tcPr>
            <w:tcW w:w="5070" w:type="dxa"/>
            <w:vMerge/>
            <w:vAlign w:val="center"/>
          </w:tcPr>
          <w:p w:rsidR="00E850AA" w:rsidRPr="00E850AA" w:rsidRDefault="00E850AA" w:rsidP="00D70423">
            <w:pPr>
              <w:autoSpaceDE w:val="0"/>
              <w:autoSpaceDN w:val="0"/>
              <w:adjustRightInd w:val="0"/>
              <w:rPr>
                <w:rFonts w:ascii="Times New Roman" w:hAnsi="Times New Roman" w:cs="Times New Roman"/>
                <w:sz w:val="20"/>
                <w:szCs w:val="20"/>
                <w:lang w:eastAsia="ru-RU"/>
              </w:rPr>
            </w:pPr>
          </w:p>
        </w:tc>
        <w:tc>
          <w:tcPr>
            <w:tcW w:w="3544" w:type="dxa"/>
            <w:vMerge/>
          </w:tcPr>
          <w:p w:rsidR="00E850AA" w:rsidRPr="00E850AA" w:rsidRDefault="00E850AA" w:rsidP="00D70423">
            <w:pPr>
              <w:autoSpaceDE w:val="0"/>
              <w:autoSpaceDN w:val="0"/>
              <w:adjustRightInd w:val="0"/>
              <w:rPr>
                <w:rFonts w:ascii="Times New Roman" w:hAnsi="Times New Roman" w:cs="Times New Roman"/>
                <w:sz w:val="20"/>
                <w:szCs w:val="20"/>
                <w:lang w:eastAsia="ru-RU"/>
              </w:rPr>
            </w:pPr>
          </w:p>
        </w:tc>
      </w:tr>
      <w:tr w:rsidR="00E850AA" w:rsidRPr="00E850AA" w:rsidTr="00A94DDC">
        <w:trPr>
          <w:trHeight w:val="1305"/>
        </w:trPr>
        <w:tc>
          <w:tcPr>
            <w:tcW w:w="709" w:type="dxa"/>
            <w:vAlign w:val="center"/>
          </w:tcPr>
          <w:p w:rsidR="00E850AA" w:rsidRPr="00E850AA" w:rsidRDefault="00A94DDC" w:rsidP="003940BD">
            <w:pPr>
              <w:jc w:val="center"/>
              <w:rPr>
                <w:rFonts w:ascii="Times New Roman" w:hAnsi="Times New Roman" w:cs="Times New Roman"/>
              </w:rPr>
            </w:pPr>
            <w:r>
              <w:rPr>
                <w:rFonts w:ascii="Times New Roman" w:hAnsi="Times New Roman" w:cs="Times New Roman"/>
              </w:rPr>
              <w:t>8</w:t>
            </w:r>
          </w:p>
        </w:tc>
        <w:tc>
          <w:tcPr>
            <w:tcW w:w="3827" w:type="dxa"/>
            <w:vAlign w:val="center"/>
          </w:tcPr>
          <w:p w:rsidR="00E850AA" w:rsidRPr="00E850AA" w:rsidRDefault="00E850AA" w:rsidP="003940BD">
            <w:pPr>
              <w:autoSpaceDE w:val="0"/>
              <w:autoSpaceDN w:val="0"/>
              <w:adjustRightInd w:val="0"/>
              <w:rPr>
                <w:rFonts w:ascii="Times New Roman" w:hAnsi="Times New Roman" w:cs="Times New Roman"/>
                <w:i/>
                <w:lang w:eastAsia="ru-RU"/>
              </w:rPr>
            </w:pPr>
            <w:r w:rsidRPr="00E850AA">
              <w:rPr>
                <w:rFonts w:ascii="Times New Roman" w:hAnsi="Times New Roman" w:cs="Times New Roman"/>
                <w:i/>
              </w:rPr>
              <w:t>Контрольная работа № 1</w:t>
            </w:r>
          </w:p>
        </w:tc>
        <w:tc>
          <w:tcPr>
            <w:tcW w:w="1026" w:type="dxa"/>
            <w:vAlign w:val="center"/>
          </w:tcPr>
          <w:p w:rsidR="00E850AA" w:rsidRPr="00E850AA" w:rsidRDefault="00E850AA"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1</w:t>
            </w:r>
          </w:p>
        </w:tc>
        <w:tc>
          <w:tcPr>
            <w:tcW w:w="992" w:type="dxa"/>
            <w:vAlign w:val="center"/>
          </w:tcPr>
          <w:p w:rsidR="00E850AA" w:rsidRPr="00E850AA" w:rsidRDefault="00E850AA"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1</w:t>
            </w:r>
          </w:p>
        </w:tc>
        <w:tc>
          <w:tcPr>
            <w:tcW w:w="5070" w:type="dxa"/>
            <w:vMerge/>
            <w:vAlign w:val="center"/>
          </w:tcPr>
          <w:p w:rsidR="00E850AA" w:rsidRPr="00E850AA" w:rsidRDefault="00E850AA" w:rsidP="00D70423">
            <w:pPr>
              <w:autoSpaceDE w:val="0"/>
              <w:autoSpaceDN w:val="0"/>
              <w:adjustRightInd w:val="0"/>
              <w:rPr>
                <w:rFonts w:ascii="Times New Roman" w:hAnsi="Times New Roman" w:cs="Times New Roman"/>
                <w:sz w:val="20"/>
                <w:szCs w:val="20"/>
                <w:lang w:eastAsia="ru-RU"/>
              </w:rPr>
            </w:pPr>
          </w:p>
        </w:tc>
        <w:tc>
          <w:tcPr>
            <w:tcW w:w="3544" w:type="dxa"/>
            <w:vMerge/>
          </w:tcPr>
          <w:p w:rsidR="00E850AA" w:rsidRPr="00E850AA" w:rsidRDefault="00E850AA" w:rsidP="00D70423">
            <w:pPr>
              <w:autoSpaceDE w:val="0"/>
              <w:autoSpaceDN w:val="0"/>
              <w:adjustRightInd w:val="0"/>
              <w:rPr>
                <w:rFonts w:ascii="Times New Roman" w:hAnsi="Times New Roman" w:cs="Times New Roman"/>
                <w:sz w:val="20"/>
                <w:szCs w:val="20"/>
                <w:lang w:eastAsia="ru-RU"/>
              </w:rPr>
            </w:pPr>
          </w:p>
        </w:tc>
      </w:tr>
      <w:tr w:rsidR="00A94DDC" w:rsidRPr="00E850AA" w:rsidTr="00A94DDC">
        <w:tc>
          <w:tcPr>
            <w:tcW w:w="709" w:type="dxa"/>
            <w:shd w:val="clear" w:color="auto" w:fill="DAEEF3" w:themeFill="accent5" w:themeFillTint="33"/>
            <w:vAlign w:val="center"/>
          </w:tcPr>
          <w:p w:rsidR="00A94DDC" w:rsidRPr="00E850AA" w:rsidRDefault="00A94DDC" w:rsidP="003940BD">
            <w:pPr>
              <w:autoSpaceDE w:val="0"/>
              <w:autoSpaceDN w:val="0"/>
              <w:adjustRightInd w:val="0"/>
              <w:rPr>
                <w:rFonts w:ascii="Times New Roman" w:hAnsi="Times New Roman" w:cs="Times New Roman"/>
                <w:b/>
                <w:lang w:eastAsia="ru-RU"/>
              </w:rPr>
            </w:pPr>
          </w:p>
        </w:tc>
        <w:tc>
          <w:tcPr>
            <w:tcW w:w="3827" w:type="dxa"/>
            <w:shd w:val="clear" w:color="auto" w:fill="DAEEF3" w:themeFill="accent5" w:themeFillTint="33"/>
            <w:vAlign w:val="center"/>
          </w:tcPr>
          <w:p w:rsidR="00A94DDC" w:rsidRPr="00E850AA" w:rsidRDefault="00A94DDC" w:rsidP="00A94DDC">
            <w:pPr>
              <w:autoSpaceDE w:val="0"/>
              <w:autoSpaceDN w:val="0"/>
              <w:adjustRightInd w:val="0"/>
              <w:spacing w:before="120" w:after="120"/>
              <w:rPr>
                <w:rFonts w:ascii="Times New Roman" w:hAnsi="Times New Roman" w:cs="Times New Roman"/>
                <w:b/>
                <w:lang w:eastAsia="ru-RU"/>
              </w:rPr>
            </w:pPr>
            <w:r w:rsidRPr="00E850AA">
              <w:rPr>
                <w:rFonts w:ascii="Times New Roman" w:hAnsi="Times New Roman" w:cs="Times New Roman"/>
                <w:b/>
                <w:lang w:eastAsia="ru-RU"/>
              </w:rPr>
              <w:t xml:space="preserve">Глава </w:t>
            </w:r>
            <w:r w:rsidRPr="00E850AA">
              <w:rPr>
                <w:rFonts w:ascii="Times New Roman" w:hAnsi="Times New Roman" w:cs="Times New Roman"/>
                <w:b/>
                <w:lang w:val="en-US" w:eastAsia="ru-RU"/>
              </w:rPr>
              <w:t>II</w:t>
            </w:r>
            <w:r w:rsidRPr="00E850AA">
              <w:rPr>
                <w:rFonts w:ascii="Times New Roman" w:hAnsi="Times New Roman" w:cs="Times New Roman"/>
                <w:b/>
                <w:lang w:eastAsia="ru-RU"/>
              </w:rPr>
              <w:t>. Степенная функция</w:t>
            </w:r>
          </w:p>
        </w:tc>
        <w:tc>
          <w:tcPr>
            <w:tcW w:w="1026" w:type="dxa"/>
            <w:shd w:val="clear" w:color="auto" w:fill="DAEEF3" w:themeFill="accent5" w:themeFillTint="33"/>
            <w:vAlign w:val="center"/>
          </w:tcPr>
          <w:p w:rsidR="00A94DDC" w:rsidRPr="00E850AA" w:rsidRDefault="00A94DDC" w:rsidP="003940BD">
            <w:pPr>
              <w:autoSpaceDE w:val="0"/>
              <w:autoSpaceDN w:val="0"/>
              <w:adjustRightInd w:val="0"/>
              <w:jc w:val="center"/>
              <w:rPr>
                <w:rFonts w:ascii="Times New Roman" w:hAnsi="Times New Roman" w:cs="Times New Roman"/>
                <w:b/>
                <w:lang w:eastAsia="ru-RU"/>
              </w:rPr>
            </w:pPr>
            <w:r w:rsidRPr="00E850AA">
              <w:rPr>
                <w:rFonts w:ascii="Times New Roman" w:hAnsi="Times New Roman" w:cs="Times New Roman"/>
                <w:b/>
                <w:lang w:eastAsia="ru-RU"/>
              </w:rPr>
              <w:t>19</w:t>
            </w:r>
          </w:p>
        </w:tc>
        <w:tc>
          <w:tcPr>
            <w:tcW w:w="992" w:type="dxa"/>
            <w:shd w:val="clear" w:color="auto" w:fill="DAEEF3" w:themeFill="accent5" w:themeFillTint="33"/>
            <w:vAlign w:val="center"/>
          </w:tcPr>
          <w:p w:rsidR="00A94DDC" w:rsidRPr="00E850AA" w:rsidRDefault="00A94DDC" w:rsidP="003940BD">
            <w:pPr>
              <w:autoSpaceDE w:val="0"/>
              <w:autoSpaceDN w:val="0"/>
              <w:adjustRightInd w:val="0"/>
              <w:jc w:val="center"/>
              <w:rPr>
                <w:rFonts w:ascii="Times New Roman" w:hAnsi="Times New Roman" w:cs="Times New Roman"/>
                <w:b/>
                <w:lang w:eastAsia="ru-RU"/>
              </w:rPr>
            </w:pPr>
            <w:r w:rsidRPr="00E850AA">
              <w:rPr>
                <w:rFonts w:ascii="Times New Roman" w:hAnsi="Times New Roman" w:cs="Times New Roman"/>
                <w:b/>
                <w:lang w:eastAsia="ru-RU"/>
              </w:rPr>
              <w:t>23</w:t>
            </w:r>
          </w:p>
        </w:tc>
        <w:tc>
          <w:tcPr>
            <w:tcW w:w="5070" w:type="dxa"/>
            <w:vMerge w:val="restart"/>
            <w:vAlign w:val="center"/>
          </w:tcPr>
          <w:p w:rsidR="00A94DDC" w:rsidRPr="00E850AA" w:rsidRDefault="00A94DDC" w:rsidP="00D70423">
            <w:pPr>
              <w:autoSpaceDE w:val="0"/>
              <w:autoSpaceDN w:val="0"/>
              <w:adjustRightInd w:val="0"/>
              <w:rPr>
                <w:rFonts w:ascii="Times New Roman" w:hAnsi="Times New Roman" w:cs="Times New Roman"/>
                <w:sz w:val="20"/>
                <w:szCs w:val="20"/>
              </w:rPr>
            </w:pPr>
            <w:r w:rsidRPr="00E850AA">
              <w:rPr>
                <w:rFonts w:ascii="Times New Roman" w:hAnsi="Times New Roman" w:cs="Times New Roman"/>
                <w:i/>
                <w:sz w:val="20"/>
                <w:szCs w:val="20"/>
              </w:rPr>
              <w:t>Формулировать</w:t>
            </w:r>
            <w:r w:rsidRPr="00E850AA">
              <w:rPr>
                <w:rFonts w:ascii="Times New Roman" w:hAnsi="Times New Roman" w:cs="Times New Roman"/>
                <w:sz w:val="20"/>
                <w:szCs w:val="20"/>
              </w:rPr>
              <w:t xml:space="preserve"> определение степенной функции с целым показателем. Описывать свойства степенной функции с целым показателем, выделяя случаи чётной и нечётной степени, а также натуральной, нулевой и целой отрицательной степени. Строить графики функций на основе графика степенной функции с целым показателем. Находить наибольшее и наименьшее значения степенной функции с целым показателем на промежутке.</w:t>
            </w:r>
          </w:p>
          <w:p w:rsidR="00A94DDC" w:rsidRPr="00E850AA" w:rsidRDefault="00A94DDC" w:rsidP="00D70423">
            <w:pPr>
              <w:autoSpaceDE w:val="0"/>
              <w:autoSpaceDN w:val="0"/>
              <w:adjustRightInd w:val="0"/>
              <w:rPr>
                <w:rFonts w:ascii="Times New Roman" w:hAnsi="Times New Roman" w:cs="Times New Roman"/>
                <w:sz w:val="20"/>
                <w:szCs w:val="20"/>
              </w:rPr>
            </w:pPr>
            <w:r w:rsidRPr="00E850AA">
              <w:rPr>
                <w:rFonts w:ascii="Times New Roman" w:hAnsi="Times New Roman" w:cs="Times New Roman"/>
                <w:i/>
                <w:sz w:val="20"/>
                <w:szCs w:val="20"/>
              </w:rPr>
              <w:t>Формулировать</w:t>
            </w:r>
            <w:r w:rsidRPr="00E850AA">
              <w:rPr>
                <w:rFonts w:ascii="Times New Roman" w:hAnsi="Times New Roman" w:cs="Times New Roman"/>
                <w:sz w:val="20"/>
                <w:szCs w:val="20"/>
              </w:rPr>
              <w:t xml:space="preserve"> определение корня (арифметического корня) n-й степени, а также теоремы о его свойствах, выделяя случаи корней чётной и нечётной степени. Находить области определения выражений, содержащих корни n-й степени. Решать уравнения, сводящиеся к уравнению </w:t>
            </w:r>
            <m:oMath>
              <m:sSup>
                <m:sSupPr>
                  <m:ctrlPr>
                    <w:rPr>
                      <w:rFonts w:ascii="Cambria Math" w:hAnsi="Times New Roman" w:cs="Times New Roman"/>
                      <w:i/>
                      <w:sz w:val="20"/>
                      <w:szCs w:val="20"/>
                    </w:rPr>
                  </m:ctrlPr>
                </m:sSupPr>
                <m:e>
                  <m:r>
                    <w:rPr>
                      <w:rFonts w:ascii="Cambria Math" w:hAnsi="Cambria Math" w:cs="Times New Roman"/>
                      <w:sz w:val="20"/>
                      <w:szCs w:val="20"/>
                    </w:rPr>
                    <m:t>x</m:t>
                  </m:r>
                </m:e>
                <m:sup>
                  <m:r>
                    <w:rPr>
                      <w:rFonts w:ascii="Cambria Math" w:hAnsi="Cambria Math" w:cs="Times New Roman"/>
                      <w:sz w:val="20"/>
                      <w:szCs w:val="20"/>
                      <w:lang w:val="en-US"/>
                    </w:rPr>
                    <m:t>n</m:t>
                  </m:r>
                </m:sup>
              </m:sSup>
            </m:oMath>
            <w:r w:rsidRPr="00E850AA">
              <w:rPr>
                <w:rFonts w:ascii="Times New Roman" w:hAnsi="Times New Roman" w:cs="Times New Roman"/>
                <w:sz w:val="20"/>
                <w:szCs w:val="20"/>
              </w:rPr>
              <w:t xml:space="preserve"> = a. Выполнять тождественные преобразования выражений, содержащих корни n-й степени, в частности, выносить множитель из-под знака корня n-й степени, вносить множитель под знак корня n-й степени, освобождаться от иррациональности в знаменателе дроби. Описывать свойства функции </w:t>
            </w:r>
            <m:oMath>
              <m:r>
                <w:rPr>
                  <w:rFonts w:ascii="Cambria Math" w:eastAsiaTheme="minorEastAsia" w:hAnsi="Cambria Math" w:cs="Times New Roman"/>
                  <w:sz w:val="20"/>
                  <w:szCs w:val="20"/>
                  <w:lang w:val="en-US"/>
                </w:rPr>
                <m:t>y</m:t>
              </m:r>
              <m:r>
                <w:rPr>
                  <w:rFonts w:ascii="Cambria Math" w:eastAsiaTheme="minorEastAsia" w:hAnsi="Times New Roman" w:cs="Times New Roman"/>
                  <w:sz w:val="20"/>
                  <w:szCs w:val="20"/>
                </w:rPr>
                <m:t>=</m:t>
              </m:r>
              <m:rad>
                <m:radPr>
                  <m:ctrlPr>
                    <w:rPr>
                      <w:rFonts w:ascii="Cambria Math" w:eastAsiaTheme="minorEastAsia" w:hAnsi="Times New Roman" w:cs="Times New Roman"/>
                      <w:i/>
                      <w:sz w:val="20"/>
                      <w:szCs w:val="20"/>
                    </w:rPr>
                  </m:ctrlPr>
                </m:radPr>
                <m:deg>
                  <m:r>
                    <w:rPr>
                      <w:rFonts w:ascii="Cambria Math" w:eastAsiaTheme="minorEastAsia" w:hAnsi="Cambria Math" w:cs="Times New Roman"/>
                      <w:sz w:val="20"/>
                      <w:szCs w:val="20"/>
                    </w:rPr>
                    <m:t>n</m:t>
                  </m:r>
                </m:deg>
                <m:e>
                  <m:r>
                    <w:rPr>
                      <w:rFonts w:ascii="Cambria Math" w:eastAsiaTheme="minorEastAsia" w:hAnsi="Cambria Math" w:cs="Times New Roman"/>
                      <w:sz w:val="20"/>
                      <w:szCs w:val="20"/>
                    </w:rPr>
                    <m:t>x</m:t>
                  </m:r>
                </m:e>
              </m:rad>
            </m:oMath>
            <w:proofErr w:type="gramStart"/>
            <w:r w:rsidRPr="00E850AA">
              <w:rPr>
                <w:rFonts w:ascii="Times New Roman" w:hAnsi="Times New Roman" w:cs="Times New Roman"/>
                <w:sz w:val="20"/>
                <w:szCs w:val="20"/>
              </w:rPr>
              <w:t xml:space="preserve"> ,</w:t>
            </w:r>
            <w:proofErr w:type="gramEnd"/>
            <w:r w:rsidRPr="00E850AA">
              <w:rPr>
                <w:rFonts w:ascii="Times New Roman" w:hAnsi="Times New Roman" w:cs="Times New Roman"/>
                <w:sz w:val="20"/>
                <w:szCs w:val="20"/>
              </w:rPr>
              <w:t xml:space="preserve"> выделяя случаи корней чётной и нечётной степени. Строить графики функций на основе графика функции </w:t>
            </w:r>
            <m:oMath>
              <m:r>
                <w:rPr>
                  <w:rFonts w:ascii="Cambria Math" w:eastAsiaTheme="minorEastAsia" w:hAnsi="Cambria Math" w:cs="Times New Roman"/>
                  <w:sz w:val="20"/>
                  <w:szCs w:val="20"/>
                  <w:lang w:val="en-US"/>
                </w:rPr>
                <m:t>y</m:t>
              </m:r>
              <m:r>
                <w:rPr>
                  <w:rFonts w:ascii="Cambria Math" w:eastAsiaTheme="minorEastAsia" w:hAnsi="Times New Roman" w:cs="Times New Roman"/>
                  <w:sz w:val="20"/>
                  <w:szCs w:val="20"/>
                </w:rPr>
                <m:t>=</m:t>
              </m:r>
              <m:rad>
                <m:radPr>
                  <m:ctrlPr>
                    <w:rPr>
                      <w:rFonts w:ascii="Cambria Math" w:eastAsiaTheme="minorEastAsia" w:hAnsi="Times New Roman" w:cs="Times New Roman"/>
                      <w:i/>
                      <w:sz w:val="20"/>
                      <w:szCs w:val="20"/>
                    </w:rPr>
                  </m:ctrlPr>
                </m:radPr>
                <m:deg>
                  <m:r>
                    <w:rPr>
                      <w:rFonts w:ascii="Cambria Math" w:eastAsiaTheme="minorEastAsia" w:hAnsi="Cambria Math" w:cs="Times New Roman"/>
                      <w:sz w:val="20"/>
                      <w:szCs w:val="20"/>
                    </w:rPr>
                    <m:t>n</m:t>
                  </m:r>
                </m:deg>
                <m:e>
                  <m:r>
                    <w:rPr>
                      <w:rFonts w:ascii="Cambria Math" w:eastAsiaTheme="minorEastAsia" w:hAnsi="Cambria Math" w:cs="Times New Roman"/>
                      <w:sz w:val="20"/>
                      <w:szCs w:val="20"/>
                    </w:rPr>
                    <m:t>x</m:t>
                  </m:r>
                </m:e>
              </m:rad>
            </m:oMath>
            <w:r w:rsidRPr="00E850AA">
              <w:rPr>
                <w:rFonts w:ascii="Times New Roman" w:hAnsi="Times New Roman" w:cs="Times New Roman"/>
                <w:sz w:val="20"/>
                <w:szCs w:val="20"/>
              </w:rPr>
              <w:t>.</w:t>
            </w:r>
          </w:p>
          <w:p w:rsidR="00A94DDC" w:rsidRPr="00E850AA" w:rsidRDefault="00A94DDC" w:rsidP="00D70423">
            <w:pPr>
              <w:autoSpaceDE w:val="0"/>
              <w:autoSpaceDN w:val="0"/>
              <w:adjustRightInd w:val="0"/>
              <w:rPr>
                <w:rFonts w:ascii="Times New Roman" w:hAnsi="Times New Roman" w:cs="Times New Roman"/>
                <w:sz w:val="20"/>
                <w:szCs w:val="20"/>
              </w:rPr>
            </w:pPr>
            <w:r w:rsidRPr="00E850AA">
              <w:rPr>
                <w:rFonts w:ascii="Times New Roman" w:hAnsi="Times New Roman" w:cs="Times New Roman"/>
                <w:i/>
                <w:sz w:val="20"/>
                <w:szCs w:val="20"/>
              </w:rPr>
              <w:t xml:space="preserve">Формулировать </w:t>
            </w:r>
            <w:r w:rsidRPr="00E850AA">
              <w:rPr>
                <w:rFonts w:ascii="Times New Roman" w:hAnsi="Times New Roman" w:cs="Times New Roman"/>
                <w:sz w:val="20"/>
                <w:szCs w:val="20"/>
              </w:rPr>
              <w:t>определение степени с рациональным показателем, а также теорем</w:t>
            </w:r>
            <w:proofErr w:type="gramStart"/>
            <w:r w:rsidRPr="00E850AA">
              <w:rPr>
                <w:rFonts w:ascii="Times New Roman" w:hAnsi="Times New Roman" w:cs="Times New Roman"/>
                <w:sz w:val="20"/>
                <w:szCs w:val="20"/>
              </w:rPr>
              <w:t>ы о её</w:t>
            </w:r>
            <w:proofErr w:type="gramEnd"/>
            <w:r w:rsidRPr="00E850AA">
              <w:rPr>
                <w:rFonts w:ascii="Times New Roman" w:hAnsi="Times New Roman" w:cs="Times New Roman"/>
                <w:sz w:val="20"/>
                <w:szCs w:val="20"/>
              </w:rPr>
              <w:t xml:space="preserve"> свойствах. Выполнять тождественные преобразования выражений, содержащих степени с рациональным показателем.</w:t>
            </w:r>
          </w:p>
          <w:p w:rsidR="00A94DDC" w:rsidRPr="00E850AA" w:rsidRDefault="00A94DDC" w:rsidP="00D70423">
            <w:pPr>
              <w:autoSpaceDE w:val="0"/>
              <w:autoSpaceDN w:val="0"/>
              <w:adjustRightInd w:val="0"/>
              <w:rPr>
                <w:rFonts w:ascii="Times New Roman" w:hAnsi="Times New Roman" w:cs="Times New Roman"/>
                <w:sz w:val="20"/>
                <w:szCs w:val="20"/>
                <w:lang w:eastAsia="ru-RU"/>
              </w:rPr>
            </w:pPr>
            <w:r w:rsidRPr="00E850AA">
              <w:rPr>
                <w:rFonts w:ascii="Times New Roman" w:hAnsi="Times New Roman" w:cs="Times New Roman"/>
                <w:i/>
                <w:sz w:val="20"/>
                <w:szCs w:val="20"/>
              </w:rPr>
              <w:t>Распознавать</w:t>
            </w:r>
            <w:r w:rsidRPr="00E850AA">
              <w:rPr>
                <w:rFonts w:ascii="Times New Roman" w:hAnsi="Times New Roman" w:cs="Times New Roman"/>
                <w:sz w:val="20"/>
                <w:szCs w:val="20"/>
              </w:rPr>
              <w:t xml:space="preserve"> иррациональные уравнения и неравенства. Формулировать теоремы, </w:t>
            </w:r>
            <w:r w:rsidRPr="00E850AA">
              <w:rPr>
                <w:rFonts w:ascii="Times New Roman" w:hAnsi="Times New Roman" w:cs="Times New Roman"/>
                <w:sz w:val="20"/>
                <w:szCs w:val="20"/>
              </w:rPr>
              <w:lastRenderedPageBreak/>
              <w:t>обосновывающие равносильность уравнений (неравенств) при возведении обеих частей данного уравнения (неравенства) в натуральную степень. Решать иррациональные уравнения методом равносильных преобразований и методом следствий. Решать иррациональные неравенства методом равносильных преобразований</w:t>
            </w:r>
          </w:p>
        </w:tc>
        <w:tc>
          <w:tcPr>
            <w:tcW w:w="3544" w:type="dxa"/>
            <w:vMerge w:val="restart"/>
          </w:tcPr>
          <w:p w:rsidR="00A94DDC" w:rsidRDefault="00A94DDC" w:rsidP="00A94DDC">
            <w:pPr>
              <w:autoSpaceDE w:val="0"/>
              <w:autoSpaceDN w:val="0"/>
              <w:adjustRightInd w:val="0"/>
              <w:rPr>
                <w:rStyle w:val="CharAttribute0"/>
                <w:rFonts w:eastAsia="Batang"/>
                <w:color w:val="000000" w:themeColor="text1"/>
                <w:sz w:val="20"/>
                <w:szCs w:val="20"/>
              </w:rPr>
            </w:pPr>
            <w:r w:rsidRPr="006A4483">
              <w:rPr>
                <w:rStyle w:val="CharAttribute0"/>
                <w:rFonts w:eastAsia="Batang"/>
                <w:color w:val="000000" w:themeColor="text1"/>
                <w:sz w:val="20"/>
                <w:szCs w:val="20"/>
              </w:rPr>
              <w:lastRenderedPageBreak/>
              <w:t xml:space="preserve">Освоение новых IT-практик учителями и учениками, которые  формирует умение выделять дефициты IT-компетентности, позволяет освоить новые информационные технологии и создать </w:t>
            </w:r>
            <w:proofErr w:type="spellStart"/>
            <w:r w:rsidRPr="006A4483">
              <w:rPr>
                <w:rStyle w:val="CharAttribute0"/>
                <w:rFonts w:eastAsia="Batang"/>
                <w:color w:val="000000" w:themeColor="text1"/>
                <w:sz w:val="20"/>
                <w:szCs w:val="20"/>
              </w:rPr>
              <w:t>лайфхаки</w:t>
            </w:r>
            <w:proofErr w:type="spellEnd"/>
            <w:r w:rsidRPr="006A4483">
              <w:rPr>
                <w:rStyle w:val="CharAttribute0"/>
                <w:rFonts w:eastAsia="Batang"/>
                <w:color w:val="000000" w:themeColor="text1"/>
                <w:sz w:val="20"/>
                <w:szCs w:val="20"/>
              </w:rPr>
              <w:t xml:space="preserve"> по их освоению для других.</w:t>
            </w:r>
            <w:r>
              <w:rPr>
                <w:rStyle w:val="CharAttribute0"/>
                <w:rFonts w:eastAsia="Batang"/>
                <w:color w:val="000000" w:themeColor="text1"/>
                <w:sz w:val="20"/>
                <w:szCs w:val="20"/>
              </w:rPr>
              <w:t xml:space="preserve"> </w:t>
            </w:r>
            <w:r w:rsidRPr="006A4483">
              <w:rPr>
                <w:rStyle w:val="CharAttribute0"/>
                <w:rFonts w:eastAsia="Batang"/>
                <w:color w:val="000000" w:themeColor="text1"/>
                <w:sz w:val="20"/>
                <w:szCs w:val="20"/>
              </w:rPr>
              <w:t>Использование освоенных IT-практик в рамках урока воспитывает в учащихся личность, подходящую к делу творчески, исследующую мир, развивающуюся в нем и вместе с ним</w:t>
            </w:r>
            <w:r>
              <w:rPr>
                <w:rStyle w:val="CharAttribute0"/>
                <w:rFonts w:eastAsia="Batang"/>
                <w:color w:val="000000" w:themeColor="text1"/>
                <w:sz w:val="20"/>
                <w:szCs w:val="20"/>
              </w:rPr>
              <w:t>.</w:t>
            </w:r>
          </w:p>
          <w:p w:rsidR="00A94DDC" w:rsidRPr="00E850AA" w:rsidRDefault="00A94DDC" w:rsidP="00A94DDC">
            <w:pPr>
              <w:autoSpaceDE w:val="0"/>
              <w:autoSpaceDN w:val="0"/>
              <w:adjustRightInd w:val="0"/>
              <w:rPr>
                <w:rFonts w:ascii="Times New Roman" w:hAnsi="Times New Roman" w:cs="Times New Roman"/>
                <w:i/>
                <w:sz w:val="20"/>
                <w:szCs w:val="20"/>
              </w:rPr>
            </w:pPr>
            <w:r>
              <w:rPr>
                <w:rStyle w:val="CharAttribute0"/>
                <w:rFonts w:eastAsia="Batang"/>
                <w:color w:val="000000" w:themeColor="text1"/>
                <w:sz w:val="20"/>
                <w:szCs w:val="20"/>
              </w:rPr>
              <w:t xml:space="preserve">Проведение учебных  </w:t>
            </w:r>
            <w:r w:rsidRPr="004D4C44">
              <w:rPr>
                <w:rStyle w:val="CharAttribute0"/>
                <w:rFonts w:eastAsia="Batang"/>
                <w:color w:val="000000" w:themeColor="text1"/>
                <w:sz w:val="20"/>
                <w:szCs w:val="20"/>
              </w:rPr>
              <w:t>олимпиад</w:t>
            </w:r>
          </w:p>
        </w:tc>
      </w:tr>
      <w:tr w:rsidR="00A94DDC" w:rsidRPr="00E850AA" w:rsidTr="00A94DDC">
        <w:tc>
          <w:tcPr>
            <w:tcW w:w="709" w:type="dxa"/>
            <w:vAlign w:val="center"/>
          </w:tcPr>
          <w:p w:rsidR="00A94DDC" w:rsidRPr="00E850AA" w:rsidRDefault="00A94DDC" w:rsidP="003940BD">
            <w:pPr>
              <w:jc w:val="center"/>
              <w:rPr>
                <w:rFonts w:ascii="Times New Roman" w:hAnsi="Times New Roman" w:cs="Times New Roman"/>
              </w:rPr>
            </w:pPr>
            <w:r>
              <w:rPr>
                <w:rFonts w:ascii="Times New Roman" w:hAnsi="Times New Roman" w:cs="Times New Roman"/>
              </w:rPr>
              <w:t>9</w:t>
            </w:r>
          </w:p>
        </w:tc>
        <w:tc>
          <w:tcPr>
            <w:tcW w:w="3827" w:type="dxa"/>
            <w:vAlign w:val="center"/>
          </w:tcPr>
          <w:p w:rsidR="00A94DDC" w:rsidRPr="00E850AA" w:rsidRDefault="00A94DDC" w:rsidP="003940BD">
            <w:pPr>
              <w:autoSpaceDE w:val="0"/>
              <w:autoSpaceDN w:val="0"/>
              <w:adjustRightInd w:val="0"/>
              <w:rPr>
                <w:rFonts w:ascii="Times New Roman" w:hAnsi="Times New Roman" w:cs="Times New Roman"/>
                <w:lang w:eastAsia="ru-RU"/>
              </w:rPr>
            </w:pPr>
            <w:r w:rsidRPr="00E850AA">
              <w:rPr>
                <w:rFonts w:ascii="Times New Roman" w:hAnsi="Times New Roman" w:cs="Times New Roman"/>
              </w:rPr>
              <w:t>Степенная функция с натуральным показателем</w:t>
            </w:r>
          </w:p>
        </w:tc>
        <w:tc>
          <w:tcPr>
            <w:tcW w:w="1026" w:type="dxa"/>
            <w:vAlign w:val="center"/>
          </w:tcPr>
          <w:p w:rsidR="00A94DDC" w:rsidRPr="00E850AA" w:rsidRDefault="00A94DDC"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1</w:t>
            </w:r>
          </w:p>
        </w:tc>
        <w:tc>
          <w:tcPr>
            <w:tcW w:w="992" w:type="dxa"/>
            <w:vAlign w:val="center"/>
          </w:tcPr>
          <w:p w:rsidR="00A94DDC" w:rsidRPr="00E850AA" w:rsidRDefault="00A94DDC"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1</w:t>
            </w:r>
          </w:p>
        </w:tc>
        <w:tc>
          <w:tcPr>
            <w:tcW w:w="5070" w:type="dxa"/>
            <w:vMerge/>
            <w:vAlign w:val="center"/>
          </w:tcPr>
          <w:p w:rsidR="00A94DDC" w:rsidRPr="00E850AA" w:rsidRDefault="00A94DDC" w:rsidP="00D70423">
            <w:pPr>
              <w:autoSpaceDE w:val="0"/>
              <w:autoSpaceDN w:val="0"/>
              <w:adjustRightInd w:val="0"/>
              <w:rPr>
                <w:rFonts w:ascii="Times New Roman" w:hAnsi="Times New Roman" w:cs="Times New Roman"/>
                <w:sz w:val="20"/>
                <w:szCs w:val="20"/>
                <w:lang w:eastAsia="ru-RU"/>
              </w:rPr>
            </w:pPr>
          </w:p>
        </w:tc>
        <w:tc>
          <w:tcPr>
            <w:tcW w:w="3544" w:type="dxa"/>
            <w:vMerge/>
          </w:tcPr>
          <w:p w:rsidR="00A94DDC" w:rsidRPr="00E850AA" w:rsidRDefault="00A94DDC" w:rsidP="00D70423">
            <w:pPr>
              <w:autoSpaceDE w:val="0"/>
              <w:autoSpaceDN w:val="0"/>
              <w:adjustRightInd w:val="0"/>
              <w:rPr>
                <w:rFonts w:ascii="Times New Roman" w:hAnsi="Times New Roman" w:cs="Times New Roman"/>
                <w:sz w:val="20"/>
                <w:szCs w:val="20"/>
                <w:lang w:eastAsia="ru-RU"/>
              </w:rPr>
            </w:pPr>
          </w:p>
        </w:tc>
      </w:tr>
      <w:tr w:rsidR="00A94DDC" w:rsidRPr="00E850AA" w:rsidTr="00A94DDC">
        <w:tc>
          <w:tcPr>
            <w:tcW w:w="709" w:type="dxa"/>
            <w:vAlign w:val="center"/>
          </w:tcPr>
          <w:p w:rsidR="00A94DDC" w:rsidRPr="00E850AA" w:rsidRDefault="00A94DDC" w:rsidP="003940BD">
            <w:pPr>
              <w:jc w:val="center"/>
              <w:rPr>
                <w:rFonts w:ascii="Times New Roman" w:hAnsi="Times New Roman" w:cs="Times New Roman"/>
              </w:rPr>
            </w:pPr>
            <w:r>
              <w:rPr>
                <w:rFonts w:ascii="Times New Roman" w:hAnsi="Times New Roman" w:cs="Times New Roman"/>
              </w:rPr>
              <w:t>10</w:t>
            </w:r>
          </w:p>
        </w:tc>
        <w:tc>
          <w:tcPr>
            <w:tcW w:w="3827" w:type="dxa"/>
            <w:vAlign w:val="center"/>
          </w:tcPr>
          <w:p w:rsidR="00A94DDC" w:rsidRPr="00E850AA" w:rsidRDefault="00A94DDC" w:rsidP="003940BD">
            <w:pPr>
              <w:autoSpaceDE w:val="0"/>
              <w:autoSpaceDN w:val="0"/>
              <w:adjustRightInd w:val="0"/>
              <w:rPr>
                <w:rFonts w:ascii="Times New Roman" w:hAnsi="Times New Roman" w:cs="Times New Roman"/>
                <w:lang w:eastAsia="ru-RU"/>
              </w:rPr>
            </w:pPr>
            <w:r w:rsidRPr="00E850AA">
              <w:rPr>
                <w:rFonts w:ascii="Times New Roman" w:hAnsi="Times New Roman" w:cs="Times New Roman"/>
              </w:rPr>
              <w:t>Степенная функция с целым показателем</w:t>
            </w:r>
          </w:p>
        </w:tc>
        <w:tc>
          <w:tcPr>
            <w:tcW w:w="1026" w:type="dxa"/>
            <w:vAlign w:val="center"/>
          </w:tcPr>
          <w:p w:rsidR="00A94DDC" w:rsidRPr="00E850AA" w:rsidRDefault="00A94DDC"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2</w:t>
            </w:r>
          </w:p>
        </w:tc>
        <w:tc>
          <w:tcPr>
            <w:tcW w:w="992" w:type="dxa"/>
            <w:vAlign w:val="center"/>
          </w:tcPr>
          <w:p w:rsidR="00A94DDC" w:rsidRPr="00E850AA" w:rsidRDefault="00A94DDC"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2</w:t>
            </w:r>
          </w:p>
        </w:tc>
        <w:tc>
          <w:tcPr>
            <w:tcW w:w="5070" w:type="dxa"/>
            <w:vMerge/>
            <w:vAlign w:val="center"/>
          </w:tcPr>
          <w:p w:rsidR="00A94DDC" w:rsidRPr="00E850AA" w:rsidRDefault="00A94DDC" w:rsidP="00D70423">
            <w:pPr>
              <w:autoSpaceDE w:val="0"/>
              <w:autoSpaceDN w:val="0"/>
              <w:adjustRightInd w:val="0"/>
              <w:rPr>
                <w:rFonts w:ascii="Times New Roman" w:hAnsi="Times New Roman" w:cs="Times New Roman"/>
                <w:sz w:val="20"/>
                <w:szCs w:val="20"/>
                <w:lang w:eastAsia="ru-RU"/>
              </w:rPr>
            </w:pPr>
          </w:p>
        </w:tc>
        <w:tc>
          <w:tcPr>
            <w:tcW w:w="3544" w:type="dxa"/>
            <w:vMerge/>
          </w:tcPr>
          <w:p w:rsidR="00A94DDC" w:rsidRPr="00E850AA" w:rsidRDefault="00A94DDC" w:rsidP="00D70423">
            <w:pPr>
              <w:autoSpaceDE w:val="0"/>
              <w:autoSpaceDN w:val="0"/>
              <w:adjustRightInd w:val="0"/>
              <w:rPr>
                <w:rFonts w:ascii="Times New Roman" w:hAnsi="Times New Roman" w:cs="Times New Roman"/>
                <w:sz w:val="20"/>
                <w:szCs w:val="20"/>
                <w:lang w:eastAsia="ru-RU"/>
              </w:rPr>
            </w:pPr>
          </w:p>
        </w:tc>
      </w:tr>
      <w:tr w:rsidR="00A94DDC" w:rsidRPr="00E850AA" w:rsidTr="00A94DDC">
        <w:tc>
          <w:tcPr>
            <w:tcW w:w="709" w:type="dxa"/>
            <w:vAlign w:val="center"/>
          </w:tcPr>
          <w:p w:rsidR="00A94DDC" w:rsidRPr="00E850AA" w:rsidRDefault="00A94DDC" w:rsidP="003940BD">
            <w:pPr>
              <w:jc w:val="center"/>
              <w:rPr>
                <w:rFonts w:ascii="Times New Roman" w:hAnsi="Times New Roman" w:cs="Times New Roman"/>
              </w:rPr>
            </w:pPr>
            <w:r>
              <w:rPr>
                <w:rFonts w:ascii="Times New Roman" w:hAnsi="Times New Roman" w:cs="Times New Roman"/>
              </w:rPr>
              <w:t>11</w:t>
            </w:r>
          </w:p>
        </w:tc>
        <w:tc>
          <w:tcPr>
            <w:tcW w:w="3827" w:type="dxa"/>
            <w:vAlign w:val="center"/>
          </w:tcPr>
          <w:p w:rsidR="00A94DDC" w:rsidRPr="00E850AA" w:rsidRDefault="00A94DDC" w:rsidP="003940BD">
            <w:pPr>
              <w:autoSpaceDE w:val="0"/>
              <w:autoSpaceDN w:val="0"/>
              <w:adjustRightInd w:val="0"/>
              <w:rPr>
                <w:rFonts w:ascii="Times New Roman" w:hAnsi="Times New Roman" w:cs="Times New Roman"/>
                <w:lang w:eastAsia="ru-RU"/>
              </w:rPr>
            </w:pPr>
            <w:r w:rsidRPr="00E850AA">
              <w:rPr>
                <w:rFonts w:ascii="Times New Roman" w:hAnsi="Times New Roman" w:cs="Times New Roman"/>
              </w:rPr>
              <w:t>Определение корня n-й степени</w:t>
            </w:r>
          </w:p>
        </w:tc>
        <w:tc>
          <w:tcPr>
            <w:tcW w:w="1026" w:type="dxa"/>
            <w:vAlign w:val="center"/>
          </w:tcPr>
          <w:p w:rsidR="00A94DDC" w:rsidRPr="00E850AA" w:rsidRDefault="00A94DDC"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2</w:t>
            </w:r>
          </w:p>
        </w:tc>
        <w:tc>
          <w:tcPr>
            <w:tcW w:w="992" w:type="dxa"/>
            <w:vAlign w:val="center"/>
          </w:tcPr>
          <w:p w:rsidR="00A94DDC" w:rsidRPr="00E850AA" w:rsidRDefault="00A94DDC"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2</w:t>
            </w:r>
          </w:p>
        </w:tc>
        <w:tc>
          <w:tcPr>
            <w:tcW w:w="5070" w:type="dxa"/>
            <w:vMerge/>
            <w:vAlign w:val="center"/>
          </w:tcPr>
          <w:p w:rsidR="00A94DDC" w:rsidRPr="00E850AA" w:rsidRDefault="00A94DDC" w:rsidP="00D70423">
            <w:pPr>
              <w:autoSpaceDE w:val="0"/>
              <w:autoSpaceDN w:val="0"/>
              <w:adjustRightInd w:val="0"/>
              <w:rPr>
                <w:rFonts w:ascii="Times New Roman" w:hAnsi="Times New Roman" w:cs="Times New Roman"/>
                <w:sz w:val="20"/>
                <w:szCs w:val="20"/>
                <w:lang w:eastAsia="ru-RU"/>
              </w:rPr>
            </w:pPr>
          </w:p>
        </w:tc>
        <w:tc>
          <w:tcPr>
            <w:tcW w:w="3544" w:type="dxa"/>
            <w:vMerge/>
          </w:tcPr>
          <w:p w:rsidR="00A94DDC" w:rsidRPr="00E850AA" w:rsidRDefault="00A94DDC" w:rsidP="00D70423">
            <w:pPr>
              <w:autoSpaceDE w:val="0"/>
              <w:autoSpaceDN w:val="0"/>
              <w:adjustRightInd w:val="0"/>
              <w:rPr>
                <w:rFonts w:ascii="Times New Roman" w:hAnsi="Times New Roman" w:cs="Times New Roman"/>
                <w:sz w:val="20"/>
                <w:szCs w:val="20"/>
                <w:lang w:eastAsia="ru-RU"/>
              </w:rPr>
            </w:pPr>
          </w:p>
        </w:tc>
      </w:tr>
      <w:tr w:rsidR="00A94DDC" w:rsidRPr="00E850AA" w:rsidTr="00A94DDC">
        <w:tc>
          <w:tcPr>
            <w:tcW w:w="709" w:type="dxa"/>
            <w:vAlign w:val="center"/>
          </w:tcPr>
          <w:p w:rsidR="00A94DDC" w:rsidRPr="00E850AA" w:rsidRDefault="00A94DDC" w:rsidP="003940BD">
            <w:pPr>
              <w:jc w:val="center"/>
              <w:rPr>
                <w:rFonts w:ascii="Times New Roman" w:hAnsi="Times New Roman" w:cs="Times New Roman"/>
              </w:rPr>
            </w:pPr>
            <w:r>
              <w:rPr>
                <w:rFonts w:ascii="Times New Roman" w:hAnsi="Times New Roman" w:cs="Times New Roman"/>
              </w:rPr>
              <w:t>12</w:t>
            </w:r>
          </w:p>
        </w:tc>
        <w:tc>
          <w:tcPr>
            <w:tcW w:w="3827" w:type="dxa"/>
            <w:vAlign w:val="center"/>
          </w:tcPr>
          <w:p w:rsidR="00A94DDC" w:rsidRPr="00E850AA" w:rsidRDefault="00A94DDC" w:rsidP="003940BD">
            <w:pPr>
              <w:autoSpaceDE w:val="0"/>
              <w:autoSpaceDN w:val="0"/>
              <w:adjustRightInd w:val="0"/>
              <w:rPr>
                <w:rFonts w:ascii="Times New Roman" w:hAnsi="Times New Roman" w:cs="Times New Roman"/>
                <w:lang w:eastAsia="ru-RU"/>
              </w:rPr>
            </w:pPr>
            <w:r w:rsidRPr="00E850AA">
              <w:rPr>
                <w:rFonts w:ascii="Times New Roman" w:hAnsi="Times New Roman" w:cs="Times New Roman"/>
              </w:rPr>
              <w:t>Свойства корня n-й степени</w:t>
            </w:r>
          </w:p>
        </w:tc>
        <w:tc>
          <w:tcPr>
            <w:tcW w:w="1026" w:type="dxa"/>
            <w:vAlign w:val="center"/>
          </w:tcPr>
          <w:p w:rsidR="00A94DDC" w:rsidRPr="00E850AA" w:rsidRDefault="00A94DDC"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3</w:t>
            </w:r>
          </w:p>
        </w:tc>
        <w:tc>
          <w:tcPr>
            <w:tcW w:w="992" w:type="dxa"/>
            <w:vAlign w:val="center"/>
          </w:tcPr>
          <w:p w:rsidR="00A94DDC" w:rsidRPr="00E850AA" w:rsidRDefault="00A94DDC"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4</w:t>
            </w:r>
          </w:p>
        </w:tc>
        <w:tc>
          <w:tcPr>
            <w:tcW w:w="5070" w:type="dxa"/>
            <w:vMerge/>
            <w:vAlign w:val="center"/>
          </w:tcPr>
          <w:p w:rsidR="00A94DDC" w:rsidRPr="00E850AA" w:rsidRDefault="00A94DDC" w:rsidP="00D70423">
            <w:pPr>
              <w:autoSpaceDE w:val="0"/>
              <w:autoSpaceDN w:val="0"/>
              <w:adjustRightInd w:val="0"/>
              <w:rPr>
                <w:rFonts w:ascii="Times New Roman" w:hAnsi="Times New Roman" w:cs="Times New Roman"/>
                <w:sz w:val="20"/>
                <w:szCs w:val="20"/>
                <w:lang w:eastAsia="ru-RU"/>
              </w:rPr>
            </w:pPr>
          </w:p>
        </w:tc>
        <w:tc>
          <w:tcPr>
            <w:tcW w:w="3544" w:type="dxa"/>
            <w:vMerge/>
          </w:tcPr>
          <w:p w:rsidR="00A94DDC" w:rsidRPr="00E850AA" w:rsidRDefault="00A94DDC" w:rsidP="00D70423">
            <w:pPr>
              <w:autoSpaceDE w:val="0"/>
              <w:autoSpaceDN w:val="0"/>
              <w:adjustRightInd w:val="0"/>
              <w:rPr>
                <w:rFonts w:ascii="Times New Roman" w:hAnsi="Times New Roman" w:cs="Times New Roman"/>
                <w:sz w:val="20"/>
                <w:szCs w:val="20"/>
                <w:lang w:eastAsia="ru-RU"/>
              </w:rPr>
            </w:pPr>
          </w:p>
        </w:tc>
      </w:tr>
      <w:tr w:rsidR="00A94DDC" w:rsidRPr="00E850AA" w:rsidTr="00A94DDC">
        <w:tc>
          <w:tcPr>
            <w:tcW w:w="709" w:type="dxa"/>
            <w:vAlign w:val="center"/>
          </w:tcPr>
          <w:p w:rsidR="00A94DDC" w:rsidRPr="00E850AA" w:rsidRDefault="00A94DDC" w:rsidP="003940BD">
            <w:pPr>
              <w:jc w:val="center"/>
              <w:rPr>
                <w:rFonts w:ascii="Times New Roman" w:hAnsi="Times New Roman" w:cs="Times New Roman"/>
              </w:rPr>
            </w:pPr>
            <w:r>
              <w:rPr>
                <w:rFonts w:ascii="Times New Roman" w:hAnsi="Times New Roman" w:cs="Times New Roman"/>
              </w:rPr>
              <w:t>13</w:t>
            </w:r>
          </w:p>
        </w:tc>
        <w:tc>
          <w:tcPr>
            <w:tcW w:w="3827" w:type="dxa"/>
            <w:vAlign w:val="center"/>
          </w:tcPr>
          <w:p w:rsidR="00A94DDC" w:rsidRPr="00E850AA" w:rsidRDefault="00A94DDC" w:rsidP="003940BD">
            <w:pPr>
              <w:autoSpaceDE w:val="0"/>
              <w:autoSpaceDN w:val="0"/>
              <w:adjustRightInd w:val="0"/>
              <w:rPr>
                <w:rFonts w:ascii="Times New Roman" w:hAnsi="Times New Roman" w:cs="Times New Roman"/>
                <w:lang w:eastAsia="ru-RU"/>
              </w:rPr>
            </w:pPr>
            <w:r w:rsidRPr="00E850AA">
              <w:rPr>
                <w:rFonts w:ascii="Times New Roman" w:hAnsi="Times New Roman" w:cs="Times New Roman"/>
                <w:i/>
              </w:rPr>
              <w:t>Контрольная работа № 2</w:t>
            </w:r>
          </w:p>
        </w:tc>
        <w:tc>
          <w:tcPr>
            <w:tcW w:w="1026" w:type="dxa"/>
            <w:vAlign w:val="center"/>
          </w:tcPr>
          <w:p w:rsidR="00A94DDC" w:rsidRPr="00E850AA" w:rsidRDefault="00A94DDC"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1</w:t>
            </w:r>
          </w:p>
        </w:tc>
        <w:tc>
          <w:tcPr>
            <w:tcW w:w="992" w:type="dxa"/>
            <w:vAlign w:val="center"/>
          </w:tcPr>
          <w:p w:rsidR="00A94DDC" w:rsidRPr="00E850AA" w:rsidRDefault="00A94DDC"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1</w:t>
            </w:r>
          </w:p>
        </w:tc>
        <w:tc>
          <w:tcPr>
            <w:tcW w:w="5070" w:type="dxa"/>
            <w:vMerge/>
            <w:vAlign w:val="center"/>
          </w:tcPr>
          <w:p w:rsidR="00A94DDC" w:rsidRPr="00E850AA" w:rsidRDefault="00A94DDC" w:rsidP="00D70423">
            <w:pPr>
              <w:autoSpaceDE w:val="0"/>
              <w:autoSpaceDN w:val="0"/>
              <w:adjustRightInd w:val="0"/>
              <w:rPr>
                <w:rFonts w:ascii="Times New Roman" w:hAnsi="Times New Roman" w:cs="Times New Roman"/>
                <w:sz w:val="20"/>
                <w:szCs w:val="20"/>
                <w:lang w:eastAsia="ru-RU"/>
              </w:rPr>
            </w:pPr>
          </w:p>
        </w:tc>
        <w:tc>
          <w:tcPr>
            <w:tcW w:w="3544" w:type="dxa"/>
            <w:vMerge/>
          </w:tcPr>
          <w:p w:rsidR="00A94DDC" w:rsidRPr="00E850AA" w:rsidRDefault="00A94DDC" w:rsidP="00D70423">
            <w:pPr>
              <w:autoSpaceDE w:val="0"/>
              <w:autoSpaceDN w:val="0"/>
              <w:adjustRightInd w:val="0"/>
              <w:rPr>
                <w:rFonts w:ascii="Times New Roman" w:hAnsi="Times New Roman" w:cs="Times New Roman"/>
                <w:sz w:val="20"/>
                <w:szCs w:val="20"/>
                <w:lang w:eastAsia="ru-RU"/>
              </w:rPr>
            </w:pPr>
          </w:p>
        </w:tc>
      </w:tr>
      <w:tr w:rsidR="00A94DDC" w:rsidRPr="00E850AA" w:rsidTr="00A94DDC">
        <w:tc>
          <w:tcPr>
            <w:tcW w:w="709" w:type="dxa"/>
            <w:vAlign w:val="center"/>
          </w:tcPr>
          <w:p w:rsidR="00A94DDC" w:rsidRPr="00E850AA" w:rsidRDefault="00A94DDC" w:rsidP="003940BD">
            <w:pPr>
              <w:jc w:val="center"/>
              <w:rPr>
                <w:rFonts w:ascii="Times New Roman" w:hAnsi="Times New Roman" w:cs="Times New Roman"/>
              </w:rPr>
            </w:pPr>
            <w:r>
              <w:rPr>
                <w:rFonts w:ascii="Times New Roman" w:hAnsi="Times New Roman" w:cs="Times New Roman"/>
              </w:rPr>
              <w:t>14</w:t>
            </w:r>
          </w:p>
        </w:tc>
        <w:tc>
          <w:tcPr>
            <w:tcW w:w="3827" w:type="dxa"/>
            <w:vAlign w:val="center"/>
          </w:tcPr>
          <w:p w:rsidR="00A94DDC" w:rsidRPr="00E850AA" w:rsidRDefault="00A94DDC" w:rsidP="003940BD">
            <w:pPr>
              <w:autoSpaceDE w:val="0"/>
              <w:autoSpaceDN w:val="0"/>
              <w:adjustRightInd w:val="0"/>
              <w:rPr>
                <w:rFonts w:ascii="Times New Roman" w:hAnsi="Times New Roman" w:cs="Times New Roman"/>
                <w:lang w:eastAsia="ru-RU"/>
              </w:rPr>
            </w:pPr>
            <w:r w:rsidRPr="00E850AA">
              <w:rPr>
                <w:rFonts w:ascii="Times New Roman" w:hAnsi="Times New Roman" w:cs="Times New Roman"/>
              </w:rPr>
              <w:t>Определение и свойства степени с рациональным показателем</w:t>
            </w:r>
          </w:p>
        </w:tc>
        <w:tc>
          <w:tcPr>
            <w:tcW w:w="1026" w:type="dxa"/>
            <w:vAlign w:val="center"/>
          </w:tcPr>
          <w:p w:rsidR="00A94DDC" w:rsidRPr="00E850AA" w:rsidRDefault="00A94DDC"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2</w:t>
            </w:r>
          </w:p>
        </w:tc>
        <w:tc>
          <w:tcPr>
            <w:tcW w:w="992" w:type="dxa"/>
            <w:vAlign w:val="center"/>
          </w:tcPr>
          <w:p w:rsidR="00A94DDC" w:rsidRPr="00E850AA" w:rsidRDefault="00A94DDC"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2</w:t>
            </w:r>
          </w:p>
        </w:tc>
        <w:tc>
          <w:tcPr>
            <w:tcW w:w="5070" w:type="dxa"/>
            <w:vMerge/>
            <w:vAlign w:val="center"/>
          </w:tcPr>
          <w:p w:rsidR="00A94DDC" w:rsidRPr="00E850AA" w:rsidRDefault="00A94DDC" w:rsidP="00D70423">
            <w:pPr>
              <w:autoSpaceDE w:val="0"/>
              <w:autoSpaceDN w:val="0"/>
              <w:adjustRightInd w:val="0"/>
              <w:rPr>
                <w:rFonts w:ascii="Times New Roman" w:hAnsi="Times New Roman" w:cs="Times New Roman"/>
                <w:sz w:val="20"/>
                <w:szCs w:val="20"/>
                <w:lang w:eastAsia="ru-RU"/>
              </w:rPr>
            </w:pPr>
          </w:p>
        </w:tc>
        <w:tc>
          <w:tcPr>
            <w:tcW w:w="3544" w:type="dxa"/>
            <w:vMerge/>
          </w:tcPr>
          <w:p w:rsidR="00A94DDC" w:rsidRPr="00E850AA" w:rsidRDefault="00A94DDC" w:rsidP="00D70423">
            <w:pPr>
              <w:autoSpaceDE w:val="0"/>
              <w:autoSpaceDN w:val="0"/>
              <w:adjustRightInd w:val="0"/>
              <w:rPr>
                <w:rFonts w:ascii="Times New Roman" w:hAnsi="Times New Roman" w:cs="Times New Roman"/>
                <w:sz w:val="20"/>
                <w:szCs w:val="20"/>
                <w:lang w:eastAsia="ru-RU"/>
              </w:rPr>
            </w:pPr>
          </w:p>
        </w:tc>
      </w:tr>
      <w:tr w:rsidR="00A94DDC" w:rsidRPr="00E850AA" w:rsidTr="00A94DDC">
        <w:tc>
          <w:tcPr>
            <w:tcW w:w="709" w:type="dxa"/>
            <w:vAlign w:val="center"/>
          </w:tcPr>
          <w:p w:rsidR="00A94DDC" w:rsidRPr="00E850AA" w:rsidRDefault="00A94DDC" w:rsidP="003940BD">
            <w:pPr>
              <w:jc w:val="center"/>
              <w:rPr>
                <w:rFonts w:ascii="Times New Roman" w:hAnsi="Times New Roman" w:cs="Times New Roman"/>
              </w:rPr>
            </w:pPr>
            <w:r>
              <w:rPr>
                <w:rFonts w:ascii="Times New Roman" w:hAnsi="Times New Roman" w:cs="Times New Roman"/>
              </w:rPr>
              <w:t>15</w:t>
            </w:r>
          </w:p>
        </w:tc>
        <w:tc>
          <w:tcPr>
            <w:tcW w:w="3827" w:type="dxa"/>
            <w:vAlign w:val="center"/>
          </w:tcPr>
          <w:p w:rsidR="00A94DDC" w:rsidRPr="00E850AA" w:rsidRDefault="00A94DDC" w:rsidP="003940BD">
            <w:pPr>
              <w:autoSpaceDE w:val="0"/>
              <w:autoSpaceDN w:val="0"/>
              <w:adjustRightInd w:val="0"/>
              <w:rPr>
                <w:rFonts w:ascii="Times New Roman" w:hAnsi="Times New Roman" w:cs="Times New Roman"/>
                <w:lang w:eastAsia="ru-RU"/>
              </w:rPr>
            </w:pPr>
            <w:r w:rsidRPr="00E850AA">
              <w:rPr>
                <w:rFonts w:ascii="Times New Roman" w:hAnsi="Times New Roman" w:cs="Times New Roman"/>
              </w:rPr>
              <w:t>Иррациональные уравнения</w:t>
            </w:r>
          </w:p>
        </w:tc>
        <w:tc>
          <w:tcPr>
            <w:tcW w:w="1026" w:type="dxa"/>
            <w:vAlign w:val="center"/>
          </w:tcPr>
          <w:p w:rsidR="00A94DDC" w:rsidRPr="00E850AA" w:rsidRDefault="00A94DDC"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3</w:t>
            </w:r>
          </w:p>
        </w:tc>
        <w:tc>
          <w:tcPr>
            <w:tcW w:w="992" w:type="dxa"/>
            <w:vAlign w:val="center"/>
          </w:tcPr>
          <w:p w:rsidR="00A94DDC" w:rsidRPr="00E850AA" w:rsidRDefault="00A94DDC"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4</w:t>
            </w:r>
          </w:p>
        </w:tc>
        <w:tc>
          <w:tcPr>
            <w:tcW w:w="5070" w:type="dxa"/>
            <w:vMerge/>
            <w:vAlign w:val="center"/>
          </w:tcPr>
          <w:p w:rsidR="00A94DDC" w:rsidRPr="00E850AA" w:rsidRDefault="00A94DDC" w:rsidP="00D70423">
            <w:pPr>
              <w:autoSpaceDE w:val="0"/>
              <w:autoSpaceDN w:val="0"/>
              <w:adjustRightInd w:val="0"/>
              <w:rPr>
                <w:rFonts w:ascii="Times New Roman" w:hAnsi="Times New Roman" w:cs="Times New Roman"/>
                <w:sz w:val="20"/>
                <w:szCs w:val="20"/>
                <w:lang w:eastAsia="ru-RU"/>
              </w:rPr>
            </w:pPr>
          </w:p>
        </w:tc>
        <w:tc>
          <w:tcPr>
            <w:tcW w:w="3544" w:type="dxa"/>
            <w:vMerge/>
          </w:tcPr>
          <w:p w:rsidR="00A94DDC" w:rsidRPr="00E850AA" w:rsidRDefault="00A94DDC" w:rsidP="00D70423">
            <w:pPr>
              <w:autoSpaceDE w:val="0"/>
              <w:autoSpaceDN w:val="0"/>
              <w:adjustRightInd w:val="0"/>
              <w:rPr>
                <w:rFonts w:ascii="Times New Roman" w:hAnsi="Times New Roman" w:cs="Times New Roman"/>
                <w:sz w:val="20"/>
                <w:szCs w:val="20"/>
                <w:lang w:eastAsia="ru-RU"/>
              </w:rPr>
            </w:pPr>
          </w:p>
        </w:tc>
      </w:tr>
      <w:tr w:rsidR="00A94DDC" w:rsidRPr="00E850AA" w:rsidTr="00A94DDC">
        <w:tc>
          <w:tcPr>
            <w:tcW w:w="709" w:type="dxa"/>
            <w:vAlign w:val="center"/>
          </w:tcPr>
          <w:p w:rsidR="00A94DDC" w:rsidRPr="00E850AA" w:rsidRDefault="00A94DDC" w:rsidP="003940BD">
            <w:pPr>
              <w:jc w:val="center"/>
              <w:rPr>
                <w:rFonts w:ascii="Times New Roman" w:hAnsi="Times New Roman" w:cs="Times New Roman"/>
              </w:rPr>
            </w:pPr>
            <w:r>
              <w:rPr>
                <w:rFonts w:ascii="Times New Roman" w:hAnsi="Times New Roman" w:cs="Times New Roman"/>
              </w:rPr>
              <w:t>16</w:t>
            </w:r>
          </w:p>
        </w:tc>
        <w:tc>
          <w:tcPr>
            <w:tcW w:w="3827" w:type="dxa"/>
            <w:vAlign w:val="center"/>
          </w:tcPr>
          <w:p w:rsidR="00A94DDC" w:rsidRPr="00E850AA" w:rsidRDefault="00A94DDC" w:rsidP="003940BD">
            <w:pPr>
              <w:autoSpaceDE w:val="0"/>
              <w:autoSpaceDN w:val="0"/>
              <w:adjustRightInd w:val="0"/>
              <w:rPr>
                <w:rFonts w:ascii="Times New Roman" w:hAnsi="Times New Roman" w:cs="Times New Roman"/>
                <w:lang w:eastAsia="ru-RU"/>
              </w:rPr>
            </w:pPr>
            <w:r w:rsidRPr="00E850AA">
              <w:rPr>
                <w:rFonts w:ascii="Times New Roman" w:hAnsi="Times New Roman" w:cs="Times New Roman"/>
              </w:rPr>
              <w:t>Метод равносильных преобразований при решении иррациональных уравнений</w:t>
            </w:r>
          </w:p>
        </w:tc>
        <w:tc>
          <w:tcPr>
            <w:tcW w:w="1026" w:type="dxa"/>
            <w:vAlign w:val="center"/>
          </w:tcPr>
          <w:p w:rsidR="00A94DDC" w:rsidRPr="00E850AA" w:rsidRDefault="00A94DDC"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2</w:t>
            </w:r>
          </w:p>
        </w:tc>
        <w:tc>
          <w:tcPr>
            <w:tcW w:w="992" w:type="dxa"/>
            <w:vAlign w:val="center"/>
          </w:tcPr>
          <w:p w:rsidR="00A94DDC" w:rsidRPr="00E850AA" w:rsidRDefault="00A94DDC"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3</w:t>
            </w:r>
          </w:p>
        </w:tc>
        <w:tc>
          <w:tcPr>
            <w:tcW w:w="5070" w:type="dxa"/>
            <w:vMerge/>
            <w:vAlign w:val="center"/>
          </w:tcPr>
          <w:p w:rsidR="00A94DDC" w:rsidRPr="00E850AA" w:rsidRDefault="00A94DDC" w:rsidP="00D70423">
            <w:pPr>
              <w:autoSpaceDE w:val="0"/>
              <w:autoSpaceDN w:val="0"/>
              <w:adjustRightInd w:val="0"/>
              <w:rPr>
                <w:rFonts w:ascii="Times New Roman" w:hAnsi="Times New Roman" w:cs="Times New Roman"/>
                <w:sz w:val="20"/>
                <w:szCs w:val="20"/>
                <w:lang w:eastAsia="ru-RU"/>
              </w:rPr>
            </w:pPr>
          </w:p>
        </w:tc>
        <w:tc>
          <w:tcPr>
            <w:tcW w:w="3544" w:type="dxa"/>
            <w:vMerge/>
          </w:tcPr>
          <w:p w:rsidR="00A94DDC" w:rsidRPr="00E850AA" w:rsidRDefault="00A94DDC" w:rsidP="00D70423">
            <w:pPr>
              <w:autoSpaceDE w:val="0"/>
              <w:autoSpaceDN w:val="0"/>
              <w:adjustRightInd w:val="0"/>
              <w:rPr>
                <w:rFonts w:ascii="Times New Roman" w:hAnsi="Times New Roman" w:cs="Times New Roman"/>
                <w:sz w:val="20"/>
                <w:szCs w:val="20"/>
                <w:lang w:eastAsia="ru-RU"/>
              </w:rPr>
            </w:pPr>
          </w:p>
        </w:tc>
      </w:tr>
      <w:tr w:rsidR="00A94DDC" w:rsidRPr="00E850AA" w:rsidTr="00A94DDC">
        <w:tc>
          <w:tcPr>
            <w:tcW w:w="709" w:type="dxa"/>
            <w:vAlign w:val="center"/>
          </w:tcPr>
          <w:p w:rsidR="00A94DDC" w:rsidRPr="00E850AA" w:rsidRDefault="00A94DDC" w:rsidP="003940BD">
            <w:pPr>
              <w:jc w:val="center"/>
              <w:rPr>
                <w:rFonts w:ascii="Times New Roman" w:hAnsi="Times New Roman" w:cs="Times New Roman"/>
              </w:rPr>
            </w:pPr>
            <w:r>
              <w:rPr>
                <w:rFonts w:ascii="Times New Roman" w:hAnsi="Times New Roman" w:cs="Times New Roman"/>
              </w:rPr>
              <w:t>17</w:t>
            </w:r>
          </w:p>
        </w:tc>
        <w:tc>
          <w:tcPr>
            <w:tcW w:w="3827" w:type="dxa"/>
            <w:vAlign w:val="center"/>
          </w:tcPr>
          <w:p w:rsidR="00A94DDC" w:rsidRPr="00E850AA" w:rsidRDefault="00A94DDC" w:rsidP="003940BD">
            <w:pPr>
              <w:autoSpaceDE w:val="0"/>
              <w:autoSpaceDN w:val="0"/>
              <w:adjustRightInd w:val="0"/>
              <w:rPr>
                <w:rFonts w:ascii="Times New Roman" w:hAnsi="Times New Roman" w:cs="Times New Roman"/>
                <w:lang w:eastAsia="ru-RU"/>
              </w:rPr>
            </w:pPr>
            <w:r w:rsidRPr="00E850AA">
              <w:rPr>
                <w:rFonts w:ascii="Times New Roman" w:hAnsi="Times New Roman" w:cs="Times New Roman"/>
              </w:rPr>
              <w:t>Иррациональные неравенства</w:t>
            </w:r>
          </w:p>
        </w:tc>
        <w:tc>
          <w:tcPr>
            <w:tcW w:w="1026" w:type="dxa"/>
            <w:vAlign w:val="center"/>
          </w:tcPr>
          <w:p w:rsidR="00A94DDC" w:rsidRPr="00E850AA" w:rsidRDefault="00A94DDC"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2</w:t>
            </w:r>
          </w:p>
        </w:tc>
        <w:tc>
          <w:tcPr>
            <w:tcW w:w="992" w:type="dxa"/>
            <w:vAlign w:val="center"/>
          </w:tcPr>
          <w:p w:rsidR="00A94DDC" w:rsidRPr="00E850AA" w:rsidRDefault="00A94DDC"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3</w:t>
            </w:r>
          </w:p>
        </w:tc>
        <w:tc>
          <w:tcPr>
            <w:tcW w:w="5070" w:type="dxa"/>
            <w:vMerge/>
            <w:vAlign w:val="center"/>
          </w:tcPr>
          <w:p w:rsidR="00A94DDC" w:rsidRPr="00E850AA" w:rsidRDefault="00A94DDC" w:rsidP="00D70423">
            <w:pPr>
              <w:autoSpaceDE w:val="0"/>
              <w:autoSpaceDN w:val="0"/>
              <w:adjustRightInd w:val="0"/>
              <w:rPr>
                <w:rFonts w:ascii="Times New Roman" w:hAnsi="Times New Roman" w:cs="Times New Roman"/>
                <w:sz w:val="20"/>
                <w:szCs w:val="20"/>
                <w:lang w:eastAsia="ru-RU"/>
              </w:rPr>
            </w:pPr>
          </w:p>
        </w:tc>
        <w:tc>
          <w:tcPr>
            <w:tcW w:w="3544" w:type="dxa"/>
            <w:vMerge/>
          </w:tcPr>
          <w:p w:rsidR="00A94DDC" w:rsidRPr="00E850AA" w:rsidRDefault="00A94DDC" w:rsidP="00D70423">
            <w:pPr>
              <w:autoSpaceDE w:val="0"/>
              <w:autoSpaceDN w:val="0"/>
              <w:adjustRightInd w:val="0"/>
              <w:rPr>
                <w:rFonts w:ascii="Times New Roman" w:hAnsi="Times New Roman" w:cs="Times New Roman"/>
                <w:sz w:val="20"/>
                <w:szCs w:val="20"/>
                <w:lang w:eastAsia="ru-RU"/>
              </w:rPr>
            </w:pPr>
          </w:p>
        </w:tc>
      </w:tr>
      <w:tr w:rsidR="00A94DDC" w:rsidRPr="00E850AA" w:rsidTr="00A94DDC">
        <w:tc>
          <w:tcPr>
            <w:tcW w:w="709" w:type="dxa"/>
            <w:vAlign w:val="center"/>
          </w:tcPr>
          <w:p w:rsidR="00A94DDC" w:rsidRPr="00E850AA" w:rsidRDefault="00A94DDC" w:rsidP="003940BD">
            <w:pPr>
              <w:jc w:val="center"/>
              <w:rPr>
                <w:rFonts w:ascii="Times New Roman" w:hAnsi="Times New Roman" w:cs="Times New Roman"/>
              </w:rPr>
            </w:pPr>
            <w:r>
              <w:rPr>
                <w:rFonts w:ascii="Times New Roman" w:hAnsi="Times New Roman" w:cs="Times New Roman"/>
              </w:rPr>
              <w:t>18</w:t>
            </w:r>
          </w:p>
        </w:tc>
        <w:tc>
          <w:tcPr>
            <w:tcW w:w="3827" w:type="dxa"/>
            <w:vAlign w:val="center"/>
          </w:tcPr>
          <w:p w:rsidR="00A94DDC" w:rsidRPr="00E850AA" w:rsidRDefault="00A94DDC" w:rsidP="003940BD">
            <w:pPr>
              <w:autoSpaceDE w:val="0"/>
              <w:autoSpaceDN w:val="0"/>
              <w:adjustRightInd w:val="0"/>
              <w:rPr>
                <w:rFonts w:ascii="Times New Roman" w:hAnsi="Times New Roman" w:cs="Times New Roman"/>
                <w:lang w:eastAsia="ru-RU"/>
              </w:rPr>
            </w:pPr>
            <w:r w:rsidRPr="00E850AA">
              <w:rPr>
                <w:rFonts w:ascii="Times New Roman" w:hAnsi="Times New Roman" w:cs="Times New Roman"/>
                <w:i/>
              </w:rPr>
              <w:t>Контрольная работа № 3</w:t>
            </w:r>
          </w:p>
        </w:tc>
        <w:tc>
          <w:tcPr>
            <w:tcW w:w="1026" w:type="dxa"/>
            <w:vAlign w:val="center"/>
          </w:tcPr>
          <w:p w:rsidR="00A94DDC" w:rsidRPr="00E850AA" w:rsidRDefault="00A94DDC"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1</w:t>
            </w:r>
          </w:p>
        </w:tc>
        <w:tc>
          <w:tcPr>
            <w:tcW w:w="992" w:type="dxa"/>
            <w:vAlign w:val="center"/>
          </w:tcPr>
          <w:p w:rsidR="00A94DDC" w:rsidRPr="00E850AA" w:rsidRDefault="00A94DDC"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1</w:t>
            </w:r>
          </w:p>
        </w:tc>
        <w:tc>
          <w:tcPr>
            <w:tcW w:w="5070" w:type="dxa"/>
            <w:vMerge/>
            <w:vAlign w:val="center"/>
          </w:tcPr>
          <w:p w:rsidR="00A94DDC" w:rsidRPr="00E850AA" w:rsidRDefault="00A94DDC" w:rsidP="00D70423">
            <w:pPr>
              <w:autoSpaceDE w:val="0"/>
              <w:autoSpaceDN w:val="0"/>
              <w:adjustRightInd w:val="0"/>
              <w:rPr>
                <w:rFonts w:ascii="Times New Roman" w:hAnsi="Times New Roman" w:cs="Times New Roman"/>
                <w:sz w:val="20"/>
                <w:szCs w:val="20"/>
                <w:lang w:eastAsia="ru-RU"/>
              </w:rPr>
            </w:pPr>
          </w:p>
        </w:tc>
        <w:tc>
          <w:tcPr>
            <w:tcW w:w="3544" w:type="dxa"/>
            <w:vMerge/>
          </w:tcPr>
          <w:p w:rsidR="00A94DDC" w:rsidRPr="00E850AA" w:rsidRDefault="00A94DDC" w:rsidP="00D70423">
            <w:pPr>
              <w:autoSpaceDE w:val="0"/>
              <w:autoSpaceDN w:val="0"/>
              <w:adjustRightInd w:val="0"/>
              <w:rPr>
                <w:rFonts w:ascii="Times New Roman" w:hAnsi="Times New Roman" w:cs="Times New Roman"/>
                <w:sz w:val="20"/>
                <w:szCs w:val="20"/>
                <w:lang w:eastAsia="ru-RU"/>
              </w:rPr>
            </w:pPr>
          </w:p>
        </w:tc>
      </w:tr>
      <w:tr w:rsidR="00A94DDC" w:rsidRPr="00E850AA" w:rsidTr="00A94DDC">
        <w:tc>
          <w:tcPr>
            <w:tcW w:w="709" w:type="dxa"/>
            <w:shd w:val="clear" w:color="auto" w:fill="DAEEF3" w:themeFill="accent5" w:themeFillTint="33"/>
            <w:vAlign w:val="center"/>
          </w:tcPr>
          <w:p w:rsidR="00A94DDC" w:rsidRPr="00E850AA" w:rsidRDefault="00A94DDC" w:rsidP="003940BD">
            <w:pPr>
              <w:autoSpaceDE w:val="0"/>
              <w:autoSpaceDN w:val="0"/>
              <w:adjustRightInd w:val="0"/>
              <w:rPr>
                <w:rFonts w:ascii="Times New Roman" w:hAnsi="Times New Roman" w:cs="Times New Roman"/>
                <w:b/>
                <w:lang w:eastAsia="ru-RU"/>
              </w:rPr>
            </w:pPr>
          </w:p>
        </w:tc>
        <w:tc>
          <w:tcPr>
            <w:tcW w:w="3827" w:type="dxa"/>
            <w:shd w:val="clear" w:color="auto" w:fill="DAEEF3" w:themeFill="accent5" w:themeFillTint="33"/>
            <w:vAlign w:val="center"/>
          </w:tcPr>
          <w:p w:rsidR="00A94DDC" w:rsidRPr="00E850AA" w:rsidRDefault="00A94DDC" w:rsidP="00A94DDC">
            <w:pPr>
              <w:autoSpaceDE w:val="0"/>
              <w:autoSpaceDN w:val="0"/>
              <w:adjustRightInd w:val="0"/>
              <w:spacing w:before="120" w:after="120"/>
              <w:rPr>
                <w:rFonts w:ascii="Times New Roman" w:hAnsi="Times New Roman" w:cs="Times New Roman"/>
                <w:b/>
                <w:lang w:eastAsia="ru-RU"/>
              </w:rPr>
            </w:pPr>
            <w:r w:rsidRPr="00E850AA">
              <w:rPr>
                <w:rFonts w:ascii="Times New Roman" w:hAnsi="Times New Roman" w:cs="Times New Roman"/>
                <w:b/>
                <w:lang w:eastAsia="ru-RU"/>
              </w:rPr>
              <w:t xml:space="preserve">Глава </w:t>
            </w:r>
            <w:r w:rsidRPr="00E850AA">
              <w:rPr>
                <w:rFonts w:ascii="Times New Roman" w:hAnsi="Times New Roman" w:cs="Times New Roman"/>
                <w:b/>
                <w:lang w:val="en-US" w:eastAsia="ru-RU"/>
              </w:rPr>
              <w:t>III</w:t>
            </w:r>
            <w:r w:rsidRPr="00E850AA">
              <w:rPr>
                <w:rFonts w:ascii="Times New Roman" w:hAnsi="Times New Roman" w:cs="Times New Roman"/>
                <w:b/>
                <w:lang w:eastAsia="ru-RU"/>
              </w:rPr>
              <w:t>.</w:t>
            </w:r>
            <w:r w:rsidRPr="00E850AA">
              <w:rPr>
                <w:rFonts w:ascii="Times New Roman" w:hAnsi="Times New Roman" w:cs="Times New Roman"/>
                <w:b/>
                <w:lang w:val="en-US" w:eastAsia="ru-RU"/>
              </w:rPr>
              <w:t xml:space="preserve"> </w:t>
            </w:r>
            <w:r w:rsidRPr="00E850AA">
              <w:rPr>
                <w:rFonts w:ascii="Times New Roman" w:hAnsi="Times New Roman" w:cs="Times New Roman"/>
                <w:b/>
                <w:lang w:eastAsia="ru-RU"/>
              </w:rPr>
              <w:t>Тригонометрические функции</w:t>
            </w:r>
          </w:p>
        </w:tc>
        <w:tc>
          <w:tcPr>
            <w:tcW w:w="1026" w:type="dxa"/>
            <w:shd w:val="clear" w:color="auto" w:fill="DAEEF3" w:themeFill="accent5" w:themeFillTint="33"/>
            <w:vAlign w:val="center"/>
          </w:tcPr>
          <w:p w:rsidR="00A94DDC" w:rsidRPr="00E850AA" w:rsidRDefault="00A94DDC" w:rsidP="003940BD">
            <w:pPr>
              <w:autoSpaceDE w:val="0"/>
              <w:autoSpaceDN w:val="0"/>
              <w:adjustRightInd w:val="0"/>
              <w:jc w:val="center"/>
              <w:rPr>
                <w:rFonts w:ascii="Times New Roman" w:hAnsi="Times New Roman" w:cs="Times New Roman"/>
                <w:b/>
                <w:lang w:eastAsia="ru-RU"/>
              </w:rPr>
            </w:pPr>
            <w:r w:rsidRPr="00E850AA">
              <w:rPr>
                <w:rFonts w:ascii="Times New Roman" w:hAnsi="Times New Roman" w:cs="Times New Roman"/>
                <w:b/>
                <w:lang w:eastAsia="ru-RU"/>
              </w:rPr>
              <w:t>29</w:t>
            </w:r>
          </w:p>
        </w:tc>
        <w:tc>
          <w:tcPr>
            <w:tcW w:w="992" w:type="dxa"/>
            <w:shd w:val="clear" w:color="auto" w:fill="DAEEF3" w:themeFill="accent5" w:themeFillTint="33"/>
            <w:vAlign w:val="center"/>
          </w:tcPr>
          <w:p w:rsidR="00A94DDC" w:rsidRPr="00E850AA" w:rsidRDefault="00A94DDC" w:rsidP="003940BD">
            <w:pPr>
              <w:autoSpaceDE w:val="0"/>
              <w:autoSpaceDN w:val="0"/>
              <w:adjustRightInd w:val="0"/>
              <w:jc w:val="center"/>
              <w:rPr>
                <w:rFonts w:ascii="Times New Roman" w:hAnsi="Times New Roman" w:cs="Times New Roman"/>
                <w:b/>
                <w:lang w:eastAsia="ru-RU"/>
              </w:rPr>
            </w:pPr>
            <w:r w:rsidRPr="00E850AA">
              <w:rPr>
                <w:rFonts w:ascii="Times New Roman" w:hAnsi="Times New Roman" w:cs="Times New Roman"/>
                <w:b/>
                <w:lang w:eastAsia="ru-RU"/>
              </w:rPr>
              <w:t>35</w:t>
            </w:r>
          </w:p>
        </w:tc>
        <w:tc>
          <w:tcPr>
            <w:tcW w:w="5070" w:type="dxa"/>
            <w:vMerge w:val="restart"/>
            <w:vAlign w:val="center"/>
          </w:tcPr>
          <w:p w:rsidR="00A94DDC" w:rsidRPr="00E850AA" w:rsidRDefault="00A94DDC" w:rsidP="00D70423">
            <w:pPr>
              <w:autoSpaceDE w:val="0"/>
              <w:autoSpaceDN w:val="0"/>
              <w:adjustRightInd w:val="0"/>
              <w:rPr>
                <w:rFonts w:ascii="Times New Roman" w:hAnsi="Times New Roman" w:cs="Times New Roman"/>
                <w:sz w:val="20"/>
                <w:szCs w:val="20"/>
              </w:rPr>
            </w:pPr>
            <w:r w:rsidRPr="00E850AA">
              <w:rPr>
                <w:rFonts w:ascii="Times New Roman" w:hAnsi="Times New Roman" w:cs="Times New Roman"/>
                <w:i/>
                <w:sz w:val="20"/>
                <w:szCs w:val="20"/>
              </w:rPr>
              <w:t xml:space="preserve">Формулировать </w:t>
            </w:r>
            <w:r w:rsidRPr="00E850AA">
              <w:rPr>
                <w:rFonts w:ascii="Times New Roman" w:hAnsi="Times New Roman" w:cs="Times New Roman"/>
                <w:sz w:val="20"/>
                <w:szCs w:val="20"/>
              </w:rPr>
              <w:t>определение радианной меры угла. Находить радианную меру угла по его градусной мере и градусную меру угла по его радианной мере. Вычислять длины дуг окружностей.</w:t>
            </w:r>
          </w:p>
          <w:p w:rsidR="00A94DDC" w:rsidRPr="00E850AA" w:rsidRDefault="00A94DDC" w:rsidP="00D70423">
            <w:pPr>
              <w:autoSpaceDE w:val="0"/>
              <w:autoSpaceDN w:val="0"/>
              <w:adjustRightInd w:val="0"/>
              <w:rPr>
                <w:rFonts w:ascii="Times New Roman" w:hAnsi="Times New Roman" w:cs="Times New Roman"/>
                <w:sz w:val="20"/>
                <w:szCs w:val="20"/>
              </w:rPr>
            </w:pPr>
            <w:r w:rsidRPr="00E850AA">
              <w:rPr>
                <w:rFonts w:ascii="Times New Roman" w:hAnsi="Times New Roman" w:cs="Times New Roman"/>
                <w:i/>
                <w:sz w:val="20"/>
                <w:szCs w:val="20"/>
              </w:rPr>
              <w:t>Формулировать</w:t>
            </w:r>
            <w:r w:rsidRPr="00E850AA">
              <w:rPr>
                <w:rFonts w:ascii="Times New Roman" w:hAnsi="Times New Roman" w:cs="Times New Roman"/>
                <w:sz w:val="20"/>
                <w:szCs w:val="20"/>
              </w:rPr>
              <w:t xml:space="preserve"> определения косинуса, синуса, тангенса и котангенса угла поворота. Выяснять знак значений тригонометрических функций. Упрощать тригонометрические выражения, используя свойства чётности тригонометрических функций.</w:t>
            </w:r>
          </w:p>
          <w:p w:rsidR="00A94DDC" w:rsidRPr="00E850AA" w:rsidRDefault="00A94DDC" w:rsidP="00D70423">
            <w:pPr>
              <w:autoSpaceDE w:val="0"/>
              <w:autoSpaceDN w:val="0"/>
              <w:adjustRightInd w:val="0"/>
              <w:rPr>
                <w:rFonts w:ascii="Times New Roman" w:hAnsi="Times New Roman" w:cs="Times New Roman"/>
                <w:sz w:val="20"/>
                <w:szCs w:val="20"/>
              </w:rPr>
            </w:pPr>
            <w:r w:rsidRPr="00E850AA">
              <w:rPr>
                <w:rFonts w:ascii="Times New Roman" w:hAnsi="Times New Roman" w:cs="Times New Roman"/>
                <w:i/>
                <w:sz w:val="20"/>
                <w:szCs w:val="20"/>
              </w:rPr>
              <w:t>Формулировать</w:t>
            </w:r>
            <w:r w:rsidRPr="00E850AA">
              <w:rPr>
                <w:rFonts w:ascii="Times New Roman" w:hAnsi="Times New Roman" w:cs="Times New Roman"/>
                <w:sz w:val="20"/>
                <w:szCs w:val="20"/>
              </w:rPr>
              <w:t xml:space="preserve"> определения периодической функции, её главного периода. Упрощать тригонометрические выражения, используя свойства периодичности тригонометрических функций. Описывать свойства тригонометрических функций. Строить графики функций на основе графиков четырёх основных тригонометрических функций.</w:t>
            </w:r>
          </w:p>
          <w:p w:rsidR="00A94DDC" w:rsidRPr="00E850AA" w:rsidRDefault="00A94DDC" w:rsidP="00D70423">
            <w:pPr>
              <w:autoSpaceDE w:val="0"/>
              <w:autoSpaceDN w:val="0"/>
              <w:adjustRightInd w:val="0"/>
              <w:rPr>
                <w:rFonts w:ascii="Times New Roman" w:hAnsi="Times New Roman" w:cs="Times New Roman"/>
                <w:sz w:val="20"/>
                <w:szCs w:val="20"/>
              </w:rPr>
            </w:pPr>
            <w:r w:rsidRPr="00E850AA">
              <w:rPr>
                <w:rFonts w:ascii="Times New Roman" w:hAnsi="Times New Roman" w:cs="Times New Roman"/>
                <w:i/>
                <w:sz w:val="20"/>
                <w:szCs w:val="20"/>
              </w:rPr>
              <w:t>Преобразовывать</w:t>
            </w:r>
            <w:r w:rsidRPr="00E850AA">
              <w:rPr>
                <w:rFonts w:ascii="Times New Roman" w:hAnsi="Times New Roman" w:cs="Times New Roman"/>
                <w:sz w:val="20"/>
                <w:szCs w:val="20"/>
              </w:rPr>
              <w:t xml:space="preserve"> тригонометрические выражения на основе соотношений между тригонометрическими функциями одного и того же аргумента.</w:t>
            </w:r>
          </w:p>
          <w:p w:rsidR="00A94DDC" w:rsidRPr="00E850AA" w:rsidRDefault="00A94DDC" w:rsidP="00D70423">
            <w:pPr>
              <w:autoSpaceDE w:val="0"/>
              <w:autoSpaceDN w:val="0"/>
              <w:adjustRightInd w:val="0"/>
              <w:rPr>
                <w:rFonts w:ascii="Times New Roman" w:hAnsi="Times New Roman" w:cs="Times New Roman"/>
                <w:sz w:val="20"/>
                <w:szCs w:val="20"/>
              </w:rPr>
            </w:pPr>
            <w:r w:rsidRPr="00E850AA">
              <w:rPr>
                <w:rFonts w:ascii="Times New Roman" w:hAnsi="Times New Roman" w:cs="Times New Roman"/>
                <w:sz w:val="20"/>
                <w:szCs w:val="20"/>
              </w:rPr>
              <w:t>По значениям одной тригонометрической функции находить значения остальных тригонометрических функций того же аргумента.</w:t>
            </w:r>
          </w:p>
          <w:p w:rsidR="00A94DDC" w:rsidRDefault="00A94DDC" w:rsidP="00D70423">
            <w:pPr>
              <w:autoSpaceDE w:val="0"/>
              <w:autoSpaceDN w:val="0"/>
              <w:adjustRightInd w:val="0"/>
              <w:rPr>
                <w:rFonts w:ascii="Times New Roman" w:hAnsi="Times New Roman" w:cs="Times New Roman"/>
                <w:sz w:val="20"/>
                <w:szCs w:val="20"/>
              </w:rPr>
            </w:pPr>
            <w:r w:rsidRPr="00E850AA">
              <w:rPr>
                <w:rFonts w:ascii="Times New Roman" w:hAnsi="Times New Roman" w:cs="Times New Roman"/>
                <w:i/>
                <w:sz w:val="20"/>
                <w:szCs w:val="20"/>
              </w:rPr>
              <w:t>Преобразовывать</w:t>
            </w:r>
            <w:r w:rsidRPr="00E850AA">
              <w:rPr>
                <w:rFonts w:ascii="Times New Roman" w:hAnsi="Times New Roman" w:cs="Times New Roman"/>
                <w:sz w:val="20"/>
                <w:szCs w:val="20"/>
              </w:rPr>
              <w:t xml:space="preserve"> тригонометрические выражения на основе формул сложения. Опираясь на формулы сложения, доказывать формулы приведения, формулы двойных углов, формулы суммы и разности синусов (косинусов), формулы преобразования произведения тригонометрических функций в сумму. Преобразовывать тригонометрические выражения на основе формул приведения, формул двойных и половинных углов, формул суммы и разности синусов (косинусов), формул преобразования произведения тригонометрических функций в сумму</w:t>
            </w:r>
          </w:p>
          <w:p w:rsidR="00A94DDC" w:rsidRPr="00E850AA" w:rsidRDefault="00A94DDC" w:rsidP="00D70423">
            <w:pPr>
              <w:autoSpaceDE w:val="0"/>
              <w:autoSpaceDN w:val="0"/>
              <w:adjustRightInd w:val="0"/>
              <w:rPr>
                <w:rFonts w:ascii="Times New Roman" w:hAnsi="Times New Roman" w:cs="Times New Roman"/>
                <w:sz w:val="20"/>
                <w:szCs w:val="20"/>
                <w:lang w:eastAsia="ru-RU"/>
              </w:rPr>
            </w:pPr>
          </w:p>
        </w:tc>
        <w:tc>
          <w:tcPr>
            <w:tcW w:w="3544" w:type="dxa"/>
            <w:vMerge w:val="restart"/>
          </w:tcPr>
          <w:p w:rsidR="00A94DDC" w:rsidRPr="00E850AA" w:rsidRDefault="00A94DDC" w:rsidP="00A94DDC">
            <w:pPr>
              <w:autoSpaceDE w:val="0"/>
              <w:autoSpaceDN w:val="0"/>
              <w:adjustRightInd w:val="0"/>
              <w:rPr>
                <w:rFonts w:ascii="Times New Roman" w:hAnsi="Times New Roman" w:cs="Times New Roman"/>
                <w:i/>
                <w:sz w:val="20"/>
                <w:szCs w:val="20"/>
              </w:rPr>
            </w:pPr>
            <w:r w:rsidRPr="005A1442">
              <w:rPr>
                <w:rStyle w:val="CharAttribute0"/>
                <w:rFonts w:eastAsia="Batang"/>
                <w:color w:val="000000" w:themeColor="text1"/>
                <w:sz w:val="20"/>
                <w:szCs w:val="20"/>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перевод содержания с уровня знаний на уровень личностных смыслов, восприятие ценностей через    подбор соответствующих текстов для чтения, задач для решения, проблемных     ситуаций для обсуждения в классе</w:t>
            </w:r>
          </w:p>
        </w:tc>
      </w:tr>
      <w:tr w:rsidR="00A94DDC" w:rsidRPr="00E850AA" w:rsidTr="00A94DDC">
        <w:tc>
          <w:tcPr>
            <w:tcW w:w="709" w:type="dxa"/>
            <w:vAlign w:val="center"/>
          </w:tcPr>
          <w:p w:rsidR="00A94DDC" w:rsidRPr="00E850AA" w:rsidRDefault="00A94DDC" w:rsidP="003940BD">
            <w:pPr>
              <w:jc w:val="center"/>
              <w:rPr>
                <w:rFonts w:ascii="Times New Roman" w:hAnsi="Times New Roman" w:cs="Times New Roman"/>
              </w:rPr>
            </w:pPr>
            <w:r>
              <w:rPr>
                <w:rFonts w:ascii="Times New Roman" w:hAnsi="Times New Roman" w:cs="Times New Roman"/>
              </w:rPr>
              <w:t>19</w:t>
            </w:r>
          </w:p>
        </w:tc>
        <w:tc>
          <w:tcPr>
            <w:tcW w:w="3827" w:type="dxa"/>
            <w:vAlign w:val="center"/>
          </w:tcPr>
          <w:p w:rsidR="00A94DDC" w:rsidRPr="00E850AA" w:rsidRDefault="00A94DDC" w:rsidP="003940BD">
            <w:pPr>
              <w:autoSpaceDE w:val="0"/>
              <w:autoSpaceDN w:val="0"/>
              <w:adjustRightInd w:val="0"/>
              <w:rPr>
                <w:rFonts w:ascii="Times New Roman" w:hAnsi="Times New Roman" w:cs="Times New Roman"/>
                <w:lang w:eastAsia="ru-RU"/>
              </w:rPr>
            </w:pPr>
            <w:r w:rsidRPr="00E850AA">
              <w:rPr>
                <w:rFonts w:ascii="Times New Roman" w:hAnsi="Times New Roman" w:cs="Times New Roman"/>
              </w:rPr>
              <w:t>Радианная мера угла</w:t>
            </w:r>
          </w:p>
        </w:tc>
        <w:tc>
          <w:tcPr>
            <w:tcW w:w="1026" w:type="dxa"/>
            <w:vAlign w:val="center"/>
          </w:tcPr>
          <w:p w:rsidR="00A94DDC" w:rsidRPr="00E850AA" w:rsidRDefault="00A94DDC"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2</w:t>
            </w:r>
          </w:p>
        </w:tc>
        <w:tc>
          <w:tcPr>
            <w:tcW w:w="992" w:type="dxa"/>
            <w:vAlign w:val="center"/>
          </w:tcPr>
          <w:p w:rsidR="00A94DDC" w:rsidRPr="00E850AA" w:rsidRDefault="00A94DDC"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2</w:t>
            </w:r>
          </w:p>
        </w:tc>
        <w:tc>
          <w:tcPr>
            <w:tcW w:w="5070" w:type="dxa"/>
            <w:vMerge/>
            <w:vAlign w:val="center"/>
          </w:tcPr>
          <w:p w:rsidR="00A94DDC" w:rsidRPr="00E850AA" w:rsidRDefault="00A94DDC" w:rsidP="00D70423">
            <w:pPr>
              <w:autoSpaceDE w:val="0"/>
              <w:autoSpaceDN w:val="0"/>
              <w:adjustRightInd w:val="0"/>
              <w:rPr>
                <w:rFonts w:ascii="Times New Roman" w:hAnsi="Times New Roman" w:cs="Times New Roman"/>
                <w:sz w:val="20"/>
                <w:szCs w:val="20"/>
                <w:lang w:eastAsia="ru-RU"/>
              </w:rPr>
            </w:pPr>
          </w:p>
        </w:tc>
        <w:tc>
          <w:tcPr>
            <w:tcW w:w="3544" w:type="dxa"/>
            <w:vMerge/>
          </w:tcPr>
          <w:p w:rsidR="00A94DDC" w:rsidRPr="00E850AA" w:rsidRDefault="00A94DDC" w:rsidP="00D70423">
            <w:pPr>
              <w:autoSpaceDE w:val="0"/>
              <w:autoSpaceDN w:val="0"/>
              <w:adjustRightInd w:val="0"/>
              <w:rPr>
                <w:rFonts w:ascii="Times New Roman" w:hAnsi="Times New Roman" w:cs="Times New Roman"/>
                <w:sz w:val="20"/>
                <w:szCs w:val="20"/>
                <w:lang w:eastAsia="ru-RU"/>
              </w:rPr>
            </w:pPr>
          </w:p>
        </w:tc>
      </w:tr>
      <w:tr w:rsidR="00A94DDC" w:rsidRPr="00E850AA" w:rsidTr="00A94DDC">
        <w:tc>
          <w:tcPr>
            <w:tcW w:w="709" w:type="dxa"/>
            <w:vAlign w:val="center"/>
          </w:tcPr>
          <w:p w:rsidR="00A94DDC" w:rsidRPr="00E850AA" w:rsidRDefault="00A94DDC" w:rsidP="003940BD">
            <w:pPr>
              <w:jc w:val="center"/>
              <w:rPr>
                <w:rFonts w:ascii="Times New Roman" w:hAnsi="Times New Roman" w:cs="Times New Roman"/>
              </w:rPr>
            </w:pPr>
            <w:r>
              <w:rPr>
                <w:rFonts w:ascii="Times New Roman" w:hAnsi="Times New Roman" w:cs="Times New Roman"/>
              </w:rPr>
              <w:t>20</w:t>
            </w:r>
          </w:p>
        </w:tc>
        <w:tc>
          <w:tcPr>
            <w:tcW w:w="3827" w:type="dxa"/>
            <w:vAlign w:val="center"/>
          </w:tcPr>
          <w:p w:rsidR="00A94DDC" w:rsidRPr="00E850AA" w:rsidRDefault="00A94DDC" w:rsidP="003940BD">
            <w:pPr>
              <w:autoSpaceDE w:val="0"/>
              <w:autoSpaceDN w:val="0"/>
              <w:adjustRightInd w:val="0"/>
              <w:rPr>
                <w:rFonts w:ascii="Times New Roman" w:hAnsi="Times New Roman" w:cs="Times New Roman"/>
                <w:lang w:eastAsia="ru-RU"/>
              </w:rPr>
            </w:pPr>
            <w:r w:rsidRPr="00E850AA">
              <w:rPr>
                <w:rFonts w:ascii="Times New Roman" w:hAnsi="Times New Roman" w:cs="Times New Roman"/>
              </w:rPr>
              <w:t>Тригонометрические функции числового аргумента</w:t>
            </w:r>
          </w:p>
        </w:tc>
        <w:tc>
          <w:tcPr>
            <w:tcW w:w="1026" w:type="dxa"/>
            <w:vAlign w:val="center"/>
          </w:tcPr>
          <w:p w:rsidR="00A94DDC" w:rsidRPr="00E850AA" w:rsidRDefault="00A94DDC"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2</w:t>
            </w:r>
          </w:p>
        </w:tc>
        <w:tc>
          <w:tcPr>
            <w:tcW w:w="992" w:type="dxa"/>
            <w:vAlign w:val="center"/>
          </w:tcPr>
          <w:p w:rsidR="00A94DDC" w:rsidRPr="00E850AA" w:rsidRDefault="00A94DDC"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2</w:t>
            </w:r>
          </w:p>
        </w:tc>
        <w:tc>
          <w:tcPr>
            <w:tcW w:w="5070" w:type="dxa"/>
            <w:vMerge/>
            <w:vAlign w:val="center"/>
          </w:tcPr>
          <w:p w:rsidR="00A94DDC" w:rsidRPr="00E850AA" w:rsidRDefault="00A94DDC" w:rsidP="00D70423">
            <w:pPr>
              <w:autoSpaceDE w:val="0"/>
              <w:autoSpaceDN w:val="0"/>
              <w:adjustRightInd w:val="0"/>
              <w:rPr>
                <w:rFonts w:ascii="Times New Roman" w:hAnsi="Times New Roman" w:cs="Times New Roman"/>
                <w:sz w:val="20"/>
                <w:szCs w:val="20"/>
                <w:lang w:eastAsia="ru-RU"/>
              </w:rPr>
            </w:pPr>
          </w:p>
        </w:tc>
        <w:tc>
          <w:tcPr>
            <w:tcW w:w="3544" w:type="dxa"/>
            <w:vMerge/>
          </w:tcPr>
          <w:p w:rsidR="00A94DDC" w:rsidRPr="00E850AA" w:rsidRDefault="00A94DDC" w:rsidP="00D70423">
            <w:pPr>
              <w:autoSpaceDE w:val="0"/>
              <w:autoSpaceDN w:val="0"/>
              <w:adjustRightInd w:val="0"/>
              <w:rPr>
                <w:rFonts w:ascii="Times New Roman" w:hAnsi="Times New Roman" w:cs="Times New Roman"/>
                <w:sz w:val="20"/>
                <w:szCs w:val="20"/>
                <w:lang w:eastAsia="ru-RU"/>
              </w:rPr>
            </w:pPr>
          </w:p>
        </w:tc>
      </w:tr>
      <w:tr w:rsidR="00A94DDC" w:rsidRPr="00E850AA" w:rsidTr="00A94DDC">
        <w:tc>
          <w:tcPr>
            <w:tcW w:w="709" w:type="dxa"/>
            <w:vAlign w:val="center"/>
          </w:tcPr>
          <w:p w:rsidR="00A94DDC" w:rsidRPr="00E850AA" w:rsidRDefault="00A94DDC" w:rsidP="003940BD">
            <w:pPr>
              <w:jc w:val="center"/>
              <w:rPr>
                <w:rFonts w:ascii="Times New Roman" w:hAnsi="Times New Roman" w:cs="Times New Roman"/>
              </w:rPr>
            </w:pPr>
            <w:r>
              <w:rPr>
                <w:rFonts w:ascii="Times New Roman" w:hAnsi="Times New Roman" w:cs="Times New Roman"/>
              </w:rPr>
              <w:t>21</w:t>
            </w:r>
          </w:p>
        </w:tc>
        <w:tc>
          <w:tcPr>
            <w:tcW w:w="3827" w:type="dxa"/>
            <w:vAlign w:val="center"/>
          </w:tcPr>
          <w:p w:rsidR="00A94DDC" w:rsidRPr="00E850AA" w:rsidRDefault="00A94DDC" w:rsidP="003940BD">
            <w:pPr>
              <w:autoSpaceDE w:val="0"/>
              <w:autoSpaceDN w:val="0"/>
              <w:adjustRightInd w:val="0"/>
              <w:rPr>
                <w:rFonts w:ascii="Times New Roman" w:hAnsi="Times New Roman" w:cs="Times New Roman"/>
                <w:b/>
                <w:i/>
                <w:lang w:eastAsia="ru-RU"/>
              </w:rPr>
            </w:pPr>
            <w:r w:rsidRPr="00E850AA">
              <w:rPr>
                <w:rFonts w:ascii="Times New Roman" w:hAnsi="Times New Roman" w:cs="Times New Roman"/>
              </w:rPr>
              <w:t>Знаки значений тригонометрических функций. Чётность и нечётность тригонометрических функций</w:t>
            </w:r>
          </w:p>
        </w:tc>
        <w:tc>
          <w:tcPr>
            <w:tcW w:w="1026" w:type="dxa"/>
            <w:vAlign w:val="center"/>
          </w:tcPr>
          <w:p w:rsidR="00A94DDC" w:rsidRPr="00E850AA" w:rsidRDefault="00A94DDC"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2</w:t>
            </w:r>
          </w:p>
        </w:tc>
        <w:tc>
          <w:tcPr>
            <w:tcW w:w="992" w:type="dxa"/>
            <w:vAlign w:val="center"/>
          </w:tcPr>
          <w:p w:rsidR="00A94DDC" w:rsidRPr="00E850AA" w:rsidRDefault="00A94DDC"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2</w:t>
            </w:r>
          </w:p>
        </w:tc>
        <w:tc>
          <w:tcPr>
            <w:tcW w:w="5070" w:type="dxa"/>
            <w:vMerge/>
            <w:vAlign w:val="center"/>
          </w:tcPr>
          <w:p w:rsidR="00A94DDC" w:rsidRPr="00E850AA" w:rsidRDefault="00A94DDC" w:rsidP="00D70423">
            <w:pPr>
              <w:autoSpaceDE w:val="0"/>
              <w:autoSpaceDN w:val="0"/>
              <w:adjustRightInd w:val="0"/>
              <w:rPr>
                <w:rFonts w:ascii="Times New Roman" w:hAnsi="Times New Roman" w:cs="Times New Roman"/>
                <w:sz w:val="20"/>
                <w:szCs w:val="20"/>
                <w:lang w:eastAsia="ru-RU"/>
              </w:rPr>
            </w:pPr>
          </w:p>
        </w:tc>
        <w:tc>
          <w:tcPr>
            <w:tcW w:w="3544" w:type="dxa"/>
            <w:vMerge/>
          </w:tcPr>
          <w:p w:rsidR="00A94DDC" w:rsidRPr="00E850AA" w:rsidRDefault="00A94DDC" w:rsidP="00D70423">
            <w:pPr>
              <w:autoSpaceDE w:val="0"/>
              <w:autoSpaceDN w:val="0"/>
              <w:adjustRightInd w:val="0"/>
              <w:rPr>
                <w:rFonts w:ascii="Times New Roman" w:hAnsi="Times New Roman" w:cs="Times New Roman"/>
                <w:sz w:val="20"/>
                <w:szCs w:val="20"/>
                <w:lang w:eastAsia="ru-RU"/>
              </w:rPr>
            </w:pPr>
          </w:p>
        </w:tc>
      </w:tr>
      <w:tr w:rsidR="00A94DDC" w:rsidRPr="00E850AA" w:rsidTr="00A94DDC">
        <w:tc>
          <w:tcPr>
            <w:tcW w:w="709" w:type="dxa"/>
            <w:vAlign w:val="center"/>
          </w:tcPr>
          <w:p w:rsidR="00A94DDC" w:rsidRPr="00E850AA" w:rsidRDefault="00A94DDC" w:rsidP="003940BD">
            <w:pPr>
              <w:jc w:val="center"/>
              <w:rPr>
                <w:rFonts w:ascii="Times New Roman" w:hAnsi="Times New Roman" w:cs="Times New Roman"/>
              </w:rPr>
            </w:pPr>
            <w:r>
              <w:rPr>
                <w:rFonts w:ascii="Times New Roman" w:hAnsi="Times New Roman" w:cs="Times New Roman"/>
              </w:rPr>
              <w:t>22</w:t>
            </w:r>
          </w:p>
        </w:tc>
        <w:tc>
          <w:tcPr>
            <w:tcW w:w="3827" w:type="dxa"/>
            <w:vAlign w:val="center"/>
          </w:tcPr>
          <w:p w:rsidR="00A94DDC" w:rsidRPr="00E850AA" w:rsidRDefault="00A94DDC" w:rsidP="003940BD">
            <w:pPr>
              <w:autoSpaceDE w:val="0"/>
              <w:autoSpaceDN w:val="0"/>
              <w:adjustRightInd w:val="0"/>
              <w:rPr>
                <w:rFonts w:ascii="Times New Roman" w:hAnsi="Times New Roman" w:cs="Times New Roman"/>
                <w:lang w:eastAsia="ru-RU"/>
              </w:rPr>
            </w:pPr>
            <w:r w:rsidRPr="00E850AA">
              <w:rPr>
                <w:rFonts w:ascii="Times New Roman" w:hAnsi="Times New Roman" w:cs="Times New Roman"/>
              </w:rPr>
              <w:t>Периодические функции</w:t>
            </w:r>
          </w:p>
        </w:tc>
        <w:tc>
          <w:tcPr>
            <w:tcW w:w="1026" w:type="dxa"/>
            <w:vAlign w:val="center"/>
          </w:tcPr>
          <w:p w:rsidR="00A94DDC" w:rsidRPr="00E850AA" w:rsidRDefault="00A94DDC"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1</w:t>
            </w:r>
          </w:p>
        </w:tc>
        <w:tc>
          <w:tcPr>
            <w:tcW w:w="992" w:type="dxa"/>
            <w:vAlign w:val="center"/>
          </w:tcPr>
          <w:p w:rsidR="00A94DDC" w:rsidRPr="00E850AA" w:rsidRDefault="00A94DDC"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1</w:t>
            </w:r>
          </w:p>
        </w:tc>
        <w:tc>
          <w:tcPr>
            <w:tcW w:w="5070" w:type="dxa"/>
            <w:vMerge/>
            <w:vAlign w:val="center"/>
          </w:tcPr>
          <w:p w:rsidR="00A94DDC" w:rsidRPr="00E850AA" w:rsidRDefault="00A94DDC" w:rsidP="00D70423">
            <w:pPr>
              <w:autoSpaceDE w:val="0"/>
              <w:autoSpaceDN w:val="0"/>
              <w:adjustRightInd w:val="0"/>
              <w:rPr>
                <w:rFonts w:ascii="Times New Roman" w:hAnsi="Times New Roman" w:cs="Times New Roman"/>
                <w:sz w:val="20"/>
                <w:szCs w:val="20"/>
                <w:lang w:eastAsia="ru-RU"/>
              </w:rPr>
            </w:pPr>
          </w:p>
        </w:tc>
        <w:tc>
          <w:tcPr>
            <w:tcW w:w="3544" w:type="dxa"/>
            <w:vMerge/>
          </w:tcPr>
          <w:p w:rsidR="00A94DDC" w:rsidRPr="00E850AA" w:rsidRDefault="00A94DDC" w:rsidP="00D70423">
            <w:pPr>
              <w:autoSpaceDE w:val="0"/>
              <w:autoSpaceDN w:val="0"/>
              <w:adjustRightInd w:val="0"/>
              <w:rPr>
                <w:rFonts w:ascii="Times New Roman" w:hAnsi="Times New Roman" w:cs="Times New Roman"/>
                <w:sz w:val="20"/>
                <w:szCs w:val="20"/>
                <w:lang w:eastAsia="ru-RU"/>
              </w:rPr>
            </w:pPr>
          </w:p>
        </w:tc>
      </w:tr>
      <w:tr w:rsidR="00A94DDC" w:rsidRPr="00E850AA" w:rsidTr="00A94DDC">
        <w:tc>
          <w:tcPr>
            <w:tcW w:w="709" w:type="dxa"/>
            <w:vAlign w:val="center"/>
          </w:tcPr>
          <w:p w:rsidR="00A94DDC" w:rsidRPr="00E850AA" w:rsidRDefault="00A94DDC" w:rsidP="003940BD">
            <w:pPr>
              <w:jc w:val="center"/>
              <w:rPr>
                <w:rFonts w:ascii="Times New Roman" w:hAnsi="Times New Roman" w:cs="Times New Roman"/>
              </w:rPr>
            </w:pPr>
            <w:r>
              <w:rPr>
                <w:rFonts w:ascii="Times New Roman" w:hAnsi="Times New Roman" w:cs="Times New Roman"/>
              </w:rPr>
              <w:t>23</w:t>
            </w:r>
          </w:p>
        </w:tc>
        <w:tc>
          <w:tcPr>
            <w:tcW w:w="3827" w:type="dxa"/>
            <w:vAlign w:val="center"/>
          </w:tcPr>
          <w:p w:rsidR="00A94DDC" w:rsidRPr="00E850AA" w:rsidRDefault="00A94DDC" w:rsidP="003940BD">
            <w:pPr>
              <w:autoSpaceDE w:val="0"/>
              <w:autoSpaceDN w:val="0"/>
              <w:adjustRightInd w:val="0"/>
              <w:rPr>
                <w:rFonts w:ascii="Times New Roman" w:hAnsi="Times New Roman" w:cs="Times New Roman"/>
                <w:lang w:eastAsia="ru-RU"/>
              </w:rPr>
            </w:pPr>
            <w:r w:rsidRPr="00E850AA">
              <w:rPr>
                <w:rFonts w:ascii="Times New Roman" w:hAnsi="Times New Roman" w:cs="Times New Roman"/>
              </w:rPr>
              <w:t xml:space="preserve">Свойства и графики функций y = </w:t>
            </w:r>
            <w:proofErr w:type="spellStart"/>
            <w:r w:rsidRPr="00E850AA">
              <w:rPr>
                <w:rFonts w:ascii="Times New Roman" w:hAnsi="Times New Roman" w:cs="Times New Roman"/>
              </w:rPr>
              <w:t>sin</w:t>
            </w:r>
            <w:proofErr w:type="spellEnd"/>
            <w:r w:rsidRPr="00E850AA">
              <w:rPr>
                <w:rFonts w:ascii="Times New Roman" w:hAnsi="Times New Roman" w:cs="Times New Roman"/>
              </w:rPr>
              <w:t xml:space="preserve"> x и y = </w:t>
            </w:r>
            <w:proofErr w:type="spellStart"/>
            <w:r w:rsidRPr="00E850AA">
              <w:rPr>
                <w:rFonts w:ascii="Times New Roman" w:hAnsi="Times New Roman" w:cs="Times New Roman"/>
              </w:rPr>
              <w:t>cos</w:t>
            </w:r>
            <w:proofErr w:type="spellEnd"/>
            <w:r w:rsidRPr="00E850AA">
              <w:rPr>
                <w:rFonts w:ascii="Times New Roman" w:hAnsi="Times New Roman" w:cs="Times New Roman"/>
              </w:rPr>
              <w:t xml:space="preserve"> x</w:t>
            </w:r>
          </w:p>
        </w:tc>
        <w:tc>
          <w:tcPr>
            <w:tcW w:w="1026" w:type="dxa"/>
            <w:vAlign w:val="center"/>
          </w:tcPr>
          <w:p w:rsidR="00A94DDC" w:rsidRPr="00E850AA" w:rsidRDefault="00A94DDC"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2</w:t>
            </w:r>
          </w:p>
        </w:tc>
        <w:tc>
          <w:tcPr>
            <w:tcW w:w="992" w:type="dxa"/>
            <w:vAlign w:val="center"/>
          </w:tcPr>
          <w:p w:rsidR="00A94DDC" w:rsidRPr="00E850AA" w:rsidRDefault="00A94DDC"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3</w:t>
            </w:r>
          </w:p>
        </w:tc>
        <w:tc>
          <w:tcPr>
            <w:tcW w:w="5070" w:type="dxa"/>
            <w:vMerge/>
            <w:vAlign w:val="center"/>
          </w:tcPr>
          <w:p w:rsidR="00A94DDC" w:rsidRPr="00E850AA" w:rsidRDefault="00A94DDC" w:rsidP="00D70423">
            <w:pPr>
              <w:autoSpaceDE w:val="0"/>
              <w:autoSpaceDN w:val="0"/>
              <w:adjustRightInd w:val="0"/>
              <w:rPr>
                <w:rFonts w:ascii="Times New Roman" w:hAnsi="Times New Roman" w:cs="Times New Roman"/>
                <w:sz w:val="20"/>
                <w:szCs w:val="20"/>
                <w:lang w:eastAsia="ru-RU"/>
              </w:rPr>
            </w:pPr>
          </w:p>
        </w:tc>
        <w:tc>
          <w:tcPr>
            <w:tcW w:w="3544" w:type="dxa"/>
            <w:vMerge/>
          </w:tcPr>
          <w:p w:rsidR="00A94DDC" w:rsidRPr="00E850AA" w:rsidRDefault="00A94DDC" w:rsidP="00D70423">
            <w:pPr>
              <w:autoSpaceDE w:val="0"/>
              <w:autoSpaceDN w:val="0"/>
              <w:adjustRightInd w:val="0"/>
              <w:rPr>
                <w:rFonts w:ascii="Times New Roman" w:hAnsi="Times New Roman" w:cs="Times New Roman"/>
                <w:sz w:val="20"/>
                <w:szCs w:val="20"/>
                <w:lang w:eastAsia="ru-RU"/>
              </w:rPr>
            </w:pPr>
          </w:p>
        </w:tc>
      </w:tr>
      <w:tr w:rsidR="00A94DDC" w:rsidRPr="00E850AA" w:rsidTr="00A94DDC">
        <w:tc>
          <w:tcPr>
            <w:tcW w:w="709" w:type="dxa"/>
            <w:vAlign w:val="center"/>
          </w:tcPr>
          <w:p w:rsidR="00A94DDC" w:rsidRPr="00E850AA" w:rsidRDefault="00A94DDC" w:rsidP="003940BD">
            <w:pPr>
              <w:jc w:val="center"/>
              <w:rPr>
                <w:rFonts w:ascii="Times New Roman" w:hAnsi="Times New Roman" w:cs="Times New Roman"/>
              </w:rPr>
            </w:pPr>
            <w:r>
              <w:rPr>
                <w:rFonts w:ascii="Times New Roman" w:hAnsi="Times New Roman" w:cs="Times New Roman"/>
              </w:rPr>
              <w:t>24</w:t>
            </w:r>
          </w:p>
        </w:tc>
        <w:tc>
          <w:tcPr>
            <w:tcW w:w="3827" w:type="dxa"/>
            <w:vAlign w:val="center"/>
          </w:tcPr>
          <w:p w:rsidR="00A94DDC" w:rsidRPr="00E850AA" w:rsidRDefault="00A94DDC" w:rsidP="003940BD">
            <w:pPr>
              <w:autoSpaceDE w:val="0"/>
              <w:autoSpaceDN w:val="0"/>
              <w:adjustRightInd w:val="0"/>
              <w:rPr>
                <w:rFonts w:ascii="Times New Roman" w:hAnsi="Times New Roman" w:cs="Times New Roman"/>
                <w:lang w:eastAsia="ru-RU"/>
              </w:rPr>
            </w:pPr>
            <w:r w:rsidRPr="00E850AA">
              <w:rPr>
                <w:rFonts w:ascii="Times New Roman" w:hAnsi="Times New Roman" w:cs="Times New Roman"/>
              </w:rPr>
              <w:t xml:space="preserve">Свойства и графики функций y = </w:t>
            </w:r>
            <w:proofErr w:type="spellStart"/>
            <w:r w:rsidRPr="00E850AA">
              <w:rPr>
                <w:rFonts w:ascii="Times New Roman" w:hAnsi="Times New Roman" w:cs="Times New Roman"/>
              </w:rPr>
              <w:t>tg</w:t>
            </w:r>
            <w:proofErr w:type="spellEnd"/>
            <w:r w:rsidRPr="00E850AA">
              <w:rPr>
                <w:rFonts w:ascii="Times New Roman" w:hAnsi="Times New Roman" w:cs="Times New Roman"/>
              </w:rPr>
              <w:t xml:space="preserve"> x и y = </w:t>
            </w:r>
            <w:proofErr w:type="spellStart"/>
            <w:r w:rsidRPr="00E850AA">
              <w:rPr>
                <w:rFonts w:ascii="Times New Roman" w:hAnsi="Times New Roman" w:cs="Times New Roman"/>
              </w:rPr>
              <w:t>ctg</w:t>
            </w:r>
            <w:proofErr w:type="spellEnd"/>
            <w:r w:rsidRPr="00E850AA">
              <w:rPr>
                <w:rFonts w:ascii="Times New Roman" w:hAnsi="Times New Roman" w:cs="Times New Roman"/>
              </w:rPr>
              <w:t xml:space="preserve"> x</w:t>
            </w:r>
          </w:p>
        </w:tc>
        <w:tc>
          <w:tcPr>
            <w:tcW w:w="1026" w:type="dxa"/>
            <w:vAlign w:val="center"/>
          </w:tcPr>
          <w:p w:rsidR="00A94DDC" w:rsidRPr="00E850AA" w:rsidRDefault="00A94DDC"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2</w:t>
            </w:r>
          </w:p>
        </w:tc>
        <w:tc>
          <w:tcPr>
            <w:tcW w:w="992" w:type="dxa"/>
            <w:vAlign w:val="center"/>
          </w:tcPr>
          <w:p w:rsidR="00A94DDC" w:rsidRPr="00E850AA" w:rsidRDefault="00A94DDC"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3</w:t>
            </w:r>
          </w:p>
        </w:tc>
        <w:tc>
          <w:tcPr>
            <w:tcW w:w="5070" w:type="dxa"/>
            <w:vMerge/>
            <w:vAlign w:val="center"/>
          </w:tcPr>
          <w:p w:rsidR="00A94DDC" w:rsidRPr="00E850AA" w:rsidRDefault="00A94DDC" w:rsidP="00D70423">
            <w:pPr>
              <w:autoSpaceDE w:val="0"/>
              <w:autoSpaceDN w:val="0"/>
              <w:adjustRightInd w:val="0"/>
              <w:rPr>
                <w:rFonts w:ascii="Times New Roman" w:hAnsi="Times New Roman" w:cs="Times New Roman"/>
                <w:sz w:val="20"/>
                <w:szCs w:val="20"/>
                <w:lang w:eastAsia="ru-RU"/>
              </w:rPr>
            </w:pPr>
          </w:p>
        </w:tc>
        <w:tc>
          <w:tcPr>
            <w:tcW w:w="3544" w:type="dxa"/>
            <w:vMerge/>
          </w:tcPr>
          <w:p w:rsidR="00A94DDC" w:rsidRPr="00E850AA" w:rsidRDefault="00A94DDC" w:rsidP="00D70423">
            <w:pPr>
              <w:autoSpaceDE w:val="0"/>
              <w:autoSpaceDN w:val="0"/>
              <w:adjustRightInd w:val="0"/>
              <w:rPr>
                <w:rFonts w:ascii="Times New Roman" w:hAnsi="Times New Roman" w:cs="Times New Roman"/>
                <w:sz w:val="20"/>
                <w:szCs w:val="20"/>
                <w:lang w:eastAsia="ru-RU"/>
              </w:rPr>
            </w:pPr>
          </w:p>
        </w:tc>
      </w:tr>
      <w:tr w:rsidR="00A94DDC" w:rsidRPr="00E850AA" w:rsidTr="00A94DDC">
        <w:tc>
          <w:tcPr>
            <w:tcW w:w="709" w:type="dxa"/>
            <w:vAlign w:val="center"/>
          </w:tcPr>
          <w:p w:rsidR="00A94DDC" w:rsidRPr="00E850AA" w:rsidRDefault="00A94DDC" w:rsidP="003940BD">
            <w:pPr>
              <w:jc w:val="center"/>
              <w:rPr>
                <w:rFonts w:ascii="Times New Roman" w:hAnsi="Times New Roman" w:cs="Times New Roman"/>
              </w:rPr>
            </w:pPr>
            <w:r>
              <w:rPr>
                <w:rFonts w:ascii="Times New Roman" w:hAnsi="Times New Roman" w:cs="Times New Roman"/>
              </w:rPr>
              <w:t>25</w:t>
            </w:r>
          </w:p>
        </w:tc>
        <w:tc>
          <w:tcPr>
            <w:tcW w:w="3827" w:type="dxa"/>
            <w:vAlign w:val="center"/>
          </w:tcPr>
          <w:p w:rsidR="00A94DDC" w:rsidRPr="00E850AA" w:rsidRDefault="00A94DDC" w:rsidP="003940BD">
            <w:pPr>
              <w:autoSpaceDE w:val="0"/>
              <w:autoSpaceDN w:val="0"/>
              <w:adjustRightInd w:val="0"/>
              <w:rPr>
                <w:rFonts w:ascii="Times New Roman" w:hAnsi="Times New Roman" w:cs="Times New Roman"/>
                <w:lang w:eastAsia="ru-RU"/>
              </w:rPr>
            </w:pPr>
            <w:r w:rsidRPr="00E850AA">
              <w:rPr>
                <w:rFonts w:ascii="Times New Roman" w:hAnsi="Times New Roman" w:cs="Times New Roman"/>
                <w:i/>
              </w:rPr>
              <w:t>Контрольная работа № 4</w:t>
            </w:r>
          </w:p>
        </w:tc>
        <w:tc>
          <w:tcPr>
            <w:tcW w:w="1026" w:type="dxa"/>
            <w:vAlign w:val="center"/>
          </w:tcPr>
          <w:p w:rsidR="00A94DDC" w:rsidRPr="00E850AA" w:rsidRDefault="00A94DDC"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1</w:t>
            </w:r>
          </w:p>
        </w:tc>
        <w:tc>
          <w:tcPr>
            <w:tcW w:w="992" w:type="dxa"/>
            <w:vAlign w:val="center"/>
          </w:tcPr>
          <w:p w:rsidR="00A94DDC" w:rsidRPr="00E850AA" w:rsidRDefault="00A94DDC"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1</w:t>
            </w:r>
          </w:p>
        </w:tc>
        <w:tc>
          <w:tcPr>
            <w:tcW w:w="5070" w:type="dxa"/>
            <w:vMerge/>
            <w:vAlign w:val="center"/>
          </w:tcPr>
          <w:p w:rsidR="00A94DDC" w:rsidRPr="00E850AA" w:rsidRDefault="00A94DDC" w:rsidP="00D70423">
            <w:pPr>
              <w:autoSpaceDE w:val="0"/>
              <w:autoSpaceDN w:val="0"/>
              <w:adjustRightInd w:val="0"/>
              <w:rPr>
                <w:rFonts w:ascii="Times New Roman" w:hAnsi="Times New Roman" w:cs="Times New Roman"/>
                <w:sz w:val="20"/>
                <w:szCs w:val="20"/>
                <w:lang w:eastAsia="ru-RU"/>
              </w:rPr>
            </w:pPr>
          </w:p>
        </w:tc>
        <w:tc>
          <w:tcPr>
            <w:tcW w:w="3544" w:type="dxa"/>
            <w:vMerge/>
          </w:tcPr>
          <w:p w:rsidR="00A94DDC" w:rsidRPr="00E850AA" w:rsidRDefault="00A94DDC" w:rsidP="00D70423">
            <w:pPr>
              <w:autoSpaceDE w:val="0"/>
              <w:autoSpaceDN w:val="0"/>
              <w:adjustRightInd w:val="0"/>
              <w:rPr>
                <w:rFonts w:ascii="Times New Roman" w:hAnsi="Times New Roman" w:cs="Times New Roman"/>
                <w:sz w:val="20"/>
                <w:szCs w:val="20"/>
                <w:lang w:eastAsia="ru-RU"/>
              </w:rPr>
            </w:pPr>
          </w:p>
        </w:tc>
      </w:tr>
      <w:tr w:rsidR="00A94DDC" w:rsidRPr="00E850AA" w:rsidTr="00A94DDC">
        <w:tc>
          <w:tcPr>
            <w:tcW w:w="709" w:type="dxa"/>
            <w:vAlign w:val="center"/>
          </w:tcPr>
          <w:p w:rsidR="00A94DDC" w:rsidRPr="00E850AA" w:rsidRDefault="00A94DDC" w:rsidP="003940BD">
            <w:pPr>
              <w:jc w:val="center"/>
              <w:rPr>
                <w:rFonts w:ascii="Times New Roman" w:hAnsi="Times New Roman" w:cs="Times New Roman"/>
              </w:rPr>
            </w:pPr>
            <w:r>
              <w:rPr>
                <w:rFonts w:ascii="Times New Roman" w:hAnsi="Times New Roman" w:cs="Times New Roman"/>
              </w:rPr>
              <w:t>26</w:t>
            </w:r>
          </w:p>
        </w:tc>
        <w:tc>
          <w:tcPr>
            <w:tcW w:w="3827" w:type="dxa"/>
            <w:vAlign w:val="center"/>
          </w:tcPr>
          <w:p w:rsidR="00A94DDC" w:rsidRPr="00E850AA" w:rsidRDefault="00A94DDC" w:rsidP="003940BD">
            <w:pPr>
              <w:autoSpaceDE w:val="0"/>
              <w:autoSpaceDN w:val="0"/>
              <w:adjustRightInd w:val="0"/>
              <w:rPr>
                <w:rFonts w:ascii="Times New Roman" w:hAnsi="Times New Roman" w:cs="Times New Roman"/>
                <w:lang w:eastAsia="ru-RU"/>
              </w:rPr>
            </w:pPr>
            <w:r w:rsidRPr="00E850AA">
              <w:rPr>
                <w:rFonts w:ascii="Times New Roman" w:hAnsi="Times New Roman" w:cs="Times New Roman"/>
              </w:rPr>
              <w:t>Основные соотношения между тригонометрическими функциями одного и того же аргумента</w:t>
            </w:r>
          </w:p>
        </w:tc>
        <w:tc>
          <w:tcPr>
            <w:tcW w:w="1026" w:type="dxa"/>
            <w:vAlign w:val="center"/>
          </w:tcPr>
          <w:p w:rsidR="00A94DDC" w:rsidRPr="00E850AA" w:rsidRDefault="00A94DDC"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3</w:t>
            </w:r>
          </w:p>
        </w:tc>
        <w:tc>
          <w:tcPr>
            <w:tcW w:w="992" w:type="dxa"/>
            <w:vAlign w:val="center"/>
          </w:tcPr>
          <w:p w:rsidR="00A94DDC" w:rsidRPr="00E850AA" w:rsidRDefault="00A94DDC"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4</w:t>
            </w:r>
          </w:p>
        </w:tc>
        <w:tc>
          <w:tcPr>
            <w:tcW w:w="5070" w:type="dxa"/>
            <w:vMerge/>
            <w:vAlign w:val="center"/>
          </w:tcPr>
          <w:p w:rsidR="00A94DDC" w:rsidRPr="00E850AA" w:rsidRDefault="00A94DDC" w:rsidP="00D70423">
            <w:pPr>
              <w:autoSpaceDE w:val="0"/>
              <w:autoSpaceDN w:val="0"/>
              <w:adjustRightInd w:val="0"/>
              <w:rPr>
                <w:rFonts w:ascii="Times New Roman" w:hAnsi="Times New Roman" w:cs="Times New Roman"/>
                <w:sz w:val="20"/>
                <w:szCs w:val="20"/>
                <w:lang w:eastAsia="ru-RU"/>
              </w:rPr>
            </w:pPr>
          </w:p>
        </w:tc>
        <w:tc>
          <w:tcPr>
            <w:tcW w:w="3544" w:type="dxa"/>
            <w:vMerge/>
          </w:tcPr>
          <w:p w:rsidR="00A94DDC" w:rsidRPr="00E850AA" w:rsidRDefault="00A94DDC" w:rsidP="00D70423">
            <w:pPr>
              <w:autoSpaceDE w:val="0"/>
              <w:autoSpaceDN w:val="0"/>
              <w:adjustRightInd w:val="0"/>
              <w:rPr>
                <w:rFonts w:ascii="Times New Roman" w:hAnsi="Times New Roman" w:cs="Times New Roman"/>
                <w:sz w:val="20"/>
                <w:szCs w:val="20"/>
                <w:lang w:eastAsia="ru-RU"/>
              </w:rPr>
            </w:pPr>
          </w:p>
        </w:tc>
      </w:tr>
      <w:tr w:rsidR="00A94DDC" w:rsidRPr="00E850AA" w:rsidTr="00A94DDC">
        <w:tc>
          <w:tcPr>
            <w:tcW w:w="709" w:type="dxa"/>
            <w:vAlign w:val="center"/>
          </w:tcPr>
          <w:p w:rsidR="00A94DDC" w:rsidRPr="00E850AA" w:rsidRDefault="00A94DDC" w:rsidP="003940BD">
            <w:pPr>
              <w:jc w:val="center"/>
              <w:rPr>
                <w:rFonts w:ascii="Times New Roman" w:hAnsi="Times New Roman" w:cs="Times New Roman"/>
              </w:rPr>
            </w:pPr>
            <w:r>
              <w:rPr>
                <w:rFonts w:ascii="Times New Roman" w:hAnsi="Times New Roman" w:cs="Times New Roman"/>
              </w:rPr>
              <w:t>27</w:t>
            </w:r>
          </w:p>
        </w:tc>
        <w:tc>
          <w:tcPr>
            <w:tcW w:w="3827" w:type="dxa"/>
            <w:vAlign w:val="center"/>
          </w:tcPr>
          <w:p w:rsidR="00A94DDC" w:rsidRPr="00E850AA" w:rsidRDefault="00A94DDC" w:rsidP="003940BD">
            <w:pPr>
              <w:autoSpaceDE w:val="0"/>
              <w:autoSpaceDN w:val="0"/>
              <w:adjustRightInd w:val="0"/>
              <w:rPr>
                <w:rFonts w:ascii="Times New Roman" w:hAnsi="Times New Roman" w:cs="Times New Roman"/>
                <w:lang w:eastAsia="ru-RU"/>
              </w:rPr>
            </w:pPr>
            <w:r w:rsidRPr="00E850AA">
              <w:rPr>
                <w:rFonts w:ascii="Times New Roman" w:hAnsi="Times New Roman" w:cs="Times New Roman"/>
              </w:rPr>
              <w:t>Формулы сложения</w:t>
            </w:r>
          </w:p>
        </w:tc>
        <w:tc>
          <w:tcPr>
            <w:tcW w:w="1026" w:type="dxa"/>
            <w:vAlign w:val="center"/>
          </w:tcPr>
          <w:p w:rsidR="00A94DDC" w:rsidRPr="00E850AA" w:rsidRDefault="00A94DDC"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3</w:t>
            </w:r>
          </w:p>
        </w:tc>
        <w:tc>
          <w:tcPr>
            <w:tcW w:w="992" w:type="dxa"/>
            <w:vAlign w:val="center"/>
          </w:tcPr>
          <w:p w:rsidR="00A94DDC" w:rsidRPr="00E850AA" w:rsidRDefault="00A94DDC"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3</w:t>
            </w:r>
          </w:p>
        </w:tc>
        <w:tc>
          <w:tcPr>
            <w:tcW w:w="5070" w:type="dxa"/>
            <w:vMerge/>
            <w:vAlign w:val="center"/>
          </w:tcPr>
          <w:p w:rsidR="00A94DDC" w:rsidRPr="00E850AA" w:rsidRDefault="00A94DDC" w:rsidP="00D70423">
            <w:pPr>
              <w:autoSpaceDE w:val="0"/>
              <w:autoSpaceDN w:val="0"/>
              <w:adjustRightInd w:val="0"/>
              <w:rPr>
                <w:rFonts w:ascii="Times New Roman" w:hAnsi="Times New Roman" w:cs="Times New Roman"/>
                <w:sz w:val="20"/>
                <w:szCs w:val="20"/>
                <w:lang w:eastAsia="ru-RU"/>
              </w:rPr>
            </w:pPr>
          </w:p>
        </w:tc>
        <w:tc>
          <w:tcPr>
            <w:tcW w:w="3544" w:type="dxa"/>
            <w:vMerge/>
          </w:tcPr>
          <w:p w:rsidR="00A94DDC" w:rsidRPr="00E850AA" w:rsidRDefault="00A94DDC" w:rsidP="00D70423">
            <w:pPr>
              <w:autoSpaceDE w:val="0"/>
              <w:autoSpaceDN w:val="0"/>
              <w:adjustRightInd w:val="0"/>
              <w:rPr>
                <w:rFonts w:ascii="Times New Roman" w:hAnsi="Times New Roman" w:cs="Times New Roman"/>
                <w:sz w:val="20"/>
                <w:szCs w:val="20"/>
                <w:lang w:eastAsia="ru-RU"/>
              </w:rPr>
            </w:pPr>
          </w:p>
        </w:tc>
      </w:tr>
      <w:tr w:rsidR="00A94DDC" w:rsidRPr="00E850AA" w:rsidTr="00A94DDC">
        <w:tc>
          <w:tcPr>
            <w:tcW w:w="709" w:type="dxa"/>
            <w:vAlign w:val="center"/>
          </w:tcPr>
          <w:p w:rsidR="00A94DDC" w:rsidRPr="00E850AA" w:rsidRDefault="00A94DDC" w:rsidP="003940BD">
            <w:pPr>
              <w:jc w:val="center"/>
              <w:rPr>
                <w:rFonts w:ascii="Times New Roman" w:hAnsi="Times New Roman" w:cs="Times New Roman"/>
                <w:lang w:eastAsia="ru-RU"/>
              </w:rPr>
            </w:pPr>
            <w:r>
              <w:rPr>
                <w:rFonts w:ascii="Times New Roman" w:hAnsi="Times New Roman" w:cs="Times New Roman"/>
                <w:lang w:eastAsia="ru-RU"/>
              </w:rPr>
              <w:t>28</w:t>
            </w:r>
          </w:p>
        </w:tc>
        <w:tc>
          <w:tcPr>
            <w:tcW w:w="3827" w:type="dxa"/>
            <w:vAlign w:val="center"/>
          </w:tcPr>
          <w:p w:rsidR="00A94DDC" w:rsidRPr="00E850AA" w:rsidRDefault="00A94DDC" w:rsidP="003940BD">
            <w:pPr>
              <w:autoSpaceDE w:val="0"/>
              <w:autoSpaceDN w:val="0"/>
              <w:adjustRightInd w:val="0"/>
              <w:rPr>
                <w:rFonts w:ascii="Times New Roman" w:hAnsi="Times New Roman" w:cs="Times New Roman"/>
              </w:rPr>
            </w:pPr>
            <w:r w:rsidRPr="00E850AA">
              <w:rPr>
                <w:rFonts w:ascii="Times New Roman" w:hAnsi="Times New Roman" w:cs="Times New Roman"/>
              </w:rPr>
              <w:t>Формулы приведения</w:t>
            </w:r>
          </w:p>
        </w:tc>
        <w:tc>
          <w:tcPr>
            <w:tcW w:w="1026" w:type="dxa"/>
            <w:vAlign w:val="center"/>
          </w:tcPr>
          <w:p w:rsidR="00A94DDC" w:rsidRPr="00E850AA" w:rsidRDefault="00A94DDC"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2</w:t>
            </w:r>
          </w:p>
        </w:tc>
        <w:tc>
          <w:tcPr>
            <w:tcW w:w="992" w:type="dxa"/>
            <w:vAlign w:val="center"/>
          </w:tcPr>
          <w:p w:rsidR="00A94DDC" w:rsidRPr="00E850AA" w:rsidRDefault="00A94DDC"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2</w:t>
            </w:r>
          </w:p>
        </w:tc>
        <w:tc>
          <w:tcPr>
            <w:tcW w:w="5070" w:type="dxa"/>
            <w:vMerge/>
            <w:vAlign w:val="center"/>
          </w:tcPr>
          <w:p w:rsidR="00A94DDC" w:rsidRPr="00E850AA" w:rsidRDefault="00A94DDC" w:rsidP="00D70423">
            <w:pPr>
              <w:autoSpaceDE w:val="0"/>
              <w:autoSpaceDN w:val="0"/>
              <w:adjustRightInd w:val="0"/>
              <w:rPr>
                <w:rFonts w:ascii="Times New Roman" w:hAnsi="Times New Roman" w:cs="Times New Roman"/>
                <w:sz w:val="20"/>
                <w:szCs w:val="20"/>
                <w:lang w:eastAsia="ru-RU"/>
              </w:rPr>
            </w:pPr>
          </w:p>
        </w:tc>
        <w:tc>
          <w:tcPr>
            <w:tcW w:w="3544" w:type="dxa"/>
            <w:vMerge/>
          </w:tcPr>
          <w:p w:rsidR="00A94DDC" w:rsidRPr="00E850AA" w:rsidRDefault="00A94DDC" w:rsidP="00D70423">
            <w:pPr>
              <w:autoSpaceDE w:val="0"/>
              <w:autoSpaceDN w:val="0"/>
              <w:adjustRightInd w:val="0"/>
              <w:rPr>
                <w:rFonts w:ascii="Times New Roman" w:hAnsi="Times New Roman" w:cs="Times New Roman"/>
                <w:sz w:val="20"/>
                <w:szCs w:val="20"/>
                <w:lang w:eastAsia="ru-RU"/>
              </w:rPr>
            </w:pPr>
          </w:p>
        </w:tc>
      </w:tr>
      <w:tr w:rsidR="00A94DDC" w:rsidRPr="00E850AA" w:rsidTr="00A94DDC">
        <w:tc>
          <w:tcPr>
            <w:tcW w:w="709" w:type="dxa"/>
            <w:vAlign w:val="center"/>
          </w:tcPr>
          <w:p w:rsidR="00A94DDC" w:rsidRPr="00E850AA" w:rsidRDefault="00A94DDC" w:rsidP="003940BD">
            <w:pPr>
              <w:jc w:val="center"/>
              <w:rPr>
                <w:rFonts w:ascii="Times New Roman" w:hAnsi="Times New Roman" w:cs="Times New Roman"/>
              </w:rPr>
            </w:pPr>
            <w:r>
              <w:rPr>
                <w:rFonts w:ascii="Times New Roman" w:hAnsi="Times New Roman" w:cs="Times New Roman"/>
              </w:rPr>
              <w:t>29</w:t>
            </w:r>
          </w:p>
        </w:tc>
        <w:tc>
          <w:tcPr>
            <w:tcW w:w="3827" w:type="dxa"/>
            <w:vAlign w:val="center"/>
          </w:tcPr>
          <w:p w:rsidR="00A94DDC" w:rsidRPr="00E850AA" w:rsidRDefault="00A94DDC" w:rsidP="003940BD">
            <w:pPr>
              <w:autoSpaceDE w:val="0"/>
              <w:autoSpaceDN w:val="0"/>
              <w:adjustRightInd w:val="0"/>
              <w:rPr>
                <w:rFonts w:ascii="Times New Roman" w:hAnsi="Times New Roman" w:cs="Times New Roman"/>
                <w:b/>
                <w:lang w:eastAsia="ru-RU"/>
              </w:rPr>
            </w:pPr>
            <w:r w:rsidRPr="00E850AA">
              <w:rPr>
                <w:rFonts w:ascii="Times New Roman" w:hAnsi="Times New Roman" w:cs="Times New Roman"/>
              </w:rPr>
              <w:t>Формулы двойного и половинного углов</w:t>
            </w:r>
          </w:p>
        </w:tc>
        <w:tc>
          <w:tcPr>
            <w:tcW w:w="1026" w:type="dxa"/>
            <w:vAlign w:val="center"/>
          </w:tcPr>
          <w:p w:rsidR="00A94DDC" w:rsidRPr="00E850AA" w:rsidRDefault="00A94DDC"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4</w:t>
            </w:r>
          </w:p>
        </w:tc>
        <w:tc>
          <w:tcPr>
            <w:tcW w:w="992" w:type="dxa"/>
            <w:vAlign w:val="center"/>
          </w:tcPr>
          <w:p w:rsidR="00A94DDC" w:rsidRPr="00E850AA" w:rsidRDefault="00A94DDC"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5</w:t>
            </w:r>
          </w:p>
        </w:tc>
        <w:tc>
          <w:tcPr>
            <w:tcW w:w="5070" w:type="dxa"/>
            <w:vMerge/>
            <w:vAlign w:val="center"/>
          </w:tcPr>
          <w:p w:rsidR="00A94DDC" w:rsidRPr="00E850AA" w:rsidRDefault="00A94DDC" w:rsidP="00D70423">
            <w:pPr>
              <w:autoSpaceDE w:val="0"/>
              <w:autoSpaceDN w:val="0"/>
              <w:adjustRightInd w:val="0"/>
              <w:rPr>
                <w:rFonts w:ascii="Times New Roman" w:hAnsi="Times New Roman" w:cs="Times New Roman"/>
                <w:sz w:val="20"/>
                <w:szCs w:val="20"/>
                <w:lang w:eastAsia="ru-RU"/>
              </w:rPr>
            </w:pPr>
          </w:p>
        </w:tc>
        <w:tc>
          <w:tcPr>
            <w:tcW w:w="3544" w:type="dxa"/>
            <w:vMerge/>
          </w:tcPr>
          <w:p w:rsidR="00A94DDC" w:rsidRPr="00E850AA" w:rsidRDefault="00A94DDC" w:rsidP="00D70423">
            <w:pPr>
              <w:autoSpaceDE w:val="0"/>
              <w:autoSpaceDN w:val="0"/>
              <w:adjustRightInd w:val="0"/>
              <w:rPr>
                <w:rFonts w:ascii="Times New Roman" w:hAnsi="Times New Roman" w:cs="Times New Roman"/>
                <w:sz w:val="20"/>
                <w:szCs w:val="20"/>
                <w:lang w:eastAsia="ru-RU"/>
              </w:rPr>
            </w:pPr>
          </w:p>
        </w:tc>
      </w:tr>
      <w:tr w:rsidR="00A94DDC" w:rsidRPr="00E850AA" w:rsidTr="00A94DDC">
        <w:tc>
          <w:tcPr>
            <w:tcW w:w="709" w:type="dxa"/>
            <w:vAlign w:val="center"/>
          </w:tcPr>
          <w:p w:rsidR="00A94DDC" w:rsidRPr="00E850AA" w:rsidRDefault="00A94DDC" w:rsidP="003940BD">
            <w:pPr>
              <w:jc w:val="center"/>
              <w:rPr>
                <w:rFonts w:ascii="Times New Roman" w:hAnsi="Times New Roman" w:cs="Times New Roman"/>
              </w:rPr>
            </w:pPr>
            <w:r>
              <w:rPr>
                <w:rFonts w:ascii="Times New Roman" w:hAnsi="Times New Roman" w:cs="Times New Roman"/>
              </w:rPr>
              <w:t>30</w:t>
            </w:r>
          </w:p>
        </w:tc>
        <w:tc>
          <w:tcPr>
            <w:tcW w:w="3827" w:type="dxa"/>
            <w:vAlign w:val="center"/>
          </w:tcPr>
          <w:p w:rsidR="00A94DDC" w:rsidRPr="00E850AA" w:rsidRDefault="00A94DDC" w:rsidP="003940BD">
            <w:pPr>
              <w:autoSpaceDE w:val="0"/>
              <w:autoSpaceDN w:val="0"/>
              <w:adjustRightInd w:val="0"/>
              <w:rPr>
                <w:rFonts w:ascii="Times New Roman" w:hAnsi="Times New Roman" w:cs="Times New Roman"/>
              </w:rPr>
            </w:pPr>
            <w:r w:rsidRPr="00E850AA">
              <w:rPr>
                <w:rFonts w:ascii="Times New Roman" w:hAnsi="Times New Roman" w:cs="Times New Roman"/>
              </w:rPr>
              <w:t>Сумма и разность синусов (косинусов)</w:t>
            </w:r>
          </w:p>
        </w:tc>
        <w:tc>
          <w:tcPr>
            <w:tcW w:w="1026" w:type="dxa"/>
            <w:vAlign w:val="center"/>
          </w:tcPr>
          <w:p w:rsidR="00A94DDC" w:rsidRPr="00E850AA" w:rsidRDefault="00A94DDC"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2</w:t>
            </w:r>
          </w:p>
        </w:tc>
        <w:tc>
          <w:tcPr>
            <w:tcW w:w="992" w:type="dxa"/>
            <w:vAlign w:val="center"/>
          </w:tcPr>
          <w:p w:rsidR="00A94DDC" w:rsidRPr="00E850AA" w:rsidRDefault="00A94DDC"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3</w:t>
            </w:r>
          </w:p>
        </w:tc>
        <w:tc>
          <w:tcPr>
            <w:tcW w:w="5070" w:type="dxa"/>
            <w:vMerge/>
            <w:vAlign w:val="center"/>
          </w:tcPr>
          <w:p w:rsidR="00A94DDC" w:rsidRPr="00E850AA" w:rsidRDefault="00A94DDC" w:rsidP="00D70423">
            <w:pPr>
              <w:autoSpaceDE w:val="0"/>
              <w:autoSpaceDN w:val="0"/>
              <w:adjustRightInd w:val="0"/>
              <w:rPr>
                <w:rFonts w:ascii="Times New Roman" w:hAnsi="Times New Roman" w:cs="Times New Roman"/>
                <w:sz w:val="20"/>
                <w:szCs w:val="20"/>
                <w:lang w:eastAsia="ru-RU"/>
              </w:rPr>
            </w:pPr>
          </w:p>
        </w:tc>
        <w:tc>
          <w:tcPr>
            <w:tcW w:w="3544" w:type="dxa"/>
            <w:vMerge/>
          </w:tcPr>
          <w:p w:rsidR="00A94DDC" w:rsidRPr="00E850AA" w:rsidRDefault="00A94DDC" w:rsidP="00D70423">
            <w:pPr>
              <w:autoSpaceDE w:val="0"/>
              <w:autoSpaceDN w:val="0"/>
              <w:adjustRightInd w:val="0"/>
              <w:rPr>
                <w:rFonts w:ascii="Times New Roman" w:hAnsi="Times New Roman" w:cs="Times New Roman"/>
                <w:sz w:val="20"/>
                <w:szCs w:val="20"/>
                <w:lang w:eastAsia="ru-RU"/>
              </w:rPr>
            </w:pPr>
          </w:p>
        </w:tc>
      </w:tr>
      <w:tr w:rsidR="00A94DDC" w:rsidRPr="00E850AA" w:rsidTr="00A94DDC">
        <w:tc>
          <w:tcPr>
            <w:tcW w:w="709" w:type="dxa"/>
            <w:vAlign w:val="center"/>
          </w:tcPr>
          <w:p w:rsidR="00A94DDC" w:rsidRPr="00E850AA" w:rsidRDefault="00A94DDC" w:rsidP="003940BD">
            <w:pPr>
              <w:jc w:val="center"/>
              <w:rPr>
                <w:rFonts w:ascii="Times New Roman" w:hAnsi="Times New Roman" w:cs="Times New Roman"/>
              </w:rPr>
            </w:pPr>
            <w:r>
              <w:rPr>
                <w:rFonts w:ascii="Times New Roman" w:hAnsi="Times New Roman" w:cs="Times New Roman"/>
              </w:rPr>
              <w:t>31</w:t>
            </w:r>
          </w:p>
        </w:tc>
        <w:tc>
          <w:tcPr>
            <w:tcW w:w="3827" w:type="dxa"/>
            <w:vAlign w:val="center"/>
          </w:tcPr>
          <w:p w:rsidR="00A94DDC" w:rsidRPr="00E850AA" w:rsidRDefault="00A94DDC" w:rsidP="003940BD">
            <w:pPr>
              <w:autoSpaceDE w:val="0"/>
              <w:autoSpaceDN w:val="0"/>
              <w:adjustRightInd w:val="0"/>
              <w:rPr>
                <w:rFonts w:ascii="Times New Roman" w:hAnsi="Times New Roman" w:cs="Times New Roman"/>
              </w:rPr>
            </w:pPr>
            <w:r w:rsidRPr="00E850AA">
              <w:rPr>
                <w:rFonts w:ascii="Times New Roman" w:hAnsi="Times New Roman" w:cs="Times New Roman"/>
              </w:rPr>
              <w:t>Формула преобразования произведения тригонометрических функций в сумму</w:t>
            </w:r>
          </w:p>
        </w:tc>
        <w:tc>
          <w:tcPr>
            <w:tcW w:w="1026" w:type="dxa"/>
            <w:vAlign w:val="center"/>
          </w:tcPr>
          <w:p w:rsidR="00A94DDC" w:rsidRPr="00E850AA" w:rsidRDefault="00A94DDC"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2</w:t>
            </w:r>
          </w:p>
        </w:tc>
        <w:tc>
          <w:tcPr>
            <w:tcW w:w="992" w:type="dxa"/>
            <w:vAlign w:val="center"/>
          </w:tcPr>
          <w:p w:rsidR="00A94DDC" w:rsidRPr="00E850AA" w:rsidRDefault="00A94DDC"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3</w:t>
            </w:r>
          </w:p>
        </w:tc>
        <w:tc>
          <w:tcPr>
            <w:tcW w:w="5070" w:type="dxa"/>
            <w:vMerge/>
            <w:vAlign w:val="center"/>
          </w:tcPr>
          <w:p w:rsidR="00A94DDC" w:rsidRPr="00E850AA" w:rsidRDefault="00A94DDC" w:rsidP="00D70423">
            <w:pPr>
              <w:autoSpaceDE w:val="0"/>
              <w:autoSpaceDN w:val="0"/>
              <w:adjustRightInd w:val="0"/>
              <w:rPr>
                <w:rFonts w:ascii="Times New Roman" w:hAnsi="Times New Roman" w:cs="Times New Roman"/>
                <w:sz w:val="20"/>
                <w:szCs w:val="20"/>
                <w:lang w:eastAsia="ru-RU"/>
              </w:rPr>
            </w:pPr>
          </w:p>
        </w:tc>
        <w:tc>
          <w:tcPr>
            <w:tcW w:w="3544" w:type="dxa"/>
            <w:vMerge/>
          </w:tcPr>
          <w:p w:rsidR="00A94DDC" w:rsidRPr="00E850AA" w:rsidRDefault="00A94DDC" w:rsidP="00D70423">
            <w:pPr>
              <w:autoSpaceDE w:val="0"/>
              <w:autoSpaceDN w:val="0"/>
              <w:adjustRightInd w:val="0"/>
              <w:rPr>
                <w:rFonts w:ascii="Times New Roman" w:hAnsi="Times New Roman" w:cs="Times New Roman"/>
                <w:sz w:val="20"/>
                <w:szCs w:val="20"/>
                <w:lang w:eastAsia="ru-RU"/>
              </w:rPr>
            </w:pPr>
          </w:p>
        </w:tc>
      </w:tr>
      <w:tr w:rsidR="00A94DDC" w:rsidRPr="00E850AA" w:rsidTr="00A94DDC">
        <w:tc>
          <w:tcPr>
            <w:tcW w:w="709" w:type="dxa"/>
            <w:vAlign w:val="center"/>
          </w:tcPr>
          <w:p w:rsidR="00A94DDC" w:rsidRPr="00E850AA" w:rsidRDefault="00A94DDC" w:rsidP="003940BD">
            <w:pPr>
              <w:jc w:val="center"/>
              <w:rPr>
                <w:rFonts w:ascii="Times New Roman" w:hAnsi="Times New Roman" w:cs="Times New Roman"/>
                <w:lang w:eastAsia="ru-RU"/>
              </w:rPr>
            </w:pPr>
            <w:r>
              <w:rPr>
                <w:rFonts w:ascii="Times New Roman" w:hAnsi="Times New Roman" w:cs="Times New Roman"/>
                <w:lang w:eastAsia="ru-RU"/>
              </w:rPr>
              <w:t>32</w:t>
            </w:r>
          </w:p>
        </w:tc>
        <w:tc>
          <w:tcPr>
            <w:tcW w:w="3827" w:type="dxa"/>
            <w:vAlign w:val="center"/>
          </w:tcPr>
          <w:p w:rsidR="00A94DDC" w:rsidRPr="00E850AA" w:rsidRDefault="00A94DDC" w:rsidP="003940BD">
            <w:pPr>
              <w:autoSpaceDE w:val="0"/>
              <w:autoSpaceDN w:val="0"/>
              <w:adjustRightInd w:val="0"/>
              <w:rPr>
                <w:rFonts w:ascii="Times New Roman" w:hAnsi="Times New Roman" w:cs="Times New Roman"/>
              </w:rPr>
            </w:pPr>
            <w:r w:rsidRPr="00E850AA">
              <w:rPr>
                <w:rFonts w:ascii="Times New Roman" w:hAnsi="Times New Roman" w:cs="Times New Roman"/>
                <w:i/>
              </w:rPr>
              <w:t>Контрольная работа № 5</w:t>
            </w:r>
          </w:p>
        </w:tc>
        <w:tc>
          <w:tcPr>
            <w:tcW w:w="1026" w:type="dxa"/>
            <w:vAlign w:val="center"/>
          </w:tcPr>
          <w:p w:rsidR="00A94DDC" w:rsidRPr="00E850AA" w:rsidRDefault="00A94DDC"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1</w:t>
            </w:r>
          </w:p>
        </w:tc>
        <w:tc>
          <w:tcPr>
            <w:tcW w:w="992" w:type="dxa"/>
            <w:vAlign w:val="center"/>
          </w:tcPr>
          <w:p w:rsidR="00A94DDC" w:rsidRPr="00E850AA" w:rsidRDefault="00A94DDC"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1</w:t>
            </w:r>
          </w:p>
        </w:tc>
        <w:tc>
          <w:tcPr>
            <w:tcW w:w="5070" w:type="dxa"/>
            <w:vMerge/>
            <w:vAlign w:val="center"/>
          </w:tcPr>
          <w:p w:rsidR="00A94DDC" w:rsidRPr="00E850AA" w:rsidRDefault="00A94DDC" w:rsidP="00D70423">
            <w:pPr>
              <w:autoSpaceDE w:val="0"/>
              <w:autoSpaceDN w:val="0"/>
              <w:adjustRightInd w:val="0"/>
              <w:rPr>
                <w:rFonts w:ascii="Times New Roman" w:hAnsi="Times New Roman" w:cs="Times New Roman"/>
                <w:sz w:val="20"/>
                <w:szCs w:val="20"/>
                <w:lang w:eastAsia="ru-RU"/>
              </w:rPr>
            </w:pPr>
          </w:p>
        </w:tc>
        <w:tc>
          <w:tcPr>
            <w:tcW w:w="3544" w:type="dxa"/>
            <w:vMerge/>
          </w:tcPr>
          <w:p w:rsidR="00A94DDC" w:rsidRPr="00E850AA" w:rsidRDefault="00A94DDC" w:rsidP="00D70423">
            <w:pPr>
              <w:autoSpaceDE w:val="0"/>
              <w:autoSpaceDN w:val="0"/>
              <w:adjustRightInd w:val="0"/>
              <w:rPr>
                <w:rFonts w:ascii="Times New Roman" w:hAnsi="Times New Roman" w:cs="Times New Roman"/>
                <w:sz w:val="20"/>
                <w:szCs w:val="20"/>
                <w:lang w:eastAsia="ru-RU"/>
              </w:rPr>
            </w:pPr>
          </w:p>
        </w:tc>
      </w:tr>
      <w:tr w:rsidR="00A94DDC" w:rsidRPr="00E850AA" w:rsidTr="00A94DDC">
        <w:tc>
          <w:tcPr>
            <w:tcW w:w="709" w:type="dxa"/>
            <w:shd w:val="clear" w:color="auto" w:fill="DAEEF3" w:themeFill="accent5" w:themeFillTint="33"/>
            <w:vAlign w:val="center"/>
          </w:tcPr>
          <w:p w:rsidR="00A94DDC" w:rsidRPr="00E850AA" w:rsidRDefault="00A94DDC" w:rsidP="003940BD">
            <w:pPr>
              <w:autoSpaceDE w:val="0"/>
              <w:autoSpaceDN w:val="0"/>
              <w:adjustRightInd w:val="0"/>
              <w:rPr>
                <w:rFonts w:ascii="Times New Roman" w:hAnsi="Times New Roman" w:cs="Times New Roman"/>
                <w:b/>
                <w:lang w:eastAsia="ru-RU"/>
              </w:rPr>
            </w:pPr>
          </w:p>
        </w:tc>
        <w:tc>
          <w:tcPr>
            <w:tcW w:w="3827" w:type="dxa"/>
            <w:shd w:val="clear" w:color="auto" w:fill="DAEEF3" w:themeFill="accent5" w:themeFillTint="33"/>
            <w:vAlign w:val="center"/>
          </w:tcPr>
          <w:p w:rsidR="00A94DDC" w:rsidRPr="00E850AA" w:rsidRDefault="00A94DDC" w:rsidP="00A94DDC">
            <w:pPr>
              <w:autoSpaceDE w:val="0"/>
              <w:autoSpaceDN w:val="0"/>
              <w:adjustRightInd w:val="0"/>
              <w:spacing w:before="120" w:after="120"/>
              <w:rPr>
                <w:rFonts w:ascii="Times New Roman" w:hAnsi="Times New Roman" w:cs="Times New Roman"/>
                <w:b/>
                <w:lang w:eastAsia="ru-RU"/>
              </w:rPr>
            </w:pPr>
            <w:r w:rsidRPr="00E850AA">
              <w:rPr>
                <w:rFonts w:ascii="Times New Roman" w:hAnsi="Times New Roman" w:cs="Times New Roman"/>
                <w:b/>
              </w:rPr>
              <w:t xml:space="preserve">Глава </w:t>
            </w:r>
            <w:r w:rsidRPr="00E850AA">
              <w:rPr>
                <w:rFonts w:ascii="Times New Roman" w:hAnsi="Times New Roman" w:cs="Times New Roman"/>
                <w:b/>
                <w:lang w:val="en-US"/>
              </w:rPr>
              <w:t>IV</w:t>
            </w:r>
            <w:r w:rsidRPr="00E850AA">
              <w:rPr>
                <w:rFonts w:ascii="Times New Roman" w:hAnsi="Times New Roman" w:cs="Times New Roman"/>
                <w:b/>
              </w:rPr>
              <w:t>. Тригонометрические уравнения и неравенства</w:t>
            </w:r>
          </w:p>
        </w:tc>
        <w:tc>
          <w:tcPr>
            <w:tcW w:w="1026" w:type="dxa"/>
            <w:shd w:val="clear" w:color="auto" w:fill="DAEEF3" w:themeFill="accent5" w:themeFillTint="33"/>
            <w:vAlign w:val="center"/>
          </w:tcPr>
          <w:p w:rsidR="00A94DDC" w:rsidRPr="00E850AA" w:rsidRDefault="00A94DDC" w:rsidP="003940BD">
            <w:pPr>
              <w:autoSpaceDE w:val="0"/>
              <w:autoSpaceDN w:val="0"/>
              <w:adjustRightInd w:val="0"/>
              <w:jc w:val="center"/>
              <w:rPr>
                <w:rFonts w:ascii="Times New Roman" w:hAnsi="Times New Roman" w:cs="Times New Roman"/>
                <w:b/>
                <w:lang w:eastAsia="ru-RU"/>
              </w:rPr>
            </w:pPr>
            <w:r w:rsidRPr="00E850AA">
              <w:rPr>
                <w:rFonts w:ascii="Times New Roman" w:hAnsi="Times New Roman" w:cs="Times New Roman"/>
                <w:b/>
                <w:lang w:eastAsia="ru-RU"/>
              </w:rPr>
              <w:t>15</w:t>
            </w:r>
          </w:p>
        </w:tc>
        <w:tc>
          <w:tcPr>
            <w:tcW w:w="992" w:type="dxa"/>
            <w:shd w:val="clear" w:color="auto" w:fill="DAEEF3" w:themeFill="accent5" w:themeFillTint="33"/>
            <w:vAlign w:val="center"/>
          </w:tcPr>
          <w:p w:rsidR="00A94DDC" w:rsidRPr="00E850AA" w:rsidRDefault="00A94DDC" w:rsidP="003940BD">
            <w:pPr>
              <w:autoSpaceDE w:val="0"/>
              <w:autoSpaceDN w:val="0"/>
              <w:adjustRightInd w:val="0"/>
              <w:jc w:val="center"/>
              <w:rPr>
                <w:rFonts w:ascii="Times New Roman" w:hAnsi="Times New Roman" w:cs="Times New Roman"/>
                <w:b/>
                <w:lang w:eastAsia="ru-RU"/>
              </w:rPr>
            </w:pPr>
            <w:r w:rsidRPr="00E850AA">
              <w:rPr>
                <w:rFonts w:ascii="Times New Roman" w:hAnsi="Times New Roman" w:cs="Times New Roman"/>
                <w:b/>
                <w:lang w:eastAsia="ru-RU"/>
              </w:rPr>
              <w:t>23</w:t>
            </w:r>
          </w:p>
        </w:tc>
        <w:tc>
          <w:tcPr>
            <w:tcW w:w="5070" w:type="dxa"/>
            <w:vMerge w:val="restart"/>
            <w:vAlign w:val="center"/>
          </w:tcPr>
          <w:p w:rsidR="00A94DDC" w:rsidRPr="00E850AA" w:rsidRDefault="00A94DDC" w:rsidP="00D70423">
            <w:pPr>
              <w:autoSpaceDE w:val="0"/>
              <w:autoSpaceDN w:val="0"/>
              <w:adjustRightInd w:val="0"/>
              <w:rPr>
                <w:rFonts w:ascii="Times New Roman" w:hAnsi="Times New Roman" w:cs="Times New Roman"/>
                <w:sz w:val="20"/>
                <w:szCs w:val="20"/>
              </w:rPr>
            </w:pPr>
            <w:r w:rsidRPr="00E850AA">
              <w:rPr>
                <w:rFonts w:ascii="Times New Roman" w:hAnsi="Times New Roman" w:cs="Times New Roman"/>
                <w:i/>
                <w:sz w:val="20"/>
                <w:szCs w:val="20"/>
              </w:rPr>
              <w:t>Формулировать</w:t>
            </w:r>
            <w:r w:rsidRPr="00E850AA">
              <w:rPr>
                <w:rFonts w:ascii="Times New Roman" w:hAnsi="Times New Roman" w:cs="Times New Roman"/>
                <w:sz w:val="20"/>
                <w:szCs w:val="20"/>
              </w:rPr>
              <w:t xml:space="preserve"> определения арккосинуса, арксинуса, арктангенса, арккотангенса. Находить значения обратных тригонометрических функций в отдельных табличных точках. Используя понятия арккосинуса, арксинуса, арктангенса, арккотангенса, решать простейшие тригонометрические уравнения.</w:t>
            </w:r>
          </w:p>
          <w:p w:rsidR="00A94DDC" w:rsidRPr="00E850AA" w:rsidRDefault="00A94DDC" w:rsidP="00D70423">
            <w:pPr>
              <w:autoSpaceDE w:val="0"/>
              <w:autoSpaceDN w:val="0"/>
              <w:adjustRightInd w:val="0"/>
              <w:rPr>
                <w:rFonts w:ascii="Times New Roman" w:hAnsi="Times New Roman" w:cs="Times New Roman"/>
                <w:sz w:val="20"/>
                <w:szCs w:val="20"/>
              </w:rPr>
            </w:pPr>
            <w:r w:rsidRPr="00E850AA">
              <w:rPr>
                <w:rFonts w:ascii="Times New Roman" w:hAnsi="Times New Roman" w:cs="Times New Roman"/>
                <w:i/>
                <w:sz w:val="20"/>
                <w:szCs w:val="20"/>
              </w:rPr>
              <w:t xml:space="preserve">Формулировать </w:t>
            </w:r>
            <w:r w:rsidRPr="00E850AA">
              <w:rPr>
                <w:rFonts w:ascii="Times New Roman" w:hAnsi="Times New Roman" w:cs="Times New Roman"/>
                <w:sz w:val="20"/>
                <w:szCs w:val="20"/>
              </w:rPr>
              <w:t>свойства обратных тригонометрических функций. Строить графики функций на основе графиков четырёх основных обратных тригонометрических функций. Упрощать выражения, содержащие обратные тригонометрические функции.</w:t>
            </w:r>
          </w:p>
          <w:p w:rsidR="00A94DDC" w:rsidRPr="00E850AA" w:rsidRDefault="00A94DDC" w:rsidP="00D70423">
            <w:pPr>
              <w:autoSpaceDE w:val="0"/>
              <w:autoSpaceDN w:val="0"/>
              <w:adjustRightInd w:val="0"/>
              <w:rPr>
                <w:rFonts w:ascii="Times New Roman" w:hAnsi="Times New Roman" w:cs="Times New Roman"/>
                <w:sz w:val="20"/>
                <w:szCs w:val="20"/>
              </w:rPr>
            </w:pPr>
            <w:r w:rsidRPr="00E850AA">
              <w:rPr>
                <w:rFonts w:ascii="Times New Roman" w:hAnsi="Times New Roman" w:cs="Times New Roman"/>
                <w:i/>
                <w:sz w:val="20"/>
                <w:szCs w:val="20"/>
              </w:rPr>
              <w:t>Распознавать</w:t>
            </w:r>
            <w:r w:rsidRPr="00E850AA">
              <w:rPr>
                <w:rFonts w:ascii="Times New Roman" w:hAnsi="Times New Roman" w:cs="Times New Roman"/>
                <w:sz w:val="20"/>
                <w:szCs w:val="20"/>
              </w:rPr>
              <w:t xml:space="preserve"> тригонометрические уравнения и неравенства. Решать тригонометрические уравнения, сводящиеся к алгебраическим уравнениям, в частности, решать однородные тригонометрические уравнения первой и второй степени, а также решать тригонометрические уравнения, применяя метод разложения на множители.</w:t>
            </w:r>
          </w:p>
          <w:p w:rsidR="00A94DDC" w:rsidRPr="00E850AA" w:rsidRDefault="00A94DDC" w:rsidP="00D70423">
            <w:pPr>
              <w:autoSpaceDE w:val="0"/>
              <w:autoSpaceDN w:val="0"/>
              <w:adjustRightInd w:val="0"/>
              <w:rPr>
                <w:rFonts w:ascii="Times New Roman" w:hAnsi="Times New Roman" w:cs="Times New Roman"/>
                <w:sz w:val="20"/>
                <w:szCs w:val="20"/>
                <w:lang w:eastAsia="ru-RU"/>
              </w:rPr>
            </w:pPr>
            <w:r w:rsidRPr="00E850AA">
              <w:rPr>
                <w:rFonts w:ascii="Times New Roman" w:hAnsi="Times New Roman" w:cs="Times New Roman"/>
                <w:i/>
                <w:sz w:val="20"/>
                <w:szCs w:val="20"/>
              </w:rPr>
              <w:t>Решать</w:t>
            </w:r>
            <w:r w:rsidRPr="00E850AA">
              <w:rPr>
                <w:rFonts w:ascii="Times New Roman" w:hAnsi="Times New Roman" w:cs="Times New Roman"/>
                <w:sz w:val="20"/>
                <w:szCs w:val="20"/>
              </w:rPr>
              <w:t xml:space="preserve"> простейшие тригонометрические неравенства.</w:t>
            </w:r>
          </w:p>
        </w:tc>
        <w:tc>
          <w:tcPr>
            <w:tcW w:w="3544" w:type="dxa"/>
            <w:vMerge w:val="restart"/>
          </w:tcPr>
          <w:p w:rsidR="00A94DDC" w:rsidRPr="00E850AA" w:rsidRDefault="00A94DDC" w:rsidP="00D70423">
            <w:pPr>
              <w:autoSpaceDE w:val="0"/>
              <w:autoSpaceDN w:val="0"/>
              <w:adjustRightInd w:val="0"/>
              <w:rPr>
                <w:rFonts w:ascii="Times New Roman" w:hAnsi="Times New Roman" w:cs="Times New Roman"/>
                <w:i/>
                <w:sz w:val="20"/>
                <w:szCs w:val="20"/>
              </w:rPr>
            </w:pPr>
            <w:proofErr w:type="gramStart"/>
            <w:r w:rsidRPr="00893B28">
              <w:rPr>
                <w:rStyle w:val="CharAttribute0"/>
                <w:rFonts w:eastAsia="Batang"/>
                <w:color w:val="000000" w:themeColor="text1"/>
                <w:sz w:val="20"/>
                <w:szCs w:val="20"/>
              </w:rPr>
              <w:t>Организация предметных образовательных событий (проведение предметных декад, недель) для обучающихся с целью развития познавательной и творческой активности, инициативности в различны</w:t>
            </w:r>
            <w:r>
              <w:rPr>
                <w:rStyle w:val="CharAttribute0"/>
                <w:rFonts w:eastAsia="Batang"/>
                <w:color w:val="000000" w:themeColor="text1"/>
                <w:sz w:val="20"/>
                <w:szCs w:val="20"/>
              </w:rPr>
              <w:t xml:space="preserve">х сферах предметной  </w:t>
            </w:r>
            <w:r w:rsidRPr="00893B28">
              <w:rPr>
                <w:rStyle w:val="CharAttribute0"/>
                <w:rFonts w:eastAsia="Batang"/>
                <w:color w:val="000000" w:themeColor="text1"/>
                <w:sz w:val="20"/>
                <w:szCs w:val="20"/>
              </w:rPr>
              <w:t xml:space="preserve"> деятельности, раскрытия творческих способност</w:t>
            </w:r>
            <w:r>
              <w:rPr>
                <w:rStyle w:val="CharAttribute0"/>
                <w:rFonts w:eastAsia="Batang"/>
                <w:color w:val="000000" w:themeColor="text1"/>
                <w:sz w:val="20"/>
                <w:szCs w:val="20"/>
              </w:rPr>
              <w:t xml:space="preserve">ей обучающихся с разными </w:t>
            </w:r>
            <w:r w:rsidRPr="00893B28">
              <w:rPr>
                <w:rStyle w:val="CharAttribute0"/>
                <w:rFonts w:eastAsia="Batang"/>
                <w:color w:val="000000" w:themeColor="text1"/>
                <w:sz w:val="20"/>
                <w:szCs w:val="20"/>
              </w:rPr>
              <w:t>образовательными потребностями и индивидуальными возможностями</w:t>
            </w:r>
            <w:proofErr w:type="gramEnd"/>
          </w:p>
        </w:tc>
      </w:tr>
      <w:tr w:rsidR="00A94DDC" w:rsidRPr="00E850AA" w:rsidTr="00A94DDC">
        <w:tc>
          <w:tcPr>
            <w:tcW w:w="709" w:type="dxa"/>
            <w:vAlign w:val="center"/>
          </w:tcPr>
          <w:p w:rsidR="00A94DDC" w:rsidRPr="00E850AA" w:rsidRDefault="00A94DDC" w:rsidP="003940BD">
            <w:pPr>
              <w:jc w:val="center"/>
              <w:rPr>
                <w:rFonts w:ascii="Times New Roman" w:hAnsi="Times New Roman" w:cs="Times New Roman"/>
              </w:rPr>
            </w:pPr>
            <w:r>
              <w:rPr>
                <w:rFonts w:ascii="Times New Roman" w:hAnsi="Times New Roman" w:cs="Times New Roman"/>
              </w:rPr>
              <w:t>33</w:t>
            </w:r>
          </w:p>
        </w:tc>
        <w:tc>
          <w:tcPr>
            <w:tcW w:w="3827" w:type="dxa"/>
            <w:vAlign w:val="center"/>
          </w:tcPr>
          <w:p w:rsidR="00A94DDC" w:rsidRPr="00E850AA" w:rsidRDefault="00A94DDC" w:rsidP="003940BD">
            <w:pPr>
              <w:autoSpaceDE w:val="0"/>
              <w:autoSpaceDN w:val="0"/>
              <w:adjustRightInd w:val="0"/>
              <w:rPr>
                <w:rFonts w:ascii="Times New Roman" w:hAnsi="Times New Roman" w:cs="Times New Roman"/>
                <w:lang w:eastAsia="ru-RU"/>
              </w:rPr>
            </w:pPr>
            <w:r w:rsidRPr="00E850AA">
              <w:rPr>
                <w:rFonts w:ascii="Times New Roman" w:hAnsi="Times New Roman" w:cs="Times New Roman"/>
              </w:rPr>
              <w:t xml:space="preserve">Уравнение </w:t>
            </w:r>
            <w:proofErr w:type="spellStart"/>
            <w:r w:rsidRPr="00E850AA">
              <w:rPr>
                <w:rFonts w:ascii="Times New Roman" w:hAnsi="Times New Roman" w:cs="Times New Roman"/>
              </w:rPr>
              <w:t>cos</w:t>
            </w:r>
            <w:proofErr w:type="spellEnd"/>
            <w:r w:rsidRPr="00E850AA">
              <w:rPr>
                <w:rFonts w:ascii="Times New Roman" w:hAnsi="Times New Roman" w:cs="Times New Roman"/>
              </w:rPr>
              <w:t xml:space="preserve"> x = b</w:t>
            </w:r>
          </w:p>
        </w:tc>
        <w:tc>
          <w:tcPr>
            <w:tcW w:w="1026" w:type="dxa"/>
            <w:vAlign w:val="center"/>
          </w:tcPr>
          <w:p w:rsidR="00A94DDC" w:rsidRPr="00E850AA" w:rsidRDefault="00A94DDC"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2</w:t>
            </w:r>
          </w:p>
        </w:tc>
        <w:tc>
          <w:tcPr>
            <w:tcW w:w="992" w:type="dxa"/>
            <w:vAlign w:val="center"/>
          </w:tcPr>
          <w:p w:rsidR="00A94DDC" w:rsidRPr="00E850AA" w:rsidRDefault="00A94DDC"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3</w:t>
            </w:r>
          </w:p>
        </w:tc>
        <w:tc>
          <w:tcPr>
            <w:tcW w:w="5070" w:type="dxa"/>
            <w:vMerge/>
            <w:vAlign w:val="center"/>
          </w:tcPr>
          <w:p w:rsidR="00A94DDC" w:rsidRPr="00E850AA" w:rsidRDefault="00A94DDC" w:rsidP="00D70423">
            <w:pPr>
              <w:autoSpaceDE w:val="0"/>
              <w:autoSpaceDN w:val="0"/>
              <w:adjustRightInd w:val="0"/>
              <w:rPr>
                <w:rFonts w:ascii="Times New Roman" w:hAnsi="Times New Roman" w:cs="Times New Roman"/>
                <w:sz w:val="20"/>
                <w:szCs w:val="20"/>
                <w:lang w:eastAsia="ru-RU"/>
              </w:rPr>
            </w:pPr>
          </w:p>
        </w:tc>
        <w:tc>
          <w:tcPr>
            <w:tcW w:w="3544" w:type="dxa"/>
            <w:vMerge/>
          </w:tcPr>
          <w:p w:rsidR="00A94DDC" w:rsidRPr="00E850AA" w:rsidRDefault="00A94DDC" w:rsidP="00D70423">
            <w:pPr>
              <w:autoSpaceDE w:val="0"/>
              <w:autoSpaceDN w:val="0"/>
              <w:adjustRightInd w:val="0"/>
              <w:rPr>
                <w:rFonts w:ascii="Times New Roman" w:hAnsi="Times New Roman" w:cs="Times New Roman"/>
                <w:sz w:val="20"/>
                <w:szCs w:val="20"/>
                <w:lang w:eastAsia="ru-RU"/>
              </w:rPr>
            </w:pPr>
          </w:p>
        </w:tc>
      </w:tr>
      <w:tr w:rsidR="00A94DDC" w:rsidRPr="00E850AA" w:rsidTr="00A94DDC">
        <w:tc>
          <w:tcPr>
            <w:tcW w:w="709" w:type="dxa"/>
            <w:vAlign w:val="center"/>
          </w:tcPr>
          <w:p w:rsidR="00A94DDC" w:rsidRPr="00E850AA" w:rsidRDefault="00A94DDC" w:rsidP="003940BD">
            <w:pPr>
              <w:jc w:val="center"/>
              <w:rPr>
                <w:rFonts w:ascii="Times New Roman" w:hAnsi="Times New Roman" w:cs="Times New Roman"/>
              </w:rPr>
            </w:pPr>
            <w:r>
              <w:rPr>
                <w:rFonts w:ascii="Times New Roman" w:hAnsi="Times New Roman" w:cs="Times New Roman"/>
              </w:rPr>
              <w:t>34</w:t>
            </w:r>
          </w:p>
        </w:tc>
        <w:tc>
          <w:tcPr>
            <w:tcW w:w="3827" w:type="dxa"/>
            <w:vAlign w:val="center"/>
          </w:tcPr>
          <w:p w:rsidR="00A94DDC" w:rsidRPr="00E850AA" w:rsidRDefault="00A94DDC" w:rsidP="003940BD">
            <w:pPr>
              <w:autoSpaceDE w:val="0"/>
              <w:autoSpaceDN w:val="0"/>
              <w:adjustRightInd w:val="0"/>
              <w:rPr>
                <w:rFonts w:ascii="Times New Roman" w:hAnsi="Times New Roman" w:cs="Times New Roman"/>
                <w:lang w:eastAsia="ru-RU"/>
              </w:rPr>
            </w:pPr>
            <w:r w:rsidRPr="00E850AA">
              <w:rPr>
                <w:rFonts w:ascii="Times New Roman" w:hAnsi="Times New Roman" w:cs="Times New Roman"/>
              </w:rPr>
              <w:t xml:space="preserve">Уравнение </w:t>
            </w:r>
            <w:proofErr w:type="spellStart"/>
            <w:r w:rsidRPr="00E850AA">
              <w:rPr>
                <w:rFonts w:ascii="Times New Roman" w:hAnsi="Times New Roman" w:cs="Times New Roman"/>
              </w:rPr>
              <w:t>sin</w:t>
            </w:r>
            <w:proofErr w:type="spellEnd"/>
            <w:r w:rsidRPr="00E850AA">
              <w:rPr>
                <w:rFonts w:ascii="Times New Roman" w:hAnsi="Times New Roman" w:cs="Times New Roman"/>
              </w:rPr>
              <w:t xml:space="preserve"> x = b</w:t>
            </w:r>
          </w:p>
        </w:tc>
        <w:tc>
          <w:tcPr>
            <w:tcW w:w="1026" w:type="dxa"/>
            <w:vAlign w:val="center"/>
          </w:tcPr>
          <w:p w:rsidR="00A94DDC" w:rsidRPr="00E850AA" w:rsidRDefault="00A94DDC"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2</w:t>
            </w:r>
          </w:p>
        </w:tc>
        <w:tc>
          <w:tcPr>
            <w:tcW w:w="992" w:type="dxa"/>
            <w:vAlign w:val="center"/>
          </w:tcPr>
          <w:p w:rsidR="00A94DDC" w:rsidRPr="00E850AA" w:rsidRDefault="00A94DDC"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3</w:t>
            </w:r>
          </w:p>
        </w:tc>
        <w:tc>
          <w:tcPr>
            <w:tcW w:w="5070" w:type="dxa"/>
            <w:vMerge/>
            <w:vAlign w:val="center"/>
          </w:tcPr>
          <w:p w:rsidR="00A94DDC" w:rsidRPr="00E850AA" w:rsidRDefault="00A94DDC" w:rsidP="00D70423">
            <w:pPr>
              <w:autoSpaceDE w:val="0"/>
              <w:autoSpaceDN w:val="0"/>
              <w:adjustRightInd w:val="0"/>
              <w:rPr>
                <w:rFonts w:ascii="Times New Roman" w:hAnsi="Times New Roman" w:cs="Times New Roman"/>
                <w:sz w:val="20"/>
                <w:szCs w:val="20"/>
                <w:lang w:eastAsia="ru-RU"/>
              </w:rPr>
            </w:pPr>
          </w:p>
        </w:tc>
        <w:tc>
          <w:tcPr>
            <w:tcW w:w="3544" w:type="dxa"/>
            <w:vMerge/>
          </w:tcPr>
          <w:p w:rsidR="00A94DDC" w:rsidRPr="00E850AA" w:rsidRDefault="00A94DDC" w:rsidP="00D70423">
            <w:pPr>
              <w:autoSpaceDE w:val="0"/>
              <w:autoSpaceDN w:val="0"/>
              <w:adjustRightInd w:val="0"/>
              <w:rPr>
                <w:rFonts w:ascii="Times New Roman" w:hAnsi="Times New Roman" w:cs="Times New Roman"/>
                <w:sz w:val="20"/>
                <w:szCs w:val="20"/>
                <w:lang w:eastAsia="ru-RU"/>
              </w:rPr>
            </w:pPr>
          </w:p>
        </w:tc>
      </w:tr>
      <w:tr w:rsidR="00A94DDC" w:rsidRPr="00E850AA" w:rsidTr="00A94DDC">
        <w:tc>
          <w:tcPr>
            <w:tcW w:w="709" w:type="dxa"/>
            <w:vAlign w:val="center"/>
          </w:tcPr>
          <w:p w:rsidR="00A94DDC" w:rsidRPr="00E850AA" w:rsidRDefault="00A94DDC" w:rsidP="003940BD">
            <w:pPr>
              <w:jc w:val="center"/>
              <w:rPr>
                <w:rFonts w:ascii="Times New Roman" w:hAnsi="Times New Roman" w:cs="Times New Roman"/>
              </w:rPr>
            </w:pPr>
            <w:r>
              <w:rPr>
                <w:rFonts w:ascii="Times New Roman" w:hAnsi="Times New Roman" w:cs="Times New Roman"/>
              </w:rPr>
              <w:t>35</w:t>
            </w:r>
          </w:p>
        </w:tc>
        <w:tc>
          <w:tcPr>
            <w:tcW w:w="3827" w:type="dxa"/>
            <w:vAlign w:val="center"/>
          </w:tcPr>
          <w:p w:rsidR="00A94DDC" w:rsidRPr="00E850AA" w:rsidRDefault="00A94DDC" w:rsidP="003940BD">
            <w:pPr>
              <w:autoSpaceDE w:val="0"/>
              <w:autoSpaceDN w:val="0"/>
              <w:adjustRightInd w:val="0"/>
              <w:rPr>
                <w:rFonts w:ascii="Times New Roman" w:hAnsi="Times New Roman" w:cs="Times New Roman"/>
                <w:lang w:eastAsia="ru-RU"/>
              </w:rPr>
            </w:pPr>
            <w:r w:rsidRPr="00E850AA">
              <w:rPr>
                <w:rFonts w:ascii="Times New Roman" w:hAnsi="Times New Roman" w:cs="Times New Roman"/>
              </w:rPr>
              <w:t xml:space="preserve">Уравнения </w:t>
            </w:r>
            <w:proofErr w:type="spellStart"/>
            <w:r w:rsidRPr="00E850AA">
              <w:rPr>
                <w:rFonts w:ascii="Times New Roman" w:hAnsi="Times New Roman" w:cs="Times New Roman"/>
              </w:rPr>
              <w:t>tg</w:t>
            </w:r>
            <w:proofErr w:type="spellEnd"/>
            <w:r w:rsidRPr="00E850AA">
              <w:rPr>
                <w:rFonts w:ascii="Times New Roman" w:hAnsi="Times New Roman" w:cs="Times New Roman"/>
              </w:rPr>
              <w:t xml:space="preserve"> x = b и </w:t>
            </w:r>
            <w:proofErr w:type="spellStart"/>
            <w:r w:rsidRPr="00E850AA">
              <w:rPr>
                <w:rFonts w:ascii="Times New Roman" w:hAnsi="Times New Roman" w:cs="Times New Roman"/>
              </w:rPr>
              <w:t>ctg</w:t>
            </w:r>
            <w:proofErr w:type="spellEnd"/>
            <w:r w:rsidRPr="00E850AA">
              <w:rPr>
                <w:rFonts w:ascii="Times New Roman" w:hAnsi="Times New Roman" w:cs="Times New Roman"/>
              </w:rPr>
              <w:t xml:space="preserve"> x = b</w:t>
            </w:r>
          </w:p>
        </w:tc>
        <w:tc>
          <w:tcPr>
            <w:tcW w:w="1026" w:type="dxa"/>
            <w:vAlign w:val="center"/>
          </w:tcPr>
          <w:p w:rsidR="00A94DDC" w:rsidRPr="00E850AA" w:rsidRDefault="00A94DDC"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1</w:t>
            </w:r>
          </w:p>
        </w:tc>
        <w:tc>
          <w:tcPr>
            <w:tcW w:w="992" w:type="dxa"/>
            <w:vAlign w:val="center"/>
          </w:tcPr>
          <w:p w:rsidR="00A94DDC" w:rsidRPr="00E850AA" w:rsidRDefault="00A94DDC"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3</w:t>
            </w:r>
          </w:p>
        </w:tc>
        <w:tc>
          <w:tcPr>
            <w:tcW w:w="5070" w:type="dxa"/>
            <w:vMerge/>
            <w:vAlign w:val="center"/>
          </w:tcPr>
          <w:p w:rsidR="00A94DDC" w:rsidRPr="00E850AA" w:rsidRDefault="00A94DDC" w:rsidP="00D70423">
            <w:pPr>
              <w:autoSpaceDE w:val="0"/>
              <w:autoSpaceDN w:val="0"/>
              <w:adjustRightInd w:val="0"/>
              <w:rPr>
                <w:rFonts w:ascii="Times New Roman" w:hAnsi="Times New Roman" w:cs="Times New Roman"/>
                <w:sz w:val="20"/>
                <w:szCs w:val="20"/>
                <w:lang w:eastAsia="ru-RU"/>
              </w:rPr>
            </w:pPr>
          </w:p>
        </w:tc>
        <w:tc>
          <w:tcPr>
            <w:tcW w:w="3544" w:type="dxa"/>
            <w:vMerge/>
          </w:tcPr>
          <w:p w:rsidR="00A94DDC" w:rsidRPr="00E850AA" w:rsidRDefault="00A94DDC" w:rsidP="00D70423">
            <w:pPr>
              <w:autoSpaceDE w:val="0"/>
              <w:autoSpaceDN w:val="0"/>
              <w:adjustRightInd w:val="0"/>
              <w:rPr>
                <w:rFonts w:ascii="Times New Roman" w:hAnsi="Times New Roman" w:cs="Times New Roman"/>
                <w:sz w:val="20"/>
                <w:szCs w:val="20"/>
                <w:lang w:eastAsia="ru-RU"/>
              </w:rPr>
            </w:pPr>
          </w:p>
        </w:tc>
      </w:tr>
      <w:tr w:rsidR="00A94DDC" w:rsidRPr="00E850AA" w:rsidTr="00A94DDC">
        <w:tc>
          <w:tcPr>
            <w:tcW w:w="709" w:type="dxa"/>
            <w:vAlign w:val="center"/>
          </w:tcPr>
          <w:p w:rsidR="00A94DDC" w:rsidRPr="00E850AA" w:rsidRDefault="00A94DDC" w:rsidP="003940BD">
            <w:pPr>
              <w:jc w:val="center"/>
              <w:rPr>
                <w:rFonts w:ascii="Times New Roman" w:hAnsi="Times New Roman" w:cs="Times New Roman"/>
              </w:rPr>
            </w:pPr>
            <w:r>
              <w:rPr>
                <w:rFonts w:ascii="Times New Roman" w:hAnsi="Times New Roman" w:cs="Times New Roman"/>
              </w:rPr>
              <w:t>36</w:t>
            </w:r>
          </w:p>
        </w:tc>
        <w:tc>
          <w:tcPr>
            <w:tcW w:w="3827" w:type="dxa"/>
            <w:vAlign w:val="center"/>
          </w:tcPr>
          <w:p w:rsidR="00A94DDC" w:rsidRPr="00E850AA" w:rsidRDefault="00A94DDC" w:rsidP="003940BD">
            <w:pPr>
              <w:autoSpaceDE w:val="0"/>
              <w:autoSpaceDN w:val="0"/>
              <w:adjustRightInd w:val="0"/>
              <w:rPr>
                <w:rFonts w:ascii="Times New Roman" w:hAnsi="Times New Roman" w:cs="Times New Roman"/>
                <w:lang w:val="en-US"/>
              </w:rPr>
            </w:pPr>
            <w:r w:rsidRPr="00E850AA">
              <w:rPr>
                <w:rFonts w:ascii="Times New Roman" w:hAnsi="Times New Roman" w:cs="Times New Roman"/>
              </w:rPr>
              <w:t>Функции</w:t>
            </w:r>
            <w:r w:rsidRPr="00E850AA">
              <w:rPr>
                <w:rFonts w:ascii="Times New Roman" w:hAnsi="Times New Roman" w:cs="Times New Roman"/>
                <w:lang w:val="en-US"/>
              </w:rPr>
              <w:t xml:space="preserve"> </w:t>
            </w:r>
          </w:p>
          <w:p w:rsidR="00A94DDC" w:rsidRPr="00E850AA" w:rsidRDefault="00A94DDC" w:rsidP="003940BD">
            <w:pPr>
              <w:autoSpaceDE w:val="0"/>
              <w:autoSpaceDN w:val="0"/>
              <w:adjustRightInd w:val="0"/>
              <w:rPr>
                <w:rFonts w:ascii="Times New Roman" w:hAnsi="Times New Roman" w:cs="Times New Roman"/>
                <w:lang w:val="en-US"/>
              </w:rPr>
            </w:pPr>
            <w:r w:rsidRPr="00E850AA">
              <w:rPr>
                <w:rFonts w:ascii="Times New Roman" w:hAnsi="Times New Roman" w:cs="Times New Roman"/>
                <w:lang w:val="en-US"/>
              </w:rPr>
              <w:t xml:space="preserve">y = </w:t>
            </w:r>
            <w:proofErr w:type="spellStart"/>
            <w:r w:rsidRPr="00E850AA">
              <w:rPr>
                <w:rFonts w:ascii="Times New Roman" w:hAnsi="Times New Roman" w:cs="Times New Roman"/>
                <w:lang w:val="en-US"/>
              </w:rPr>
              <w:t>arccos</w:t>
            </w:r>
            <w:proofErr w:type="spellEnd"/>
            <w:r w:rsidRPr="00E850AA">
              <w:rPr>
                <w:rFonts w:ascii="Times New Roman" w:hAnsi="Times New Roman" w:cs="Times New Roman"/>
                <w:lang w:val="en-US"/>
              </w:rPr>
              <w:t xml:space="preserve"> x, y = </w:t>
            </w:r>
            <w:proofErr w:type="spellStart"/>
            <w:r w:rsidRPr="00E850AA">
              <w:rPr>
                <w:rFonts w:ascii="Times New Roman" w:hAnsi="Times New Roman" w:cs="Times New Roman"/>
                <w:lang w:val="en-US"/>
              </w:rPr>
              <w:t>arcsin</w:t>
            </w:r>
            <w:proofErr w:type="spellEnd"/>
            <w:r w:rsidRPr="00E850AA">
              <w:rPr>
                <w:rFonts w:ascii="Times New Roman" w:hAnsi="Times New Roman" w:cs="Times New Roman"/>
                <w:lang w:val="en-US"/>
              </w:rPr>
              <w:t xml:space="preserve"> x, </w:t>
            </w:r>
          </w:p>
          <w:p w:rsidR="00A94DDC" w:rsidRPr="00E850AA" w:rsidRDefault="00A94DDC" w:rsidP="003940BD">
            <w:pPr>
              <w:autoSpaceDE w:val="0"/>
              <w:autoSpaceDN w:val="0"/>
              <w:adjustRightInd w:val="0"/>
              <w:rPr>
                <w:rFonts w:ascii="Times New Roman" w:hAnsi="Times New Roman" w:cs="Times New Roman"/>
                <w:lang w:val="en-US" w:eastAsia="ru-RU"/>
              </w:rPr>
            </w:pPr>
            <w:r w:rsidRPr="00E850AA">
              <w:rPr>
                <w:rFonts w:ascii="Times New Roman" w:hAnsi="Times New Roman" w:cs="Times New Roman"/>
                <w:lang w:val="en-US"/>
              </w:rPr>
              <w:t xml:space="preserve">y = </w:t>
            </w:r>
            <w:proofErr w:type="spellStart"/>
            <w:r w:rsidRPr="00E850AA">
              <w:rPr>
                <w:rFonts w:ascii="Times New Roman" w:hAnsi="Times New Roman" w:cs="Times New Roman"/>
                <w:lang w:val="en-US"/>
              </w:rPr>
              <w:t>arctg</w:t>
            </w:r>
            <w:proofErr w:type="spellEnd"/>
            <w:r w:rsidRPr="00E850AA">
              <w:rPr>
                <w:rFonts w:ascii="Times New Roman" w:hAnsi="Times New Roman" w:cs="Times New Roman"/>
                <w:lang w:val="en-US"/>
              </w:rPr>
              <w:t xml:space="preserve"> x, y = </w:t>
            </w:r>
            <w:proofErr w:type="spellStart"/>
            <w:r w:rsidRPr="00E850AA">
              <w:rPr>
                <w:rFonts w:ascii="Times New Roman" w:hAnsi="Times New Roman" w:cs="Times New Roman"/>
                <w:lang w:val="en-US"/>
              </w:rPr>
              <w:t>arcctg</w:t>
            </w:r>
            <w:proofErr w:type="spellEnd"/>
            <w:r w:rsidRPr="00E850AA">
              <w:rPr>
                <w:rFonts w:ascii="Times New Roman" w:hAnsi="Times New Roman" w:cs="Times New Roman"/>
                <w:lang w:val="en-US"/>
              </w:rPr>
              <w:t xml:space="preserve"> x</w:t>
            </w:r>
          </w:p>
        </w:tc>
        <w:tc>
          <w:tcPr>
            <w:tcW w:w="1026" w:type="dxa"/>
            <w:vAlign w:val="center"/>
          </w:tcPr>
          <w:p w:rsidR="00A94DDC" w:rsidRPr="00E850AA" w:rsidRDefault="00A94DDC"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2</w:t>
            </w:r>
          </w:p>
        </w:tc>
        <w:tc>
          <w:tcPr>
            <w:tcW w:w="992" w:type="dxa"/>
            <w:vAlign w:val="center"/>
          </w:tcPr>
          <w:p w:rsidR="00A94DDC" w:rsidRPr="00E850AA" w:rsidRDefault="00A94DDC"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3</w:t>
            </w:r>
          </w:p>
        </w:tc>
        <w:tc>
          <w:tcPr>
            <w:tcW w:w="5070" w:type="dxa"/>
            <w:vMerge/>
            <w:vAlign w:val="center"/>
          </w:tcPr>
          <w:p w:rsidR="00A94DDC" w:rsidRPr="00E850AA" w:rsidRDefault="00A94DDC" w:rsidP="00D70423">
            <w:pPr>
              <w:autoSpaceDE w:val="0"/>
              <w:autoSpaceDN w:val="0"/>
              <w:adjustRightInd w:val="0"/>
              <w:rPr>
                <w:rFonts w:ascii="Times New Roman" w:hAnsi="Times New Roman" w:cs="Times New Roman"/>
                <w:sz w:val="20"/>
                <w:szCs w:val="20"/>
                <w:lang w:val="en-US" w:eastAsia="ru-RU"/>
              </w:rPr>
            </w:pPr>
          </w:p>
        </w:tc>
        <w:tc>
          <w:tcPr>
            <w:tcW w:w="3544" w:type="dxa"/>
            <w:vMerge/>
          </w:tcPr>
          <w:p w:rsidR="00A94DDC" w:rsidRPr="00E850AA" w:rsidRDefault="00A94DDC" w:rsidP="00D70423">
            <w:pPr>
              <w:autoSpaceDE w:val="0"/>
              <w:autoSpaceDN w:val="0"/>
              <w:adjustRightInd w:val="0"/>
              <w:rPr>
                <w:rFonts w:ascii="Times New Roman" w:hAnsi="Times New Roman" w:cs="Times New Roman"/>
                <w:sz w:val="20"/>
                <w:szCs w:val="20"/>
                <w:lang w:val="en-US" w:eastAsia="ru-RU"/>
              </w:rPr>
            </w:pPr>
          </w:p>
        </w:tc>
      </w:tr>
      <w:tr w:rsidR="00A94DDC" w:rsidRPr="00E850AA" w:rsidTr="00A94DDC">
        <w:tc>
          <w:tcPr>
            <w:tcW w:w="709" w:type="dxa"/>
            <w:vAlign w:val="center"/>
          </w:tcPr>
          <w:p w:rsidR="00A94DDC" w:rsidRPr="00E850AA" w:rsidRDefault="00A94DDC" w:rsidP="003940BD">
            <w:pPr>
              <w:jc w:val="center"/>
              <w:rPr>
                <w:rFonts w:ascii="Times New Roman" w:hAnsi="Times New Roman" w:cs="Times New Roman"/>
              </w:rPr>
            </w:pPr>
            <w:r>
              <w:rPr>
                <w:rFonts w:ascii="Times New Roman" w:hAnsi="Times New Roman" w:cs="Times New Roman"/>
              </w:rPr>
              <w:t>37</w:t>
            </w:r>
          </w:p>
        </w:tc>
        <w:tc>
          <w:tcPr>
            <w:tcW w:w="3827" w:type="dxa"/>
            <w:vAlign w:val="center"/>
          </w:tcPr>
          <w:p w:rsidR="00A94DDC" w:rsidRPr="00E850AA" w:rsidRDefault="00A94DDC" w:rsidP="003940BD">
            <w:pPr>
              <w:autoSpaceDE w:val="0"/>
              <w:autoSpaceDN w:val="0"/>
              <w:adjustRightInd w:val="0"/>
              <w:rPr>
                <w:rFonts w:ascii="Times New Roman" w:hAnsi="Times New Roman" w:cs="Times New Roman"/>
                <w:lang w:eastAsia="ru-RU"/>
              </w:rPr>
            </w:pPr>
            <w:r w:rsidRPr="00E850AA">
              <w:rPr>
                <w:rFonts w:ascii="Times New Roman" w:hAnsi="Times New Roman" w:cs="Times New Roman"/>
              </w:rPr>
              <w:t xml:space="preserve">Тригонометрические уравнения, сводящиеся к </w:t>
            </w:r>
            <w:proofErr w:type="gramStart"/>
            <w:r w:rsidRPr="00E850AA">
              <w:rPr>
                <w:rFonts w:ascii="Times New Roman" w:hAnsi="Times New Roman" w:cs="Times New Roman"/>
              </w:rPr>
              <w:t>алгебраическим</w:t>
            </w:r>
            <w:proofErr w:type="gramEnd"/>
          </w:p>
        </w:tc>
        <w:tc>
          <w:tcPr>
            <w:tcW w:w="1026" w:type="dxa"/>
            <w:vAlign w:val="center"/>
          </w:tcPr>
          <w:p w:rsidR="00A94DDC" w:rsidRPr="00E850AA" w:rsidRDefault="00A94DDC"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3</w:t>
            </w:r>
          </w:p>
        </w:tc>
        <w:tc>
          <w:tcPr>
            <w:tcW w:w="992" w:type="dxa"/>
            <w:vAlign w:val="center"/>
          </w:tcPr>
          <w:p w:rsidR="00A94DDC" w:rsidRPr="00E850AA" w:rsidRDefault="00A94DDC"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3</w:t>
            </w:r>
          </w:p>
        </w:tc>
        <w:tc>
          <w:tcPr>
            <w:tcW w:w="5070" w:type="dxa"/>
            <w:vMerge/>
            <w:vAlign w:val="center"/>
          </w:tcPr>
          <w:p w:rsidR="00A94DDC" w:rsidRPr="00E850AA" w:rsidRDefault="00A94DDC" w:rsidP="00D70423">
            <w:pPr>
              <w:autoSpaceDE w:val="0"/>
              <w:autoSpaceDN w:val="0"/>
              <w:adjustRightInd w:val="0"/>
              <w:rPr>
                <w:rFonts w:ascii="Times New Roman" w:hAnsi="Times New Roman" w:cs="Times New Roman"/>
                <w:sz w:val="20"/>
                <w:szCs w:val="20"/>
                <w:lang w:eastAsia="ru-RU"/>
              </w:rPr>
            </w:pPr>
          </w:p>
        </w:tc>
        <w:tc>
          <w:tcPr>
            <w:tcW w:w="3544" w:type="dxa"/>
            <w:vMerge/>
          </w:tcPr>
          <w:p w:rsidR="00A94DDC" w:rsidRPr="00E850AA" w:rsidRDefault="00A94DDC" w:rsidP="00D70423">
            <w:pPr>
              <w:autoSpaceDE w:val="0"/>
              <w:autoSpaceDN w:val="0"/>
              <w:adjustRightInd w:val="0"/>
              <w:rPr>
                <w:rFonts w:ascii="Times New Roman" w:hAnsi="Times New Roman" w:cs="Times New Roman"/>
                <w:sz w:val="20"/>
                <w:szCs w:val="20"/>
                <w:lang w:eastAsia="ru-RU"/>
              </w:rPr>
            </w:pPr>
          </w:p>
        </w:tc>
      </w:tr>
      <w:tr w:rsidR="00A94DDC" w:rsidRPr="00E850AA" w:rsidTr="00A94DDC">
        <w:tc>
          <w:tcPr>
            <w:tcW w:w="709" w:type="dxa"/>
            <w:vAlign w:val="center"/>
          </w:tcPr>
          <w:p w:rsidR="00A94DDC" w:rsidRPr="00E850AA" w:rsidRDefault="00A94DDC" w:rsidP="003940BD">
            <w:pPr>
              <w:jc w:val="center"/>
              <w:rPr>
                <w:rFonts w:ascii="Times New Roman" w:hAnsi="Times New Roman" w:cs="Times New Roman"/>
              </w:rPr>
            </w:pPr>
            <w:r>
              <w:rPr>
                <w:rFonts w:ascii="Times New Roman" w:hAnsi="Times New Roman" w:cs="Times New Roman"/>
              </w:rPr>
              <w:t>38</w:t>
            </w:r>
          </w:p>
        </w:tc>
        <w:tc>
          <w:tcPr>
            <w:tcW w:w="3827" w:type="dxa"/>
            <w:vAlign w:val="center"/>
          </w:tcPr>
          <w:p w:rsidR="00A94DDC" w:rsidRPr="00E850AA" w:rsidRDefault="00A94DDC" w:rsidP="003940BD">
            <w:pPr>
              <w:autoSpaceDE w:val="0"/>
              <w:autoSpaceDN w:val="0"/>
              <w:adjustRightInd w:val="0"/>
              <w:rPr>
                <w:rFonts w:ascii="Times New Roman" w:hAnsi="Times New Roman" w:cs="Times New Roman"/>
                <w:lang w:eastAsia="ru-RU"/>
              </w:rPr>
            </w:pPr>
            <w:r w:rsidRPr="00E850AA">
              <w:rPr>
                <w:rFonts w:ascii="Times New Roman" w:hAnsi="Times New Roman" w:cs="Times New Roman"/>
              </w:rPr>
              <w:t>Решение тригонометрических уравнений методом разложения на множители</w:t>
            </w:r>
          </w:p>
        </w:tc>
        <w:tc>
          <w:tcPr>
            <w:tcW w:w="1026" w:type="dxa"/>
            <w:vAlign w:val="center"/>
          </w:tcPr>
          <w:p w:rsidR="00A94DDC" w:rsidRPr="00E850AA" w:rsidRDefault="00A94DDC"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2</w:t>
            </w:r>
          </w:p>
        </w:tc>
        <w:tc>
          <w:tcPr>
            <w:tcW w:w="992" w:type="dxa"/>
            <w:vAlign w:val="center"/>
          </w:tcPr>
          <w:p w:rsidR="00A94DDC" w:rsidRPr="00E850AA" w:rsidRDefault="00A94DDC"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4</w:t>
            </w:r>
          </w:p>
        </w:tc>
        <w:tc>
          <w:tcPr>
            <w:tcW w:w="5070" w:type="dxa"/>
            <w:vMerge/>
            <w:vAlign w:val="center"/>
          </w:tcPr>
          <w:p w:rsidR="00A94DDC" w:rsidRPr="00E850AA" w:rsidRDefault="00A94DDC" w:rsidP="00D70423">
            <w:pPr>
              <w:autoSpaceDE w:val="0"/>
              <w:autoSpaceDN w:val="0"/>
              <w:adjustRightInd w:val="0"/>
              <w:rPr>
                <w:rFonts w:ascii="Times New Roman" w:hAnsi="Times New Roman" w:cs="Times New Roman"/>
                <w:sz w:val="20"/>
                <w:szCs w:val="20"/>
                <w:lang w:eastAsia="ru-RU"/>
              </w:rPr>
            </w:pPr>
          </w:p>
        </w:tc>
        <w:tc>
          <w:tcPr>
            <w:tcW w:w="3544" w:type="dxa"/>
            <w:vMerge/>
          </w:tcPr>
          <w:p w:rsidR="00A94DDC" w:rsidRPr="00E850AA" w:rsidRDefault="00A94DDC" w:rsidP="00D70423">
            <w:pPr>
              <w:autoSpaceDE w:val="0"/>
              <w:autoSpaceDN w:val="0"/>
              <w:adjustRightInd w:val="0"/>
              <w:rPr>
                <w:rFonts w:ascii="Times New Roman" w:hAnsi="Times New Roman" w:cs="Times New Roman"/>
                <w:sz w:val="20"/>
                <w:szCs w:val="20"/>
                <w:lang w:eastAsia="ru-RU"/>
              </w:rPr>
            </w:pPr>
          </w:p>
        </w:tc>
      </w:tr>
      <w:tr w:rsidR="00A94DDC" w:rsidRPr="00E850AA" w:rsidTr="00A94DDC">
        <w:tc>
          <w:tcPr>
            <w:tcW w:w="709" w:type="dxa"/>
            <w:vAlign w:val="center"/>
          </w:tcPr>
          <w:p w:rsidR="00A94DDC" w:rsidRPr="00E850AA" w:rsidRDefault="00A94DDC" w:rsidP="003940BD">
            <w:pPr>
              <w:jc w:val="center"/>
              <w:rPr>
                <w:rFonts w:ascii="Times New Roman" w:hAnsi="Times New Roman" w:cs="Times New Roman"/>
              </w:rPr>
            </w:pPr>
            <w:r>
              <w:rPr>
                <w:rFonts w:ascii="Times New Roman" w:hAnsi="Times New Roman" w:cs="Times New Roman"/>
              </w:rPr>
              <w:t>39</w:t>
            </w:r>
          </w:p>
        </w:tc>
        <w:tc>
          <w:tcPr>
            <w:tcW w:w="3827" w:type="dxa"/>
            <w:vAlign w:val="center"/>
          </w:tcPr>
          <w:p w:rsidR="00A94DDC" w:rsidRPr="00E850AA" w:rsidRDefault="00A94DDC" w:rsidP="003940BD">
            <w:pPr>
              <w:autoSpaceDE w:val="0"/>
              <w:autoSpaceDN w:val="0"/>
              <w:adjustRightInd w:val="0"/>
              <w:rPr>
                <w:rFonts w:ascii="Times New Roman" w:hAnsi="Times New Roman" w:cs="Times New Roman"/>
                <w:lang w:eastAsia="ru-RU"/>
              </w:rPr>
            </w:pPr>
            <w:r w:rsidRPr="00E850AA">
              <w:rPr>
                <w:rFonts w:ascii="Times New Roman" w:hAnsi="Times New Roman" w:cs="Times New Roman"/>
              </w:rPr>
              <w:t>Решение простейших тригонометрических неравенств</w:t>
            </w:r>
          </w:p>
        </w:tc>
        <w:tc>
          <w:tcPr>
            <w:tcW w:w="1026" w:type="dxa"/>
            <w:vAlign w:val="center"/>
          </w:tcPr>
          <w:p w:rsidR="00A94DDC" w:rsidRPr="00E850AA" w:rsidRDefault="00A94DDC"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2</w:t>
            </w:r>
          </w:p>
        </w:tc>
        <w:tc>
          <w:tcPr>
            <w:tcW w:w="992" w:type="dxa"/>
            <w:vAlign w:val="center"/>
          </w:tcPr>
          <w:p w:rsidR="00A94DDC" w:rsidRPr="00E850AA" w:rsidRDefault="00A94DDC"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3</w:t>
            </w:r>
          </w:p>
        </w:tc>
        <w:tc>
          <w:tcPr>
            <w:tcW w:w="5070" w:type="dxa"/>
            <w:vMerge/>
            <w:vAlign w:val="center"/>
          </w:tcPr>
          <w:p w:rsidR="00A94DDC" w:rsidRPr="00E850AA" w:rsidRDefault="00A94DDC" w:rsidP="00D70423">
            <w:pPr>
              <w:autoSpaceDE w:val="0"/>
              <w:autoSpaceDN w:val="0"/>
              <w:adjustRightInd w:val="0"/>
              <w:rPr>
                <w:rFonts w:ascii="Times New Roman" w:hAnsi="Times New Roman" w:cs="Times New Roman"/>
                <w:sz w:val="20"/>
                <w:szCs w:val="20"/>
                <w:lang w:eastAsia="ru-RU"/>
              </w:rPr>
            </w:pPr>
          </w:p>
        </w:tc>
        <w:tc>
          <w:tcPr>
            <w:tcW w:w="3544" w:type="dxa"/>
            <w:vMerge/>
          </w:tcPr>
          <w:p w:rsidR="00A94DDC" w:rsidRPr="00E850AA" w:rsidRDefault="00A94DDC" w:rsidP="00D70423">
            <w:pPr>
              <w:autoSpaceDE w:val="0"/>
              <w:autoSpaceDN w:val="0"/>
              <w:adjustRightInd w:val="0"/>
              <w:rPr>
                <w:rFonts w:ascii="Times New Roman" w:hAnsi="Times New Roman" w:cs="Times New Roman"/>
                <w:sz w:val="20"/>
                <w:szCs w:val="20"/>
                <w:lang w:eastAsia="ru-RU"/>
              </w:rPr>
            </w:pPr>
          </w:p>
        </w:tc>
      </w:tr>
      <w:tr w:rsidR="00A94DDC" w:rsidRPr="00E850AA" w:rsidTr="00A94DDC">
        <w:tc>
          <w:tcPr>
            <w:tcW w:w="709" w:type="dxa"/>
            <w:vAlign w:val="center"/>
          </w:tcPr>
          <w:p w:rsidR="00A94DDC" w:rsidRPr="00E850AA" w:rsidRDefault="00A94DDC" w:rsidP="003940BD">
            <w:pPr>
              <w:jc w:val="center"/>
              <w:rPr>
                <w:rFonts w:ascii="Times New Roman" w:hAnsi="Times New Roman" w:cs="Times New Roman"/>
              </w:rPr>
            </w:pPr>
            <w:r>
              <w:rPr>
                <w:rFonts w:ascii="Times New Roman" w:hAnsi="Times New Roman" w:cs="Times New Roman"/>
              </w:rPr>
              <w:t>40</w:t>
            </w:r>
          </w:p>
        </w:tc>
        <w:tc>
          <w:tcPr>
            <w:tcW w:w="3827" w:type="dxa"/>
            <w:vAlign w:val="center"/>
          </w:tcPr>
          <w:p w:rsidR="00A94DDC" w:rsidRPr="00E850AA" w:rsidRDefault="00A94DDC" w:rsidP="003940BD">
            <w:pPr>
              <w:autoSpaceDE w:val="0"/>
              <w:autoSpaceDN w:val="0"/>
              <w:adjustRightInd w:val="0"/>
              <w:rPr>
                <w:rFonts w:ascii="Times New Roman" w:hAnsi="Times New Roman" w:cs="Times New Roman"/>
                <w:lang w:eastAsia="ru-RU"/>
              </w:rPr>
            </w:pPr>
            <w:r w:rsidRPr="00E850AA">
              <w:rPr>
                <w:rFonts w:ascii="Times New Roman" w:hAnsi="Times New Roman" w:cs="Times New Roman"/>
                <w:i/>
              </w:rPr>
              <w:t>Контрольная работа № 6</w:t>
            </w:r>
          </w:p>
        </w:tc>
        <w:tc>
          <w:tcPr>
            <w:tcW w:w="1026" w:type="dxa"/>
            <w:vAlign w:val="center"/>
          </w:tcPr>
          <w:p w:rsidR="00A94DDC" w:rsidRPr="00E850AA" w:rsidRDefault="00A94DDC"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1</w:t>
            </w:r>
          </w:p>
        </w:tc>
        <w:tc>
          <w:tcPr>
            <w:tcW w:w="992" w:type="dxa"/>
            <w:vAlign w:val="center"/>
          </w:tcPr>
          <w:p w:rsidR="00A94DDC" w:rsidRPr="00E850AA" w:rsidRDefault="00A94DDC"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1</w:t>
            </w:r>
          </w:p>
        </w:tc>
        <w:tc>
          <w:tcPr>
            <w:tcW w:w="5070" w:type="dxa"/>
            <w:vMerge/>
            <w:vAlign w:val="center"/>
          </w:tcPr>
          <w:p w:rsidR="00A94DDC" w:rsidRPr="00E850AA" w:rsidRDefault="00A94DDC" w:rsidP="00D70423">
            <w:pPr>
              <w:autoSpaceDE w:val="0"/>
              <w:autoSpaceDN w:val="0"/>
              <w:adjustRightInd w:val="0"/>
              <w:rPr>
                <w:rFonts w:ascii="Times New Roman" w:hAnsi="Times New Roman" w:cs="Times New Roman"/>
                <w:sz w:val="20"/>
                <w:szCs w:val="20"/>
                <w:lang w:eastAsia="ru-RU"/>
              </w:rPr>
            </w:pPr>
          </w:p>
        </w:tc>
        <w:tc>
          <w:tcPr>
            <w:tcW w:w="3544" w:type="dxa"/>
            <w:vMerge/>
          </w:tcPr>
          <w:p w:rsidR="00A94DDC" w:rsidRPr="00E850AA" w:rsidRDefault="00A94DDC" w:rsidP="00D70423">
            <w:pPr>
              <w:autoSpaceDE w:val="0"/>
              <w:autoSpaceDN w:val="0"/>
              <w:adjustRightInd w:val="0"/>
              <w:rPr>
                <w:rFonts w:ascii="Times New Roman" w:hAnsi="Times New Roman" w:cs="Times New Roman"/>
                <w:sz w:val="20"/>
                <w:szCs w:val="20"/>
                <w:lang w:eastAsia="ru-RU"/>
              </w:rPr>
            </w:pPr>
          </w:p>
        </w:tc>
      </w:tr>
      <w:tr w:rsidR="00A94DDC" w:rsidRPr="00E850AA" w:rsidTr="00A94DDC">
        <w:tc>
          <w:tcPr>
            <w:tcW w:w="709" w:type="dxa"/>
            <w:shd w:val="clear" w:color="auto" w:fill="C6D9F1" w:themeFill="text2" w:themeFillTint="33"/>
            <w:vAlign w:val="center"/>
          </w:tcPr>
          <w:p w:rsidR="00A94DDC" w:rsidRPr="00E850AA" w:rsidRDefault="00A94DDC" w:rsidP="003940BD">
            <w:pPr>
              <w:tabs>
                <w:tab w:val="right" w:pos="4320"/>
              </w:tabs>
              <w:autoSpaceDE w:val="0"/>
              <w:autoSpaceDN w:val="0"/>
              <w:adjustRightInd w:val="0"/>
              <w:rPr>
                <w:rFonts w:ascii="Times New Roman" w:hAnsi="Times New Roman" w:cs="Times New Roman"/>
                <w:b/>
                <w:lang w:eastAsia="ru-RU"/>
              </w:rPr>
            </w:pPr>
            <w:r w:rsidRPr="00E850AA">
              <w:rPr>
                <w:rFonts w:ascii="Times New Roman" w:hAnsi="Times New Roman" w:cs="Times New Roman"/>
                <w:b/>
                <w:lang w:eastAsia="ru-RU"/>
              </w:rPr>
              <w:tab/>
            </w:r>
          </w:p>
        </w:tc>
        <w:tc>
          <w:tcPr>
            <w:tcW w:w="3827" w:type="dxa"/>
            <w:shd w:val="clear" w:color="auto" w:fill="C6D9F1" w:themeFill="text2" w:themeFillTint="33"/>
            <w:vAlign w:val="center"/>
          </w:tcPr>
          <w:p w:rsidR="00A94DDC" w:rsidRPr="00E850AA" w:rsidRDefault="00A94DDC" w:rsidP="00A94DDC">
            <w:pPr>
              <w:tabs>
                <w:tab w:val="right" w:pos="4320"/>
              </w:tabs>
              <w:autoSpaceDE w:val="0"/>
              <w:autoSpaceDN w:val="0"/>
              <w:adjustRightInd w:val="0"/>
              <w:spacing w:before="120" w:after="120"/>
              <w:rPr>
                <w:rFonts w:ascii="Times New Roman" w:hAnsi="Times New Roman" w:cs="Times New Roman"/>
                <w:b/>
                <w:lang w:eastAsia="ru-RU"/>
              </w:rPr>
            </w:pPr>
            <w:r w:rsidRPr="00E850AA">
              <w:rPr>
                <w:rFonts w:ascii="Times New Roman" w:hAnsi="Times New Roman" w:cs="Times New Roman"/>
                <w:b/>
                <w:lang w:eastAsia="ru-RU"/>
              </w:rPr>
              <w:t xml:space="preserve">Глава </w:t>
            </w:r>
            <w:r w:rsidRPr="00E850AA">
              <w:rPr>
                <w:rFonts w:ascii="Times New Roman" w:hAnsi="Times New Roman" w:cs="Times New Roman"/>
                <w:b/>
                <w:lang w:val="en-US" w:eastAsia="ru-RU"/>
              </w:rPr>
              <w:t>V</w:t>
            </w:r>
            <w:r w:rsidRPr="00E850AA">
              <w:rPr>
                <w:rFonts w:ascii="Times New Roman" w:hAnsi="Times New Roman" w:cs="Times New Roman"/>
                <w:b/>
                <w:lang w:eastAsia="ru-RU"/>
              </w:rPr>
              <w:t>. Производная и её применение</w:t>
            </w:r>
          </w:p>
        </w:tc>
        <w:tc>
          <w:tcPr>
            <w:tcW w:w="1026" w:type="dxa"/>
            <w:shd w:val="clear" w:color="auto" w:fill="C6D9F1" w:themeFill="text2" w:themeFillTint="33"/>
            <w:vAlign w:val="center"/>
          </w:tcPr>
          <w:p w:rsidR="00A94DDC" w:rsidRPr="00E850AA" w:rsidRDefault="00A94DDC" w:rsidP="003940BD">
            <w:pPr>
              <w:autoSpaceDE w:val="0"/>
              <w:autoSpaceDN w:val="0"/>
              <w:adjustRightInd w:val="0"/>
              <w:jc w:val="center"/>
              <w:rPr>
                <w:rFonts w:ascii="Times New Roman" w:hAnsi="Times New Roman" w:cs="Times New Roman"/>
                <w:b/>
                <w:lang w:eastAsia="ru-RU"/>
              </w:rPr>
            </w:pPr>
            <w:r w:rsidRPr="00E850AA">
              <w:rPr>
                <w:rFonts w:ascii="Times New Roman" w:hAnsi="Times New Roman" w:cs="Times New Roman"/>
                <w:b/>
                <w:lang w:eastAsia="ru-RU"/>
              </w:rPr>
              <w:t>2</w:t>
            </w:r>
            <w:r w:rsidR="00A445ED">
              <w:rPr>
                <w:rFonts w:ascii="Times New Roman" w:hAnsi="Times New Roman" w:cs="Times New Roman"/>
                <w:b/>
                <w:lang w:eastAsia="ru-RU"/>
              </w:rPr>
              <w:t>4 (26)</w:t>
            </w:r>
          </w:p>
        </w:tc>
        <w:tc>
          <w:tcPr>
            <w:tcW w:w="992" w:type="dxa"/>
            <w:shd w:val="clear" w:color="auto" w:fill="C6D9F1" w:themeFill="text2" w:themeFillTint="33"/>
            <w:vAlign w:val="center"/>
          </w:tcPr>
          <w:p w:rsidR="00A94DDC" w:rsidRPr="00E850AA" w:rsidRDefault="00A94DDC" w:rsidP="003940BD">
            <w:pPr>
              <w:autoSpaceDE w:val="0"/>
              <w:autoSpaceDN w:val="0"/>
              <w:adjustRightInd w:val="0"/>
              <w:jc w:val="center"/>
              <w:rPr>
                <w:rFonts w:ascii="Times New Roman" w:hAnsi="Times New Roman" w:cs="Times New Roman"/>
                <w:b/>
                <w:lang w:eastAsia="ru-RU"/>
              </w:rPr>
            </w:pPr>
            <w:r w:rsidRPr="00E850AA">
              <w:rPr>
                <w:rFonts w:ascii="Times New Roman" w:hAnsi="Times New Roman" w:cs="Times New Roman"/>
                <w:b/>
                <w:lang w:eastAsia="ru-RU"/>
              </w:rPr>
              <w:t>32</w:t>
            </w:r>
          </w:p>
        </w:tc>
        <w:tc>
          <w:tcPr>
            <w:tcW w:w="5070" w:type="dxa"/>
            <w:vMerge w:val="restart"/>
            <w:vAlign w:val="center"/>
          </w:tcPr>
          <w:p w:rsidR="00A94DDC" w:rsidRPr="00E850AA" w:rsidRDefault="00A94DDC" w:rsidP="00D70423">
            <w:pPr>
              <w:autoSpaceDE w:val="0"/>
              <w:autoSpaceDN w:val="0"/>
              <w:adjustRightInd w:val="0"/>
              <w:rPr>
                <w:rFonts w:ascii="Times New Roman" w:hAnsi="Times New Roman" w:cs="Times New Roman"/>
                <w:sz w:val="20"/>
                <w:szCs w:val="20"/>
              </w:rPr>
            </w:pPr>
            <w:r w:rsidRPr="00E850AA">
              <w:rPr>
                <w:rFonts w:ascii="Times New Roman" w:hAnsi="Times New Roman" w:cs="Times New Roman"/>
                <w:i/>
                <w:sz w:val="20"/>
                <w:szCs w:val="20"/>
              </w:rPr>
              <w:t>Устанавливать</w:t>
            </w:r>
            <w:r w:rsidRPr="00E850AA">
              <w:rPr>
                <w:rFonts w:ascii="Times New Roman" w:hAnsi="Times New Roman" w:cs="Times New Roman"/>
                <w:sz w:val="20"/>
                <w:szCs w:val="20"/>
              </w:rPr>
              <w:t xml:space="preserve"> существование предела функции в точке и находить его на основе графика функции. Различать графики непрерывных и разрывных функций.</w:t>
            </w:r>
          </w:p>
          <w:p w:rsidR="00A94DDC" w:rsidRPr="00E850AA" w:rsidRDefault="00A94DDC" w:rsidP="00D70423">
            <w:pPr>
              <w:autoSpaceDE w:val="0"/>
              <w:autoSpaceDN w:val="0"/>
              <w:adjustRightInd w:val="0"/>
              <w:rPr>
                <w:rFonts w:ascii="Times New Roman" w:hAnsi="Times New Roman" w:cs="Times New Roman"/>
                <w:sz w:val="20"/>
                <w:szCs w:val="20"/>
              </w:rPr>
            </w:pPr>
            <w:r w:rsidRPr="00E850AA">
              <w:rPr>
                <w:rFonts w:ascii="Times New Roman" w:hAnsi="Times New Roman" w:cs="Times New Roman"/>
                <w:i/>
                <w:sz w:val="20"/>
                <w:szCs w:val="20"/>
              </w:rPr>
              <w:t>Находить</w:t>
            </w:r>
            <w:r w:rsidRPr="00E850AA">
              <w:rPr>
                <w:rFonts w:ascii="Times New Roman" w:hAnsi="Times New Roman" w:cs="Times New Roman"/>
                <w:sz w:val="20"/>
                <w:szCs w:val="20"/>
              </w:rPr>
              <w:t xml:space="preserve"> приращение аргумента и приращение функции в точке. Вычислять среднюю скорость движения материальной точки по закону её движения.</w:t>
            </w:r>
          </w:p>
          <w:p w:rsidR="00A94DDC" w:rsidRPr="00E850AA" w:rsidRDefault="00A94DDC" w:rsidP="00D70423">
            <w:pPr>
              <w:autoSpaceDE w:val="0"/>
              <w:autoSpaceDN w:val="0"/>
              <w:adjustRightInd w:val="0"/>
              <w:rPr>
                <w:rFonts w:ascii="Times New Roman" w:hAnsi="Times New Roman" w:cs="Times New Roman"/>
                <w:sz w:val="20"/>
                <w:szCs w:val="20"/>
              </w:rPr>
            </w:pPr>
            <w:r w:rsidRPr="00E850AA">
              <w:rPr>
                <w:rFonts w:ascii="Times New Roman" w:hAnsi="Times New Roman" w:cs="Times New Roman"/>
                <w:i/>
                <w:sz w:val="20"/>
                <w:szCs w:val="20"/>
              </w:rPr>
              <w:t>Формулировать</w:t>
            </w:r>
            <w:r w:rsidRPr="00E850AA">
              <w:rPr>
                <w:rFonts w:ascii="Times New Roman" w:hAnsi="Times New Roman" w:cs="Times New Roman"/>
                <w:sz w:val="20"/>
                <w:szCs w:val="20"/>
              </w:rPr>
              <w:t xml:space="preserve"> определение производной функции в точке, правила вычисления производных. Находить производные функций, уравнения касательных графика функции, мгновенную скорость движения материальной точки. Использовать механический и геометрический смысл производной в задачах механики и геометрии.</w:t>
            </w:r>
          </w:p>
          <w:p w:rsidR="00A94DDC" w:rsidRPr="00E850AA" w:rsidRDefault="00A94DDC" w:rsidP="00D70423">
            <w:pPr>
              <w:autoSpaceDE w:val="0"/>
              <w:autoSpaceDN w:val="0"/>
              <w:adjustRightInd w:val="0"/>
              <w:rPr>
                <w:rFonts w:ascii="Times New Roman" w:hAnsi="Times New Roman" w:cs="Times New Roman"/>
                <w:sz w:val="20"/>
                <w:szCs w:val="20"/>
              </w:rPr>
            </w:pPr>
            <w:r w:rsidRPr="00E850AA">
              <w:rPr>
                <w:rFonts w:ascii="Times New Roman" w:hAnsi="Times New Roman" w:cs="Times New Roman"/>
                <w:i/>
                <w:sz w:val="20"/>
                <w:szCs w:val="20"/>
              </w:rPr>
              <w:t>Формулировать</w:t>
            </w:r>
            <w:r w:rsidRPr="00E850AA">
              <w:rPr>
                <w:rFonts w:ascii="Times New Roman" w:hAnsi="Times New Roman" w:cs="Times New Roman"/>
                <w:sz w:val="20"/>
                <w:szCs w:val="20"/>
              </w:rPr>
              <w:t xml:space="preserve"> признаки постоянства, возрастания и убывания функции. Находить промежутки возрастания и убывания функции, заданной формулой. Формулировать определения точки максимума и точки минимума, критической точки, теоремы, связывающие точки экстремума с производной. Находить точки экстремума функции, наибольшее и наименьшее значения функции на промежутке.</w:t>
            </w:r>
          </w:p>
          <w:p w:rsidR="00A94DDC" w:rsidRPr="00E850AA" w:rsidRDefault="00A94DDC" w:rsidP="00D70423">
            <w:pPr>
              <w:autoSpaceDE w:val="0"/>
              <w:autoSpaceDN w:val="0"/>
              <w:adjustRightInd w:val="0"/>
              <w:rPr>
                <w:rFonts w:ascii="Times New Roman" w:hAnsi="Times New Roman" w:cs="Times New Roman"/>
                <w:sz w:val="20"/>
                <w:szCs w:val="20"/>
                <w:lang w:eastAsia="ru-RU"/>
              </w:rPr>
            </w:pPr>
            <w:r w:rsidRPr="00E850AA">
              <w:rPr>
                <w:rFonts w:ascii="Times New Roman" w:hAnsi="Times New Roman" w:cs="Times New Roman"/>
                <w:i/>
                <w:sz w:val="20"/>
                <w:szCs w:val="20"/>
              </w:rPr>
              <w:t xml:space="preserve">Исследовать </w:t>
            </w:r>
            <w:r w:rsidRPr="00E850AA">
              <w:rPr>
                <w:rFonts w:ascii="Times New Roman" w:hAnsi="Times New Roman" w:cs="Times New Roman"/>
                <w:sz w:val="20"/>
                <w:szCs w:val="20"/>
              </w:rPr>
              <w:t>свойства функции с помощью производной и строить график функции</w:t>
            </w:r>
          </w:p>
        </w:tc>
        <w:tc>
          <w:tcPr>
            <w:tcW w:w="3544" w:type="dxa"/>
            <w:vMerge w:val="restart"/>
          </w:tcPr>
          <w:p w:rsidR="00A94DDC" w:rsidRPr="00E850AA" w:rsidRDefault="00A94DDC" w:rsidP="00D70423">
            <w:pPr>
              <w:autoSpaceDE w:val="0"/>
              <w:autoSpaceDN w:val="0"/>
              <w:adjustRightInd w:val="0"/>
              <w:rPr>
                <w:rFonts w:ascii="Times New Roman" w:hAnsi="Times New Roman" w:cs="Times New Roman"/>
                <w:i/>
                <w:sz w:val="20"/>
                <w:szCs w:val="20"/>
              </w:rPr>
            </w:pPr>
            <w:r w:rsidRPr="00893B28">
              <w:rPr>
                <w:rStyle w:val="CharAttribute0"/>
                <w:rFonts w:eastAsia="Batang"/>
                <w:color w:val="000000" w:themeColor="text1"/>
                <w:sz w:val="20"/>
                <w:szCs w:val="20"/>
              </w:rPr>
              <w:t>Привлечение внимания школьников к ценностному аспекту изучаемых на уроках явлений через создание специальных тематических научно-исследовательских проектов,   организация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w:t>
            </w:r>
            <w:r>
              <w:rPr>
                <w:rStyle w:val="CharAttribute0"/>
                <w:rFonts w:eastAsia="Batang"/>
                <w:color w:val="000000" w:themeColor="text1"/>
                <w:sz w:val="20"/>
                <w:szCs w:val="20"/>
              </w:rPr>
              <w:t xml:space="preserve">ния, развитие умения    </w:t>
            </w:r>
            <w:r w:rsidRPr="00893B28">
              <w:rPr>
                <w:rStyle w:val="CharAttribute0"/>
                <w:rFonts w:eastAsia="Batang"/>
                <w:color w:val="000000" w:themeColor="text1"/>
                <w:sz w:val="20"/>
                <w:szCs w:val="20"/>
              </w:rPr>
              <w:t>совершать правильный выбор</w:t>
            </w:r>
          </w:p>
        </w:tc>
      </w:tr>
      <w:tr w:rsidR="00A94DDC" w:rsidRPr="00E850AA" w:rsidTr="00A94DDC">
        <w:tc>
          <w:tcPr>
            <w:tcW w:w="709" w:type="dxa"/>
            <w:vAlign w:val="center"/>
          </w:tcPr>
          <w:p w:rsidR="00A94DDC" w:rsidRPr="00E850AA" w:rsidRDefault="00A94DDC" w:rsidP="003940BD">
            <w:pPr>
              <w:jc w:val="center"/>
              <w:rPr>
                <w:rFonts w:ascii="Times New Roman" w:hAnsi="Times New Roman" w:cs="Times New Roman"/>
              </w:rPr>
            </w:pPr>
            <w:r>
              <w:rPr>
                <w:rFonts w:ascii="Times New Roman" w:hAnsi="Times New Roman" w:cs="Times New Roman"/>
              </w:rPr>
              <w:t>41</w:t>
            </w:r>
          </w:p>
        </w:tc>
        <w:tc>
          <w:tcPr>
            <w:tcW w:w="3827" w:type="dxa"/>
            <w:vAlign w:val="center"/>
          </w:tcPr>
          <w:p w:rsidR="00A94DDC" w:rsidRPr="00E850AA" w:rsidRDefault="00A94DDC" w:rsidP="003940BD">
            <w:pPr>
              <w:autoSpaceDE w:val="0"/>
              <w:autoSpaceDN w:val="0"/>
              <w:adjustRightInd w:val="0"/>
              <w:rPr>
                <w:rFonts w:ascii="Times New Roman" w:hAnsi="Times New Roman" w:cs="Times New Roman"/>
                <w:lang w:eastAsia="ru-RU"/>
              </w:rPr>
            </w:pPr>
            <w:r w:rsidRPr="00E850AA">
              <w:rPr>
                <w:rFonts w:ascii="Times New Roman" w:hAnsi="Times New Roman" w:cs="Times New Roman"/>
              </w:rPr>
              <w:t>Представление о пределе функции в точке и о непрерывности функции в точке</w:t>
            </w:r>
          </w:p>
        </w:tc>
        <w:tc>
          <w:tcPr>
            <w:tcW w:w="1026" w:type="dxa"/>
            <w:vAlign w:val="center"/>
          </w:tcPr>
          <w:p w:rsidR="00A94DDC" w:rsidRPr="00E850AA" w:rsidRDefault="00A94DDC"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2</w:t>
            </w:r>
          </w:p>
        </w:tc>
        <w:tc>
          <w:tcPr>
            <w:tcW w:w="992" w:type="dxa"/>
            <w:vAlign w:val="center"/>
          </w:tcPr>
          <w:p w:rsidR="00A94DDC" w:rsidRPr="00E850AA" w:rsidRDefault="00A94DDC"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3</w:t>
            </w:r>
          </w:p>
        </w:tc>
        <w:tc>
          <w:tcPr>
            <w:tcW w:w="5070" w:type="dxa"/>
            <w:vMerge/>
            <w:vAlign w:val="center"/>
          </w:tcPr>
          <w:p w:rsidR="00A94DDC" w:rsidRPr="00E850AA" w:rsidRDefault="00A94DDC" w:rsidP="00D70423">
            <w:pPr>
              <w:autoSpaceDE w:val="0"/>
              <w:autoSpaceDN w:val="0"/>
              <w:adjustRightInd w:val="0"/>
              <w:rPr>
                <w:rFonts w:ascii="Times New Roman" w:hAnsi="Times New Roman" w:cs="Times New Roman"/>
                <w:sz w:val="20"/>
                <w:szCs w:val="20"/>
                <w:lang w:eastAsia="ru-RU"/>
              </w:rPr>
            </w:pPr>
          </w:p>
        </w:tc>
        <w:tc>
          <w:tcPr>
            <w:tcW w:w="3544" w:type="dxa"/>
            <w:vMerge/>
          </w:tcPr>
          <w:p w:rsidR="00A94DDC" w:rsidRPr="00E850AA" w:rsidRDefault="00A94DDC" w:rsidP="00D70423">
            <w:pPr>
              <w:autoSpaceDE w:val="0"/>
              <w:autoSpaceDN w:val="0"/>
              <w:adjustRightInd w:val="0"/>
              <w:rPr>
                <w:rFonts w:ascii="Times New Roman" w:hAnsi="Times New Roman" w:cs="Times New Roman"/>
                <w:sz w:val="20"/>
                <w:szCs w:val="20"/>
                <w:lang w:eastAsia="ru-RU"/>
              </w:rPr>
            </w:pPr>
          </w:p>
        </w:tc>
      </w:tr>
      <w:tr w:rsidR="00A94DDC" w:rsidRPr="00E850AA" w:rsidTr="00A94DDC">
        <w:tc>
          <w:tcPr>
            <w:tcW w:w="709" w:type="dxa"/>
            <w:vAlign w:val="center"/>
          </w:tcPr>
          <w:p w:rsidR="00A94DDC" w:rsidRPr="00E850AA" w:rsidRDefault="00A94DDC" w:rsidP="003940BD">
            <w:pPr>
              <w:jc w:val="center"/>
              <w:rPr>
                <w:rFonts w:ascii="Times New Roman" w:hAnsi="Times New Roman" w:cs="Times New Roman"/>
              </w:rPr>
            </w:pPr>
            <w:r>
              <w:rPr>
                <w:rFonts w:ascii="Times New Roman" w:hAnsi="Times New Roman" w:cs="Times New Roman"/>
              </w:rPr>
              <w:t>42</w:t>
            </w:r>
          </w:p>
        </w:tc>
        <w:tc>
          <w:tcPr>
            <w:tcW w:w="3827" w:type="dxa"/>
            <w:vAlign w:val="center"/>
          </w:tcPr>
          <w:p w:rsidR="00A94DDC" w:rsidRPr="00E850AA" w:rsidRDefault="00A94DDC" w:rsidP="003940BD">
            <w:pPr>
              <w:autoSpaceDE w:val="0"/>
              <w:autoSpaceDN w:val="0"/>
              <w:adjustRightInd w:val="0"/>
              <w:rPr>
                <w:rFonts w:ascii="Times New Roman" w:hAnsi="Times New Roman" w:cs="Times New Roman"/>
                <w:lang w:eastAsia="ru-RU"/>
              </w:rPr>
            </w:pPr>
            <w:r w:rsidRPr="00E850AA">
              <w:rPr>
                <w:rFonts w:ascii="Times New Roman" w:hAnsi="Times New Roman" w:cs="Times New Roman"/>
              </w:rPr>
              <w:t>Задачи о мгновенной скорости и касательной к графику функции</w:t>
            </w:r>
          </w:p>
        </w:tc>
        <w:tc>
          <w:tcPr>
            <w:tcW w:w="1026" w:type="dxa"/>
            <w:vAlign w:val="center"/>
          </w:tcPr>
          <w:p w:rsidR="00A94DDC" w:rsidRPr="00E850AA" w:rsidRDefault="00A94DDC"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1</w:t>
            </w:r>
          </w:p>
        </w:tc>
        <w:tc>
          <w:tcPr>
            <w:tcW w:w="992" w:type="dxa"/>
            <w:vAlign w:val="center"/>
          </w:tcPr>
          <w:p w:rsidR="00A94DDC" w:rsidRPr="00E850AA" w:rsidRDefault="00A94DDC"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1</w:t>
            </w:r>
          </w:p>
        </w:tc>
        <w:tc>
          <w:tcPr>
            <w:tcW w:w="5070" w:type="dxa"/>
            <w:vMerge/>
            <w:vAlign w:val="center"/>
          </w:tcPr>
          <w:p w:rsidR="00A94DDC" w:rsidRPr="00E850AA" w:rsidRDefault="00A94DDC" w:rsidP="00D70423">
            <w:pPr>
              <w:autoSpaceDE w:val="0"/>
              <w:autoSpaceDN w:val="0"/>
              <w:adjustRightInd w:val="0"/>
              <w:rPr>
                <w:rFonts w:ascii="Times New Roman" w:hAnsi="Times New Roman" w:cs="Times New Roman"/>
                <w:sz w:val="20"/>
                <w:szCs w:val="20"/>
                <w:lang w:eastAsia="ru-RU"/>
              </w:rPr>
            </w:pPr>
          </w:p>
        </w:tc>
        <w:tc>
          <w:tcPr>
            <w:tcW w:w="3544" w:type="dxa"/>
            <w:vMerge/>
          </w:tcPr>
          <w:p w:rsidR="00A94DDC" w:rsidRPr="00E850AA" w:rsidRDefault="00A94DDC" w:rsidP="00D70423">
            <w:pPr>
              <w:autoSpaceDE w:val="0"/>
              <w:autoSpaceDN w:val="0"/>
              <w:adjustRightInd w:val="0"/>
              <w:rPr>
                <w:rFonts w:ascii="Times New Roman" w:hAnsi="Times New Roman" w:cs="Times New Roman"/>
                <w:sz w:val="20"/>
                <w:szCs w:val="20"/>
                <w:lang w:eastAsia="ru-RU"/>
              </w:rPr>
            </w:pPr>
          </w:p>
        </w:tc>
      </w:tr>
      <w:tr w:rsidR="00A94DDC" w:rsidRPr="00E850AA" w:rsidTr="00A94DDC">
        <w:tc>
          <w:tcPr>
            <w:tcW w:w="709" w:type="dxa"/>
            <w:vAlign w:val="center"/>
          </w:tcPr>
          <w:p w:rsidR="00A94DDC" w:rsidRPr="00E850AA" w:rsidRDefault="00A94DDC" w:rsidP="003940BD">
            <w:pPr>
              <w:jc w:val="center"/>
              <w:rPr>
                <w:rFonts w:ascii="Times New Roman" w:hAnsi="Times New Roman" w:cs="Times New Roman"/>
              </w:rPr>
            </w:pPr>
            <w:r>
              <w:rPr>
                <w:rFonts w:ascii="Times New Roman" w:hAnsi="Times New Roman" w:cs="Times New Roman"/>
              </w:rPr>
              <w:t>43</w:t>
            </w:r>
          </w:p>
        </w:tc>
        <w:tc>
          <w:tcPr>
            <w:tcW w:w="3827" w:type="dxa"/>
            <w:vAlign w:val="center"/>
          </w:tcPr>
          <w:p w:rsidR="00A94DDC" w:rsidRPr="00E850AA" w:rsidRDefault="00A94DDC" w:rsidP="003940BD">
            <w:pPr>
              <w:autoSpaceDE w:val="0"/>
              <w:autoSpaceDN w:val="0"/>
              <w:adjustRightInd w:val="0"/>
              <w:rPr>
                <w:rFonts w:ascii="Times New Roman" w:hAnsi="Times New Roman" w:cs="Times New Roman"/>
                <w:lang w:eastAsia="ru-RU"/>
              </w:rPr>
            </w:pPr>
            <w:r w:rsidRPr="00E850AA">
              <w:rPr>
                <w:rFonts w:ascii="Times New Roman" w:hAnsi="Times New Roman" w:cs="Times New Roman"/>
              </w:rPr>
              <w:t>Понятие производной</w:t>
            </w:r>
          </w:p>
        </w:tc>
        <w:tc>
          <w:tcPr>
            <w:tcW w:w="1026" w:type="dxa"/>
            <w:vAlign w:val="center"/>
          </w:tcPr>
          <w:p w:rsidR="00A94DDC" w:rsidRPr="00E850AA" w:rsidRDefault="00A94DDC"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3</w:t>
            </w:r>
          </w:p>
        </w:tc>
        <w:tc>
          <w:tcPr>
            <w:tcW w:w="992" w:type="dxa"/>
            <w:vAlign w:val="center"/>
          </w:tcPr>
          <w:p w:rsidR="00A94DDC" w:rsidRPr="00E850AA" w:rsidRDefault="00A94DDC"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3</w:t>
            </w:r>
          </w:p>
        </w:tc>
        <w:tc>
          <w:tcPr>
            <w:tcW w:w="5070" w:type="dxa"/>
            <w:vMerge/>
            <w:vAlign w:val="center"/>
          </w:tcPr>
          <w:p w:rsidR="00A94DDC" w:rsidRPr="00E850AA" w:rsidRDefault="00A94DDC" w:rsidP="00D70423">
            <w:pPr>
              <w:autoSpaceDE w:val="0"/>
              <w:autoSpaceDN w:val="0"/>
              <w:adjustRightInd w:val="0"/>
              <w:rPr>
                <w:rFonts w:ascii="Times New Roman" w:hAnsi="Times New Roman" w:cs="Times New Roman"/>
                <w:sz w:val="20"/>
                <w:szCs w:val="20"/>
                <w:lang w:eastAsia="ru-RU"/>
              </w:rPr>
            </w:pPr>
          </w:p>
        </w:tc>
        <w:tc>
          <w:tcPr>
            <w:tcW w:w="3544" w:type="dxa"/>
            <w:vMerge/>
          </w:tcPr>
          <w:p w:rsidR="00A94DDC" w:rsidRPr="00E850AA" w:rsidRDefault="00A94DDC" w:rsidP="00D70423">
            <w:pPr>
              <w:autoSpaceDE w:val="0"/>
              <w:autoSpaceDN w:val="0"/>
              <w:adjustRightInd w:val="0"/>
              <w:rPr>
                <w:rFonts w:ascii="Times New Roman" w:hAnsi="Times New Roman" w:cs="Times New Roman"/>
                <w:sz w:val="20"/>
                <w:szCs w:val="20"/>
                <w:lang w:eastAsia="ru-RU"/>
              </w:rPr>
            </w:pPr>
          </w:p>
        </w:tc>
      </w:tr>
      <w:tr w:rsidR="00A94DDC" w:rsidRPr="00E850AA" w:rsidTr="00A94DDC">
        <w:tc>
          <w:tcPr>
            <w:tcW w:w="709" w:type="dxa"/>
            <w:vAlign w:val="center"/>
          </w:tcPr>
          <w:p w:rsidR="00A94DDC" w:rsidRPr="00E850AA" w:rsidRDefault="00A94DDC" w:rsidP="003940BD">
            <w:pPr>
              <w:jc w:val="center"/>
              <w:rPr>
                <w:rFonts w:ascii="Times New Roman" w:hAnsi="Times New Roman" w:cs="Times New Roman"/>
              </w:rPr>
            </w:pPr>
            <w:r>
              <w:rPr>
                <w:rFonts w:ascii="Times New Roman" w:hAnsi="Times New Roman" w:cs="Times New Roman"/>
              </w:rPr>
              <w:t>44</w:t>
            </w:r>
          </w:p>
        </w:tc>
        <w:tc>
          <w:tcPr>
            <w:tcW w:w="3827" w:type="dxa"/>
            <w:vAlign w:val="center"/>
          </w:tcPr>
          <w:p w:rsidR="00A94DDC" w:rsidRPr="00E850AA" w:rsidRDefault="00A94DDC" w:rsidP="003940BD">
            <w:pPr>
              <w:autoSpaceDE w:val="0"/>
              <w:autoSpaceDN w:val="0"/>
              <w:adjustRightInd w:val="0"/>
              <w:rPr>
                <w:rFonts w:ascii="Times New Roman" w:hAnsi="Times New Roman" w:cs="Times New Roman"/>
                <w:lang w:eastAsia="ru-RU"/>
              </w:rPr>
            </w:pPr>
            <w:r w:rsidRPr="00E850AA">
              <w:rPr>
                <w:rFonts w:ascii="Times New Roman" w:hAnsi="Times New Roman" w:cs="Times New Roman"/>
              </w:rPr>
              <w:t>Правила вычисления производной</w:t>
            </w:r>
          </w:p>
        </w:tc>
        <w:tc>
          <w:tcPr>
            <w:tcW w:w="1026" w:type="dxa"/>
            <w:vAlign w:val="center"/>
          </w:tcPr>
          <w:p w:rsidR="00A94DDC" w:rsidRPr="00E850AA" w:rsidRDefault="00A94DDC"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3</w:t>
            </w:r>
          </w:p>
        </w:tc>
        <w:tc>
          <w:tcPr>
            <w:tcW w:w="992" w:type="dxa"/>
            <w:vAlign w:val="center"/>
          </w:tcPr>
          <w:p w:rsidR="00A94DDC" w:rsidRPr="00E850AA" w:rsidRDefault="00A94DDC"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3</w:t>
            </w:r>
          </w:p>
        </w:tc>
        <w:tc>
          <w:tcPr>
            <w:tcW w:w="5070" w:type="dxa"/>
            <w:vMerge/>
            <w:vAlign w:val="center"/>
          </w:tcPr>
          <w:p w:rsidR="00A94DDC" w:rsidRPr="00E850AA" w:rsidRDefault="00A94DDC" w:rsidP="00D70423">
            <w:pPr>
              <w:autoSpaceDE w:val="0"/>
              <w:autoSpaceDN w:val="0"/>
              <w:adjustRightInd w:val="0"/>
              <w:rPr>
                <w:rFonts w:ascii="Times New Roman" w:hAnsi="Times New Roman" w:cs="Times New Roman"/>
                <w:sz w:val="20"/>
                <w:szCs w:val="20"/>
                <w:lang w:eastAsia="ru-RU"/>
              </w:rPr>
            </w:pPr>
          </w:p>
        </w:tc>
        <w:tc>
          <w:tcPr>
            <w:tcW w:w="3544" w:type="dxa"/>
            <w:vMerge/>
          </w:tcPr>
          <w:p w:rsidR="00A94DDC" w:rsidRPr="00E850AA" w:rsidRDefault="00A94DDC" w:rsidP="00D70423">
            <w:pPr>
              <w:autoSpaceDE w:val="0"/>
              <w:autoSpaceDN w:val="0"/>
              <w:adjustRightInd w:val="0"/>
              <w:rPr>
                <w:rFonts w:ascii="Times New Roman" w:hAnsi="Times New Roman" w:cs="Times New Roman"/>
                <w:sz w:val="20"/>
                <w:szCs w:val="20"/>
                <w:lang w:eastAsia="ru-RU"/>
              </w:rPr>
            </w:pPr>
          </w:p>
        </w:tc>
      </w:tr>
      <w:tr w:rsidR="00A94DDC" w:rsidRPr="00E850AA" w:rsidTr="00A94DDC">
        <w:tc>
          <w:tcPr>
            <w:tcW w:w="709" w:type="dxa"/>
            <w:vAlign w:val="center"/>
          </w:tcPr>
          <w:p w:rsidR="00A94DDC" w:rsidRPr="00E850AA" w:rsidRDefault="00A94DDC" w:rsidP="003940BD">
            <w:pPr>
              <w:jc w:val="center"/>
              <w:rPr>
                <w:rFonts w:ascii="Times New Roman" w:hAnsi="Times New Roman" w:cs="Times New Roman"/>
              </w:rPr>
            </w:pPr>
            <w:r>
              <w:rPr>
                <w:rFonts w:ascii="Times New Roman" w:hAnsi="Times New Roman" w:cs="Times New Roman"/>
              </w:rPr>
              <w:t>45</w:t>
            </w:r>
          </w:p>
        </w:tc>
        <w:tc>
          <w:tcPr>
            <w:tcW w:w="3827" w:type="dxa"/>
            <w:vAlign w:val="center"/>
          </w:tcPr>
          <w:p w:rsidR="00A94DDC" w:rsidRPr="00E850AA" w:rsidRDefault="00A94DDC" w:rsidP="003940BD">
            <w:pPr>
              <w:autoSpaceDE w:val="0"/>
              <w:autoSpaceDN w:val="0"/>
              <w:adjustRightInd w:val="0"/>
              <w:rPr>
                <w:rFonts w:ascii="Times New Roman" w:hAnsi="Times New Roman" w:cs="Times New Roman"/>
                <w:lang w:eastAsia="ru-RU"/>
              </w:rPr>
            </w:pPr>
            <w:r w:rsidRPr="00E850AA">
              <w:rPr>
                <w:rFonts w:ascii="Times New Roman" w:hAnsi="Times New Roman" w:cs="Times New Roman"/>
              </w:rPr>
              <w:t>Уравнение касательной</w:t>
            </w:r>
          </w:p>
        </w:tc>
        <w:tc>
          <w:tcPr>
            <w:tcW w:w="1026" w:type="dxa"/>
            <w:vAlign w:val="center"/>
          </w:tcPr>
          <w:p w:rsidR="00A94DDC" w:rsidRPr="00E850AA" w:rsidRDefault="00A94DDC"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3</w:t>
            </w:r>
          </w:p>
        </w:tc>
        <w:tc>
          <w:tcPr>
            <w:tcW w:w="992" w:type="dxa"/>
            <w:vAlign w:val="center"/>
          </w:tcPr>
          <w:p w:rsidR="00A94DDC" w:rsidRPr="00E850AA" w:rsidRDefault="00A94DDC"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4</w:t>
            </w:r>
          </w:p>
        </w:tc>
        <w:tc>
          <w:tcPr>
            <w:tcW w:w="5070" w:type="dxa"/>
            <w:vMerge/>
            <w:vAlign w:val="center"/>
          </w:tcPr>
          <w:p w:rsidR="00A94DDC" w:rsidRPr="00E850AA" w:rsidRDefault="00A94DDC" w:rsidP="00D70423">
            <w:pPr>
              <w:autoSpaceDE w:val="0"/>
              <w:autoSpaceDN w:val="0"/>
              <w:adjustRightInd w:val="0"/>
              <w:rPr>
                <w:rFonts w:ascii="Times New Roman" w:hAnsi="Times New Roman" w:cs="Times New Roman"/>
                <w:sz w:val="20"/>
                <w:szCs w:val="20"/>
                <w:lang w:eastAsia="ru-RU"/>
              </w:rPr>
            </w:pPr>
          </w:p>
        </w:tc>
        <w:tc>
          <w:tcPr>
            <w:tcW w:w="3544" w:type="dxa"/>
            <w:vMerge/>
          </w:tcPr>
          <w:p w:rsidR="00A94DDC" w:rsidRPr="00E850AA" w:rsidRDefault="00A94DDC" w:rsidP="00D70423">
            <w:pPr>
              <w:autoSpaceDE w:val="0"/>
              <w:autoSpaceDN w:val="0"/>
              <w:adjustRightInd w:val="0"/>
              <w:rPr>
                <w:rFonts w:ascii="Times New Roman" w:hAnsi="Times New Roman" w:cs="Times New Roman"/>
                <w:sz w:val="20"/>
                <w:szCs w:val="20"/>
                <w:lang w:eastAsia="ru-RU"/>
              </w:rPr>
            </w:pPr>
          </w:p>
        </w:tc>
      </w:tr>
      <w:tr w:rsidR="00A94DDC" w:rsidRPr="00E850AA" w:rsidTr="00A94DDC">
        <w:tc>
          <w:tcPr>
            <w:tcW w:w="709" w:type="dxa"/>
            <w:vAlign w:val="center"/>
          </w:tcPr>
          <w:p w:rsidR="00A94DDC" w:rsidRPr="00E850AA" w:rsidRDefault="00A94DDC" w:rsidP="003940BD">
            <w:pPr>
              <w:jc w:val="center"/>
              <w:rPr>
                <w:rFonts w:ascii="Times New Roman" w:hAnsi="Times New Roman" w:cs="Times New Roman"/>
                <w:lang w:eastAsia="ru-RU"/>
              </w:rPr>
            </w:pPr>
            <w:r>
              <w:rPr>
                <w:rFonts w:ascii="Times New Roman" w:hAnsi="Times New Roman" w:cs="Times New Roman"/>
                <w:lang w:eastAsia="ru-RU"/>
              </w:rPr>
              <w:t>46</w:t>
            </w:r>
          </w:p>
        </w:tc>
        <w:tc>
          <w:tcPr>
            <w:tcW w:w="3827" w:type="dxa"/>
            <w:vAlign w:val="center"/>
          </w:tcPr>
          <w:p w:rsidR="00A94DDC" w:rsidRPr="00E850AA" w:rsidRDefault="00A94DDC" w:rsidP="003940BD">
            <w:pPr>
              <w:autoSpaceDE w:val="0"/>
              <w:autoSpaceDN w:val="0"/>
              <w:adjustRightInd w:val="0"/>
              <w:rPr>
                <w:rFonts w:ascii="Times New Roman" w:hAnsi="Times New Roman" w:cs="Times New Roman"/>
              </w:rPr>
            </w:pPr>
            <w:r w:rsidRPr="00E850AA">
              <w:rPr>
                <w:rFonts w:ascii="Times New Roman" w:hAnsi="Times New Roman" w:cs="Times New Roman"/>
                <w:i/>
              </w:rPr>
              <w:t>Контрольная работа № 7</w:t>
            </w:r>
          </w:p>
        </w:tc>
        <w:tc>
          <w:tcPr>
            <w:tcW w:w="1026" w:type="dxa"/>
            <w:vAlign w:val="center"/>
          </w:tcPr>
          <w:p w:rsidR="00A94DDC" w:rsidRPr="00E850AA" w:rsidRDefault="00A94DDC"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1</w:t>
            </w:r>
          </w:p>
        </w:tc>
        <w:tc>
          <w:tcPr>
            <w:tcW w:w="992" w:type="dxa"/>
            <w:vAlign w:val="center"/>
          </w:tcPr>
          <w:p w:rsidR="00A94DDC" w:rsidRPr="00E850AA" w:rsidRDefault="00A94DDC"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1</w:t>
            </w:r>
          </w:p>
        </w:tc>
        <w:tc>
          <w:tcPr>
            <w:tcW w:w="5070" w:type="dxa"/>
            <w:vMerge/>
            <w:vAlign w:val="center"/>
          </w:tcPr>
          <w:p w:rsidR="00A94DDC" w:rsidRPr="00E850AA" w:rsidRDefault="00A94DDC" w:rsidP="00D70423">
            <w:pPr>
              <w:autoSpaceDE w:val="0"/>
              <w:autoSpaceDN w:val="0"/>
              <w:adjustRightInd w:val="0"/>
              <w:rPr>
                <w:rFonts w:ascii="Times New Roman" w:hAnsi="Times New Roman" w:cs="Times New Roman"/>
                <w:sz w:val="20"/>
                <w:szCs w:val="20"/>
                <w:lang w:eastAsia="ru-RU"/>
              </w:rPr>
            </w:pPr>
          </w:p>
        </w:tc>
        <w:tc>
          <w:tcPr>
            <w:tcW w:w="3544" w:type="dxa"/>
            <w:vMerge/>
          </w:tcPr>
          <w:p w:rsidR="00A94DDC" w:rsidRPr="00E850AA" w:rsidRDefault="00A94DDC" w:rsidP="00D70423">
            <w:pPr>
              <w:autoSpaceDE w:val="0"/>
              <w:autoSpaceDN w:val="0"/>
              <w:adjustRightInd w:val="0"/>
              <w:rPr>
                <w:rFonts w:ascii="Times New Roman" w:hAnsi="Times New Roman" w:cs="Times New Roman"/>
                <w:sz w:val="20"/>
                <w:szCs w:val="20"/>
                <w:lang w:eastAsia="ru-RU"/>
              </w:rPr>
            </w:pPr>
          </w:p>
        </w:tc>
      </w:tr>
      <w:tr w:rsidR="00A94DDC" w:rsidRPr="00E850AA" w:rsidTr="00A94DDC">
        <w:tc>
          <w:tcPr>
            <w:tcW w:w="709" w:type="dxa"/>
            <w:vAlign w:val="center"/>
          </w:tcPr>
          <w:p w:rsidR="00A94DDC" w:rsidRPr="00E850AA" w:rsidRDefault="00A94DDC" w:rsidP="003940BD">
            <w:pPr>
              <w:jc w:val="center"/>
              <w:rPr>
                <w:rFonts w:ascii="Times New Roman" w:hAnsi="Times New Roman" w:cs="Times New Roman"/>
              </w:rPr>
            </w:pPr>
            <w:r>
              <w:rPr>
                <w:rFonts w:ascii="Times New Roman" w:hAnsi="Times New Roman" w:cs="Times New Roman"/>
              </w:rPr>
              <w:t>47</w:t>
            </w:r>
          </w:p>
        </w:tc>
        <w:tc>
          <w:tcPr>
            <w:tcW w:w="3827" w:type="dxa"/>
            <w:vAlign w:val="center"/>
          </w:tcPr>
          <w:p w:rsidR="00A94DDC" w:rsidRPr="00E850AA" w:rsidRDefault="00A94DDC" w:rsidP="003940BD">
            <w:pPr>
              <w:autoSpaceDE w:val="0"/>
              <w:autoSpaceDN w:val="0"/>
              <w:adjustRightInd w:val="0"/>
              <w:rPr>
                <w:rFonts w:ascii="Times New Roman" w:hAnsi="Times New Roman" w:cs="Times New Roman"/>
                <w:lang w:eastAsia="ru-RU"/>
              </w:rPr>
            </w:pPr>
            <w:r w:rsidRPr="00E850AA">
              <w:rPr>
                <w:rFonts w:ascii="Times New Roman" w:hAnsi="Times New Roman" w:cs="Times New Roman"/>
              </w:rPr>
              <w:t>Признаки возрастания и убывания функции</w:t>
            </w:r>
          </w:p>
        </w:tc>
        <w:tc>
          <w:tcPr>
            <w:tcW w:w="1026" w:type="dxa"/>
            <w:vAlign w:val="center"/>
          </w:tcPr>
          <w:p w:rsidR="00A94DDC" w:rsidRPr="00E850AA" w:rsidRDefault="00A94DDC"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2</w:t>
            </w:r>
          </w:p>
        </w:tc>
        <w:tc>
          <w:tcPr>
            <w:tcW w:w="992" w:type="dxa"/>
            <w:vAlign w:val="center"/>
          </w:tcPr>
          <w:p w:rsidR="00A94DDC" w:rsidRPr="00E850AA" w:rsidRDefault="00A94DDC"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3</w:t>
            </w:r>
          </w:p>
        </w:tc>
        <w:tc>
          <w:tcPr>
            <w:tcW w:w="5070" w:type="dxa"/>
            <w:vMerge/>
            <w:vAlign w:val="center"/>
          </w:tcPr>
          <w:p w:rsidR="00A94DDC" w:rsidRPr="00E850AA" w:rsidRDefault="00A94DDC" w:rsidP="00D70423">
            <w:pPr>
              <w:autoSpaceDE w:val="0"/>
              <w:autoSpaceDN w:val="0"/>
              <w:adjustRightInd w:val="0"/>
              <w:rPr>
                <w:rFonts w:ascii="Times New Roman" w:hAnsi="Times New Roman" w:cs="Times New Roman"/>
                <w:sz w:val="20"/>
                <w:szCs w:val="20"/>
                <w:lang w:eastAsia="ru-RU"/>
              </w:rPr>
            </w:pPr>
          </w:p>
        </w:tc>
        <w:tc>
          <w:tcPr>
            <w:tcW w:w="3544" w:type="dxa"/>
            <w:vMerge/>
          </w:tcPr>
          <w:p w:rsidR="00A94DDC" w:rsidRPr="00E850AA" w:rsidRDefault="00A94DDC" w:rsidP="00D70423">
            <w:pPr>
              <w:autoSpaceDE w:val="0"/>
              <w:autoSpaceDN w:val="0"/>
              <w:adjustRightInd w:val="0"/>
              <w:rPr>
                <w:rFonts w:ascii="Times New Roman" w:hAnsi="Times New Roman" w:cs="Times New Roman"/>
                <w:sz w:val="20"/>
                <w:szCs w:val="20"/>
                <w:lang w:eastAsia="ru-RU"/>
              </w:rPr>
            </w:pPr>
          </w:p>
        </w:tc>
      </w:tr>
      <w:tr w:rsidR="00A94DDC" w:rsidRPr="00E850AA" w:rsidTr="00A94DDC">
        <w:tc>
          <w:tcPr>
            <w:tcW w:w="709" w:type="dxa"/>
            <w:vAlign w:val="center"/>
          </w:tcPr>
          <w:p w:rsidR="00A94DDC" w:rsidRPr="00E850AA" w:rsidRDefault="00A94DDC" w:rsidP="003940BD">
            <w:pPr>
              <w:jc w:val="center"/>
              <w:rPr>
                <w:rFonts w:ascii="Times New Roman" w:hAnsi="Times New Roman" w:cs="Times New Roman"/>
              </w:rPr>
            </w:pPr>
            <w:r>
              <w:rPr>
                <w:rFonts w:ascii="Times New Roman" w:hAnsi="Times New Roman" w:cs="Times New Roman"/>
              </w:rPr>
              <w:t>48</w:t>
            </w:r>
          </w:p>
        </w:tc>
        <w:tc>
          <w:tcPr>
            <w:tcW w:w="3827" w:type="dxa"/>
            <w:vAlign w:val="center"/>
          </w:tcPr>
          <w:p w:rsidR="00A94DDC" w:rsidRPr="00E850AA" w:rsidRDefault="00A94DDC" w:rsidP="003940BD">
            <w:pPr>
              <w:autoSpaceDE w:val="0"/>
              <w:autoSpaceDN w:val="0"/>
              <w:adjustRightInd w:val="0"/>
              <w:rPr>
                <w:rFonts w:ascii="Times New Roman" w:hAnsi="Times New Roman" w:cs="Times New Roman"/>
                <w:lang w:eastAsia="ru-RU"/>
              </w:rPr>
            </w:pPr>
            <w:r w:rsidRPr="00E850AA">
              <w:rPr>
                <w:rFonts w:ascii="Times New Roman" w:hAnsi="Times New Roman" w:cs="Times New Roman"/>
              </w:rPr>
              <w:t>Точки экстремума функции</w:t>
            </w:r>
          </w:p>
        </w:tc>
        <w:tc>
          <w:tcPr>
            <w:tcW w:w="1026" w:type="dxa"/>
            <w:vAlign w:val="center"/>
          </w:tcPr>
          <w:p w:rsidR="00A94DDC" w:rsidRPr="00E850AA" w:rsidRDefault="00A94DDC"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3</w:t>
            </w:r>
          </w:p>
        </w:tc>
        <w:tc>
          <w:tcPr>
            <w:tcW w:w="992" w:type="dxa"/>
            <w:vAlign w:val="center"/>
          </w:tcPr>
          <w:p w:rsidR="00A94DDC" w:rsidRPr="00E850AA" w:rsidRDefault="00A94DDC"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4</w:t>
            </w:r>
          </w:p>
        </w:tc>
        <w:tc>
          <w:tcPr>
            <w:tcW w:w="5070" w:type="dxa"/>
            <w:vMerge/>
            <w:vAlign w:val="center"/>
          </w:tcPr>
          <w:p w:rsidR="00A94DDC" w:rsidRPr="00E850AA" w:rsidRDefault="00A94DDC" w:rsidP="00D70423">
            <w:pPr>
              <w:autoSpaceDE w:val="0"/>
              <w:autoSpaceDN w:val="0"/>
              <w:adjustRightInd w:val="0"/>
              <w:rPr>
                <w:rFonts w:ascii="Times New Roman" w:hAnsi="Times New Roman" w:cs="Times New Roman"/>
                <w:sz w:val="20"/>
                <w:szCs w:val="20"/>
                <w:lang w:eastAsia="ru-RU"/>
              </w:rPr>
            </w:pPr>
          </w:p>
        </w:tc>
        <w:tc>
          <w:tcPr>
            <w:tcW w:w="3544" w:type="dxa"/>
            <w:vMerge/>
          </w:tcPr>
          <w:p w:rsidR="00A94DDC" w:rsidRPr="00E850AA" w:rsidRDefault="00A94DDC" w:rsidP="00D70423">
            <w:pPr>
              <w:autoSpaceDE w:val="0"/>
              <w:autoSpaceDN w:val="0"/>
              <w:adjustRightInd w:val="0"/>
              <w:rPr>
                <w:rFonts w:ascii="Times New Roman" w:hAnsi="Times New Roman" w:cs="Times New Roman"/>
                <w:sz w:val="20"/>
                <w:szCs w:val="20"/>
                <w:lang w:eastAsia="ru-RU"/>
              </w:rPr>
            </w:pPr>
          </w:p>
        </w:tc>
      </w:tr>
      <w:tr w:rsidR="00A94DDC" w:rsidRPr="00E850AA" w:rsidTr="00A94DDC">
        <w:tc>
          <w:tcPr>
            <w:tcW w:w="709" w:type="dxa"/>
            <w:vAlign w:val="center"/>
          </w:tcPr>
          <w:p w:rsidR="00A94DDC" w:rsidRPr="00E850AA" w:rsidRDefault="00A94DDC" w:rsidP="003940BD">
            <w:pPr>
              <w:jc w:val="center"/>
              <w:rPr>
                <w:rFonts w:ascii="Times New Roman" w:hAnsi="Times New Roman" w:cs="Times New Roman"/>
              </w:rPr>
            </w:pPr>
            <w:r>
              <w:rPr>
                <w:rFonts w:ascii="Times New Roman" w:hAnsi="Times New Roman" w:cs="Times New Roman"/>
              </w:rPr>
              <w:t>49</w:t>
            </w:r>
          </w:p>
        </w:tc>
        <w:tc>
          <w:tcPr>
            <w:tcW w:w="3827" w:type="dxa"/>
            <w:vAlign w:val="center"/>
          </w:tcPr>
          <w:p w:rsidR="00A94DDC" w:rsidRPr="00E850AA" w:rsidRDefault="00A94DDC" w:rsidP="003940BD">
            <w:pPr>
              <w:autoSpaceDE w:val="0"/>
              <w:autoSpaceDN w:val="0"/>
              <w:adjustRightInd w:val="0"/>
              <w:rPr>
                <w:rFonts w:ascii="Times New Roman" w:hAnsi="Times New Roman" w:cs="Times New Roman"/>
                <w:lang w:eastAsia="ru-RU"/>
              </w:rPr>
            </w:pPr>
            <w:r w:rsidRPr="00E850AA">
              <w:rPr>
                <w:rFonts w:ascii="Times New Roman" w:hAnsi="Times New Roman" w:cs="Times New Roman"/>
              </w:rPr>
              <w:t>Наибольшее и наименьшее значения функции</w:t>
            </w:r>
          </w:p>
        </w:tc>
        <w:tc>
          <w:tcPr>
            <w:tcW w:w="1026" w:type="dxa"/>
            <w:vAlign w:val="center"/>
          </w:tcPr>
          <w:p w:rsidR="00A94DDC" w:rsidRPr="00E850AA" w:rsidRDefault="00A94DDC"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3</w:t>
            </w:r>
          </w:p>
        </w:tc>
        <w:tc>
          <w:tcPr>
            <w:tcW w:w="992" w:type="dxa"/>
            <w:vAlign w:val="center"/>
          </w:tcPr>
          <w:p w:rsidR="00A94DDC" w:rsidRPr="00E850AA" w:rsidRDefault="00A94DDC"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4</w:t>
            </w:r>
          </w:p>
        </w:tc>
        <w:tc>
          <w:tcPr>
            <w:tcW w:w="5070" w:type="dxa"/>
            <w:vMerge/>
            <w:vAlign w:val="center"/>
          </w:tcPr>
          <w:p w:rsidR="00A94DDC" w:rsidRPr="00E850AA" w:rsidRDefault="00A94DDC" w:rsidP="00D70423">
            <w:pPr>
              <w:autoSpaceDE w:val="0"/>
              <w:autoSpaceDN w:val="0"/>
              <w:adjustRightInd w:val="0"/>
              <w:rPr>
                <w:rFonts w:ascii="Times New Roman" w:hAnsi="Times New Roman" w:cs="Times New Roman"/>
                <w:sz w:val="20"/>
                <w:szCs w:val="20"/>
                <w:lang w:eastAsia="ru-RU"/>
              </w:rPr>
            </w:pPr>
          </w:p>
        </w:tc>
        <w:tc>
          <w:tcPr>
            <w:tcW w:w="3544" w:type="dxa"/>
            <w:vMerge/>
          </w:tcPr>
          <w:p w:rsidR="00A94DDC" w:rsidRPr="00E850AA" w:rsidRDefault="00A94DDC" w:rsidP="00D70423">
            <w:pPr>
              <w:autoSpaceDE w:val="0"/>
              <w:autoSpaceDN w:val="0"/>
              <w:adjustRightInd w:val="0"/>
              <w:rPr>
                <w:rFonts w:ascii="Times New Roman" w:hAnsi="Times New Roman" w:cs="Times New Roman"/>
                <w:sz w:val="20"/>
                <w:szCs w:val="20"/>
                <w:lang w:eastAsia="ru-RU"/>
              </w:rPr>
            </w:pPr>
          </w:p>
        </w:tc>
      </w:tr>
      <w:tr w:rsidR="00A94DDC" w:rsidRPr="00E850AA" w:rsidTr="00A94DDC">
        <w:tc>
          <w:tcPr>
            <w:tcW w:w="709" w:type="dxa"/>
            <w:vAlign w:val="center"/>
          </w:tcPr>
          <w:p w:rsidR="00A94DDC" w:rsidRPr="00E850AA" w:rsidRDefault="00A94DDC" w:rsidP="003940BD">
            <w:pPr>
              <w:jc w:val="center"/>
              <w:rPr>
                <w:rFonts w:ascii="Times New Roman" w:hAnsi="Times New Roman" w:cs="Times New Roman"/>
              </w:rPr>
            </w:pPr>
            <w:r>
              <w:rPr>
                <w:rFonts w:ascii="Times New Roman" w:hAnsi="Times New Roman" w:cs="Times New Roman"/>
              </w:rPr>
              <w:t>50</w:t>
            </w:r>
          </w:p>
        </w:tc>
        <w:tc>
          <w:tcPr>
            <w:tcW w:w="3827" w:type="dxa"/>
            <w:vAlign w:val="center"/>
          </w:tcPr>
          <w:p w:rsidR="00A94DDC" w:rsidRPr="00E850AA" w:rsidRDefault="00A94DDC" w:rsidP="003940BD">
            <w:pPr>
              <w:autoSpaceDE w:val="0"/>
              <w:autoSpaceDN w:val="0"/>
              <w:adjustRightInd w:val="0"/>
              <w:rPr>
                <w:rFonts w:ascii="Times New Roman" w:hAnsi="Times New Roman" w:cs="Times New Roman"/>
                <w:lang w:eastAsia="ru-RU"/>
              </w:rPr>
            </w:pPr>
            <w:r w:rsidRPr="00E850AA">
              <w:rPr>
                <w:rFonts w:ascii="Times New Roman" w:hAnsi="Times New Roman" w:cs="Times New Roman"/>
              </w:rPr>
              <w:t>Построение графиков функций</w:t>
            </w:r>
          </w:p>
        </w:tc>
        <w:tc>
          <w:tcPr>
            <w:tcW w:w="1026" w:type="dxa"/>
            <w:vAlign w:val="center"/>
          </w:tcPr>
          <w:p w:rsidR="00A94DDC" w:rsidRPr="00A445ED" w:rsidRDefault="00A445ED" w:rsidP="003940BD">
            <w:pPr>
              <w:autoSpaceDE w:val="0"/>
              <w:autoSpaceDN w:val="0"/>
              <w:adjustRightInd w:val="0"/>
              <w:jc w:val="center"/>
              <w:rPr>
                <w:rFonts w:ascii="Times New Roman" w:hAnsi="Times New Roman" w:cs="Times New Roman"/>
                <w:b/>
                <w:lang w:eastAsia="ru-RU"/>
              </w:rPr>
            </w:pPr>
            <w:r w:rsidRPr="00A445ED">
              <w:rPr>
                <w:rFonts w:ascii="Times New Roman" w:hAnsi="Times New Roman" w:cs="Times New Roman"/>
                <w:b/>
                <w:lang w:eastAsia="ru-RU"/>
              </w:rPr>
              <w:t>2</w:t>
            </w:r>
            <w:r>
              <w:rPr>
                <w:rFonts w:ascii="Times New Roman" w:hAnsi="Times New Roman" w:cs="Times New Roman"/>
                <w:b/>
                <w:lang w:eastAsia="ru-RU"/>
              </w:rPr>
              <w:t xml:space="preserve"> </w:t>
            </w:r>
          </w:p>
        </w:tc>
        <w:tc>
          <w:tcPr>
            <w:tcW w:w="992" w:type="dxa"/>
            <w:vAlign w:val="center"/>
          </w:tcPr>
          <w:p w:rsidR="00A94DDC" w:rsidRPr="00E850AA" w:rsidRDefault="00A94DDC"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5</w:t>
            </w:r>
          </w:p>
        </w:tc>
        <w:tc>
          <w:tcPr>
            <w:tcW w:w="5070" w:type="dxa"/>
            <w:vMerge/>
            <w:vAlign w:val="center"/>
          </w:tcPr>
          <w:p w:rsidR="00A94DDC" w:rsidRPr="00E850AA" w:rsidRDefault="00A94DDC" w:rsidP="00D70423">
            <w:pPr>
              <w:autoSpaceDE w:val="0"/>
              <w:autoSpaceDN w:val="0"/>
              <w:adjustRightInd w:val="0"/>
              <w:rPr>
                <w:rFonts w:ascii="Times New Roman" w:hAnsi="Times New Roman" w:cs="Times New Roman"/>
                <w:sz w:val="20"/>
                <w:szCs w:val="20"/>
                <w:lang w:eastAsia="ru-RU"/>
              </w:rPr>
            </w:pPr>
          </w:p>
        </w:tc>
        <w:tc>
          <w:tcPr>
            <w:tcW w:w="3544" w:type="dxa"/>
            <w:vMerge/>
          </w:tcPr>
          <w:p w:rsidR="00A94DDC" w:rsidRPr="00E850AA" w:rsidRDefault="00A94DDC" w:rsidP="00D70423">
            <w:pPr>
              <w:autoSpaceDE w:val="0"/>
              <w:autoSpaceDN w:val="0"/>
              <w:adjustRightInd w:val="0"/>
              <w:rPr>
                <w:rFonts w:ascii="Times New Roman" w:hAnsi="Times New Roman" w:cs="Times New Roman"/>
                <w:sz w:val="20"/>
                <w:szCs w:val="20"/>
                <w:lang w:eastAsia="ru-RU"/>
              </w:rPr>
            </w:pPr>
          </w:p>
        </w:tc>
      </w:tr>
      <w:tr w:rsidR="00A94DDC" w:rsidRPr="00E850AA" w:rsidTr="00A94DDC">
        <w:tc>
          <w:tcPr>
            <w:tcW w:w="709" w:type="dxa"/>
            <w:vAlign w:val="center"/>
          </w:tcPr>
          <w:p w:rsidR="00A94DDC" w:rsidRPr="00E850AA" w:rsidRDefault="00A94DDC" w:rsidP="003940BD">
            <w:pPr>
              <w:jc w:val="center"/>
              <w:rPr>
                <w:rFonts w:ascii="Times New Roman" w:hAnsi="Times New Roman" w:cs="Times New Roman"/>
              </w:rPr>
            </w:pPr>
            <w:r>
              <w:rPr>
                <w:rFonts w:ascii="Times New Roman" w:hAnsi="Times New Roman" w:cs="Times New Roman"/>
              </w:rPr>
              <w:t>51</w:t>
            </w:r>
          </w:p>
        </w:tc>
        <w:tc>
          <w:tcPr>
            <w:tcW w:w="3827" w:type="dxa"/>
            <w:vAlign w:val="center"/>
          </w:tcPr>
          <w:p w:rsidR="00A94DDC" w:rsidRPr="00E850AA" w:rsidRDefault="00A94DDC" w:rsidP="003940BD">
            <w:pPr>
              <w:autoSpaceDE w:val="0"/>
              <w:autoSpaceDN w:val="0"/>
              <w:adjustRightInd w:val="0"/>
              <w:rPr>
                <w:rFonts w:ascii="Times New Roman" w:hAnsi="Times New Roman" w:cs="Times New Roman"/>
                <w:lang w:eastAsia="ru-RU"/>
              </w:rPr>
            </w:pPr>
            <w:r w:rsidRPr="00E850AA">
              <w:rPr>
                <w:rFonts w:ascii="Times New Roman" w:hAnsi="Times New Roman" w:cs="Times New Roman"/>
                <w:i/>
              </w:rPr>
              <w:t>Контрольная работа № 8</w:t>
            </w:r>
          </w:p>
        </w:tc>
        <w:tc>
          <w:tcPr>
            <w:tcW w:w="1026" w:type="dxa"/>
            <w:vAlign w:val="center"/>
          </w:tcPr>
          <w:p w:rsidR="00A94DDC" w:rsidRPr="00E850AA" w:rsidRDefault="00A94DDC"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1</w:t>
            </w:r>
          </w:p>
        </w:tc>
        <w:tc>
          <w:tcPr>
            <w:tcW w:w="992" w:type="dxa"/>
            <w:vAlign w:val="center"/>
          </w:tcPr>
          <w:p w:rsidR="00A94DDC" w:rsidRPr="00E850AA" w:rsidRDefault="00A94DDC"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1</w:t>
            </w:r>
          </w:p>
        </w:tc>
        <w:tc>
          <w:tcPr>
            <w:tcW w:w="5070" w:type="dxa"/>
            <w:vMerge/>
            <w:vAlign w:val="center"/>
          </w:tcPr>
          <w:p w:rsidR="00A94DDC" w:rsidRPr="00E850AA" w:rsidRDefault="00A94DDC" w:rsidP="00D70423">
            <w:pPr>
              <w:autoSpaceDE w:val="0"/>
              <w:autoSpaceDN w:val="0"/>
              <w:adjustRightInd w:val="0"/>
              <w:rPr>
                <w:rFonts w:ascii="Times New Roman" w:hAnsi="Times New Roman" w:cs="Times New Roman"/>
                <w:sz w:val="20"/>
                <w:szCs w:val="20"/>
                <w:lang w:eastAsia="ru-RU"/>
              </w:rPr>
            </w:pPr>
          </w:p>
        </w:tc>
        <w:tc>
          <w:tcPr>
            <w:tcW w:w="3544" w:type="dxa"/>
            <w:vMerge/>
          </w:tcPr>
          <w:p w:rsidR="00A94DDC" w:rsidRPr="00E850AA" w:rsidRDefault="00A94DDC" w:rsidP="00D70423">
            <w:pPr>
              <w:autoSpaceDE w:val="0"/>
              <w:autoSpaceDN w:val="0"/>
              <w:adjustRightInd w:val="0"/>
              <w:rPr>
                <w:rFonts w:ascii="Times New Roman" w:hAnsi="Times New Roman" w:cs="Times New Roman"/>
                <w:sz w:val="20"/>
                <w:szCs w:val="20"/>
                <w:lang w:eastAsia="ru-RU"/>
              </w:rPr>
            </w:pPr>
          </w:p>
        </w:tc>
      </w:tr>
      <w:tr w:rsidR="00A94DDC" w:rsidRPr="00E850AA" w:rsidTr="00A94DDC">
        <w:tc>
          <w:tcPr>
            <w:tcW w:w="709" w:type="dxa"/>
            <w:shd w:val="clear" w:color="auto" w:fill="C6D9F1" w:themeFill="text2" w:themeFillTint="33"/>
            <w:vAlign w:val="center"/>
          </w:tcPr>
          <w:p w:rsidR="00A94DDC" w:rsidRPr="00E850AA" w:rsidRDefault="00A94DDC" w:rsidP="003940BD">
            <w:pPr>
              <w:autoSpaceDE w:val="0"/>
              <w:autoSpaceDN w:val="0"/>
              <w:adjustRightInd w:val="0"/>
              <w:rPr>
                <w:rFonts w:ascii="Times New Roman" w:hAnsi="Times New Roman" w:cs="Times New Roman"/>
                <w:b/>
                <w:lang w:eastAsia="ru-RU"/>
              </w:rPr>
            </w:pPr>
          </w:p>
        </w:tc>
        <w:tc>
          <w:tcPr>
            <w:tcW w:w="3827" w:type="dxa"/>
            <w:shd w:val="clear" w:color="auto" w:fill="C6D9F1" w:themeFill="text2" w:themeFillTint="33"/>
            <w:vAlign w:val="center"/>
          </w:tcPr>
          <w:p w:rsidR="00A94DDC" w:rsidRPr="00E850AA" w:rsidRDefault="00A94DDC" w:rsidP="00A94DDC">
            <w:pPr>
              <w:autoSpaceDE w:val="0"/>
              <w:autoSpaceDN w:val="0"/>
              <w:adjustRightInd w:val="0"/>
              <w:spacing w:before="120" w:after="120"/>
              <w:rPr>
                <w:rFonts w:ascii="Times New Roman" w:hAnsi="Times New Roman" w:cs="Times New Roman"/>
                <w:b/>
                <w:lang w:eastAsia="ru-RU"/>
              </w:rPr>
            </w:pPr>
            <w:r w:rsidRPr="00E850AA">
              <w:rPr>
                <w:rFonts w:ascii="Times New Roman" w:hAnsi="Times New Roman" w:cs="Times New Roman"/>
                <w:b/>
              </w:rPr>
              <w:t xml:space="preserve">Глава </w:t>
            </w:r>
            <w:r w:rsidRPr="00E850AA">
              <w:rPr>
                <w:rFonts w:ascii="Times New Roman" w:hAnsi="Times New Roman" w:cs="Times New Roman"/>
                <w:b/>
                <w:lang w:val="en-US"/>
              </w:rPr>
              <w:t>VI</w:t>
            </w:r>
            <w:r w:rsidRPr="00E850AA">
              <w:rPr>
                <w:rFonts w:ascii="Times New Roman" w:hAnsi="Times New Roman" w:cs="Times New Roman"/>
                <w:b/>
              </w:rPr>
              <w:t>. Повторение курса алгебры и начал математического анализа 10 класса</w:t>
            </w:r>
          </w:p>
        </w:tc>
        <w:tc>
          <w:tcPr>
            <w:tcW w:w="1026" w:type="dxa"/>
            <w:shd w:val="clear" w:color="auto" w:fill="C6D9F1" w:themeFill="text2" w:themeFillTint="33"/>
            <w:vAlign w:val="center"/>
          </w:tcPr>
          <w:p w:rsidR="00A94DDC" w:rsidRPr="00E850AA" w:rsidRDefault="00A445ED" w:rsidP="003940BD">
            <w:pPr>
              <w:autoSpaceDE w:val="0"/>
              <w:autoSpaceDN w:val="0"/>
              <w:adjustRightInd w:val="0"/>
              <w:jc w:val="center"/>
              <w:rPr>
                <w:rFonts w:ascii="Times New Roman" w:hAnsi="Times New Roman" w:cs="Times New Roman"/>
                <w:b/>
                <w:lang w:eastAsia="ru-RU"/>
              </w:rPr>
            </w:pPr>
            <w:r>
              <w:rPr>
                <w:rFonts w:ascii="Times New Roman" w:hAnsi="Times New Roman" w:cs="Times New Roman"/>
                <w:b/>
                <w:lang w:eastAsia="ru-RU"/>
              </w:rPr>
              <w:t xml:space="preserve">1 </w:t>
            </w:r>
          </w:p>
        </w:tc>
        <w:tc>
          <w:tcPr>
            <w:tcW w:w="992" w:type="dxa"/>
            <w:shd w:val="clear" w:color="auto" w:fill="C6D9F1" w:themeFill="text2" w:themeFillTint="33"/>
            <w:vAlign w:val="center"/>
          </w:tcPr>
          <w:p w:rsidR="00A94DDC" w:rsidRPr="00E850AA" w:rsidRDefault="00A445ED" w:rsidP="003940BD">
            <w:pPr>
              <w:autoSpaceDE w:val="0"/>
              <w:autoSpaceDN w:val="0"/>
              <w:adjustRightInd w:val="0"/>
              <w:jc w:val="center"/>
              <w:rPr>
                <w:rFonts w:ascii="Times New Roman" w:hAnsi="Times New Roman" w:cs="Times New Roman"/>
                <w:b/>
                <w:lang w:eastAsia="ru-RU"/>
              </w:rPr>
            </w:pPr>
            <w:r>
              <w:rPr>
                <w:rFonts w:ascii="Times New Roman" w:hAnsi="Times New Roman" w:cs="Times New Roman"/>
                <w:b/>
                <w:lang w:eastAsia="ru-RU"/>
              </w:rPr>
              <w:t>6</w:t>
            </w:r>
          </w:p>
        </w:tc>
        <w:tc>
          <w:tcPr>
            <w:tcW w:w="5070" w:type="dxa"/>
            <w:vMerge w:val="restart"/>
            <w:vAlign w:val="center"/>
          </w:tcPr>
          <w:p w:rsidR="00A94DDC" w:rsidRPr="00E850AA" w:rsidRDefault="00A94DDC" w:rsidP="00D70423">
            <w:pPr>
              <w:autoSpaceDE w:val="0"/>
              <w:autoSpaceDN w:val="0"/>
              <w:adjustRightInd w:val="0"/>
              <w:rPr>
                <w:rFonts w:ascii="Times New Roman" w:hAnsi="Times New Roman" w:cs="Times New Roman"/>
                <w:sz w:val="20"/>
                <w:szCs w:val="20"/>
                <w:lang w:eastAsia="ru-RU"/>
              </w:rPr>
            </w:pPr>
            <w:r w:rsidRPr="00E850AA">
              <w:rPr>
                <w:rFonts w:ascii="Times New Roman" w:hAnsi="Times New Roman" w:cs="Times New Roman"/>
                <w:i/>
                <w:sz w:val="20"/>
                <w:szCs w:val="20"/>
                <w:lang w:eastAsia="ru-RU"/>
              </w:rPr>
              <w:t xml:space="preserve">Обобщить и систематизировать </w:t>
            </w:r>
            <w:r w:rsidRPr="00E850AA">
              <w:rPr>
                <w:rFonts w:ascii="Times New Roman" w:hAnsi="Times New Roman" w:cs="Times New Roman"/>
                <w:sz w:val="20"/>
                <w:szCs w:val="20"/>
                <w:lang w:eastAsia="ru-RU"/>
              </w:rPr>
              <w:t>знания, умения и навыки</w:t>
            </w:r>
          </w:p>
        </w:tc>
        <w:tc>
          <w:tcPr>
            <w:tcW w:w="3544" w:type="dxa"/>
            <w:vMerge w:val="restart"/>
          </w:tcPr>
          <w:p w:rsidR="00A94DDC" w:rsidRPr="00E850AA" w:rsidRDefault="00A94DDC" w:rsidP="00D70423">
            <w:pPr>
              <w:autoSpaceDE w:val="0"/>
              <w:autoSpaceDN w:val="0"/>
              <w:adjustRightInd w:val="0"/>
              <w:rPr>
                <w:rFonts w:ascii="Times New Roman" w:hAnsi="Times New Roman" w:cs="Times New Roman"/>
                <w:i/>
                <w:sz w:val="20"/>
                <w:szCs w:val="20"/>
                <w:lang w:eastAsia="ru-RU"/>
              </w:rPr>
            </w:pPr>
            <w:r w:rsidRPr="00E4361C">
              <w:rPr>
                <w:rStyle w:val="CharAttribute0"/>
                <w:rFonts w:eastAsia="Batang"/>
                <w:color w:val="000000" w:themeColor="text1"/>
                <w:sz w:val="20"/>
                <w:szCs w:val="20"/>
              </w:rPr>
              <w:t>Применение на уроке интерактивных форм раб</w:t>
            </w:r>
            <w:r>
              <w:rPr>
                <w:rStyle w:val="CharAttribute0"/>
                <w:rFonts w:eastAsia="Batang"/>
                <w:color w:val="000000" w:themeColor="text1"/>
                <w:sz w:val="20"/>
                <w:szCs w:val="20"/>
              </w:rPr>
              <w:t xml:space="preserve">оты учащихся: </w:t>
            </w:r>
            <w:r w:rsidRPr="00E4361C">
              <w:rPr>
                <w:rStyle w:val="CharAttribute0"/>
                <w:rFonts w:eastAsia="Batang"/>
                <w:color w:val="000000" w:themeColor="text1"/>
                <w:sz w:val="20"/>
                <w:szCs w:val="20"/>
              </w:rPr>
              <w:t xml:space="preserve">интеллектуальных игр, стимулирующих познавательную мотивацию школьников (предметные выпуски заседания клубов,  </w:t>
            </w:r>
            <w:proofErr w:type="spellStart"/>
            <w:r w:rsidRPr="00E4361C">
              <w:rPr>
                <w:rStyle w:val="CharAttribute0"/>
                <w:rFonts w:eastAsia="Batang"/>
                <w:color w:val="000000" w:themeColor="text1"/>
                <w:sz w:val="20"/>
                <w:szCs w:val="20"/>
              </w:rPr>
              <w:t>брейн</w:t>
            </w:r>
            <w:proofErr w:type="spellEnd"/>
            <w:r w:rsidRPr="00E4361C">
              <w:rPr>
                <w:rStyle w:val="CharAttribute0"/>
                <w:rFonts w:eastAsia="Batang"/>
                <w:color w:val="000000" w:themeColor="text1"/>
                <w:sz w:val="20"/>
                <w:szCs w:val="20"/>
              </w:rPr>
              <w:t xml:space="preserve">-ринга, </w:t>
            </w:r>
            <w:proofErr w:type="spellStart"/>
            <w:r w:rsidRPr="00E4361C">
              <w:rPr>
                <w:rStyle w:val="CharAttribute0"/>
                <w:rFonts w:eastAsia="Batang"/>
                <w:color w:val="000000" w:themeColor="text1"/>
                <w:sz w:val="20"/>
                <w:szCs w:val="20"/>
              </w:rPr>
              <w:t>геймификация</w:t>
            </w:r>
            <w:proofErr w:type="spellEnd"/>
            <w:r w:rsidRPr="00E4361C">
              <w:rPr>
                <w:rStyle w:val="CharAttribute0"/>
                <w:rFonts w:eastAsia="Batang"/>
                <w:color w:val="000000" w:themeColor="text1"/>
                <w:sz w:val="20"/>
                <w:szCs w:val="20"/>
              </w:rPr>
              <w:t xml:space="preserve">: </w:t>
            </w:r>
            <w:proofErr w:type="spellStart"/>
            <w:r w:rsidRPr="00E4361C">
              <w:rPr>
                <w:rStyle w:val="CharAttribute0"/>
                <w:rFonts w:eastAsia="Batang"/>
                <w:color w:val="000000" w:themeColor="text1"/>
                <w:sz w:val="20"/>
                <w:szCs w:val="20"/>
              </w:rPr>
              <w:t>квесты</w:t>
            </w:r>
            <w:proofErr w:type="spellEnd"/>
            <w:r w:rsidRPr="00E4361C">
              <w:rPr>
                <w:rStyle w:val="CharAttribute0"/>
                <w:rFonts w:eastAsia="Batang"/>
                <w:color w:val="000000" w:themeColor="text1"/>
                <w:sz w:val="20"/>
                <w:szCs w:val="20"/>
              </w:rPr>
              <w:t>,      игра-провокация, игра-эксперимент, игра-демонстрация,  игра-состязание и т.п.)</w:t>
            </w:r>
          </w:p>
        </w:tc>
      </w:tr>
      <w:tr w:rsidR="00A94DDC" w:rsidRPr="00E850AA" w:rsidTr="00A94DDC">
        <w:tc>
          <w:tcPr>
            <w:tcW w:w="709" w:type="dxa"/>
            <w:vAlign w:val="center"/>
          </w:tcPr>
          <w:p w:rsidR="00A94DDC" w:rsidRPr="00E850AA" w:rsidRDefault="00A94DDC" w:rsidP="003940BD">
            <w:pPr>
              <w:jc w:val="center"/>
              <w:rPr>
                <w:rFonts w:ascii="Times New Roman" w:hAnsi="Times New Roman" w:cs="Times New Roman"/>
              </w:rPr>
            </w:pPr>
            <w:r>
              <w:rPr>
                <w:rFonts w:ascii="Times New Roman" w:hAnsi="Times New Roman" w:cs="Times New Roman"/>
                <w:lang w:eastAsia="ru-RU"/>
              </w:rPr>
              <w:t>52</w:t>
            </w:r>
          </w:p>
        </w:tc>
        <w:tc>
          <w:tcPr>
            <w:tcW w:w="3827" w:type="dxa"/>
            <w:vAlign w:val="center"/>
          </w:tcPr>
          <w:p w:rsidR="00A94DDC" w:rsidRPr="00E850AA" w:rsidRDefault="00A94DDC" w:rsidP="003940BD">
            <w:pPr>
              <w:autoSpaceDE w:val="0"/>
              <w:autoSpaceDN w:val="0"/>
              <w:adjustRightInd w:val="0"/>
              <w:rPr>
                <w:rFonts w:ascii="Times New Roman" w:hAnsi="Times New Roman" w:cs="Times New Roman"/>
                <w:lang w:eastAsia="ru-RU"/>
              </w:rPr>
            </w:pPr>
            <w:r w:rsidRPr="00E850AA">
              <w:rPr>
                <w:rFonts w:ascii="Times New Roman" w:hAnsi="Times New Roman" w:cs="Times New Roman"/>
              </w:rPr>
              <w:t>Упражнения для повторения курса алгебры и начал анализа 10 класса</w:t>
            </w:r>
          </w:p>
        </w:tc>
        <w:tc>
          <w:tcPr>
            <w:tcW w:w="1026" w:type="dxa"/>
            <w:vAlign w:val="center"/>
          </w:tcPr>
          <w:p w:rsidR="00A94DDC" w:rsidRPr="00E850AA" w:rsidRDefault="00A445ED" w:rsidP="003940BD">
            <w:pPr>
              <w:autoSpaceDE w:val="0"/>
              <w:autoSpaceDN w:val="0"/>
              <w:adjustRightInd w:val="0"/>
              <w:jc w:val="center"/>
              <w:rPr>
                <w:rFonts w:ascii="Times New Roman" w:hAnsi="Times New Roman" w:cs="Times New Roman"/>
                <w:lang w:eastAsia="ru-RU"/>
              </w:rPr>
            </w:pPr>
            <w:r>
              <w:rPr>
                <w:rFonts w:ascii="Times New Roman" w:hAnsi="Times New Roman" w:cs="Times New Roman"/>
                <w:lang w:eastAsia="ru-RU"/>
              </w:rPr>
              <w:t>-</w:t>
            </w:r>
          </w:p>
        </w:tc>
        <w:tc>
          <w:tcPr>
            <w:tcW w:w="992" w:type="dxa"/>
            <w:vAlign w:val="center"/>
          </w:tcPr>
          <w:p w:rsidR="00A94DDC" w:rsidRPr="00E850AA" w:rsidRDefault="00A445ED" w:rsidP="003940BD">
            <w:pPr>
              <w:autoSpaceDE w:val="0"/>
              <w:autoSpaceDN w:val="0"/>
              <w:adjustRightInd w:val="0"/>
              <w:jc w:val="center"/>
              <w:rPr>
                <w:rFonts w:ascii="Times New Roman" w:hAnsi="Times New Roman" w:cs="Times New Roman"/>
                <w:lang w:eastAsia="ru-RU"/>
              </w:rPr>
            </w:pPr>
            <w:r>
              <w:rPr>
                <w:rFonts w:ascii="Times New Roman" w:hAnsi="Times New Roman" w:cs="Times New Roman"/>
                <w:lang w:eastAsia="ru-RU"/>
              </w:rPr>
              <w:t>5</w:t>
            </w:r>
          </w:p>
        </w:tc>
        <w:tc>
          <w:tcPr>
            <w:tcW w:w="5070" w:type="dxa"/>
            <w:vMerge/>
            <w:vAlign w:val="center"/>
          </w:tcPr>
          <w:p w:rsidR="00A94DDC" w:rsidRPr="00E850AA" w:rsidRDefault="00A94DDC" w:rsidP="00D70423">
            <w:pPr>
              <w:autoSpaceDE w:val="0"/>
              <w:autoSpaceDN w:val="0"/>
              <w:adjustRightInd w:val="0"/>
              <w:rPr>
                <w:rFonts w:ascii="Times New Roman" w:hAnsi="Times New Roman" w:cs="Times New Roman"/>
                <w:sz w:val="20"/>
                <w:szCs w:val="20"/>
                <w:lang w:eastAsia="ru-RU"/>
              </w:rPr>
            </w:pPr>
          </w:p>
        </w:tc>
        <w:tc>
          <w:tcPr>
            <w:tcW w:w="3544" w:type="dxa"/>
            <w:vMerge/>
          </w:tcPr>
          <w:p w:rsidR="00A94DDC" w:rsidRPr="00E850AA" w:rsidRDefault="00A94DDC" w:rsidP="00D70423">
            <w:pPr>
              <w:autoSpaceDE w:val="0"/>
              <w:autoSpaceDN w:val="0"/>
              <w:adjustRightInd w:val="0"/>
              <w:rPr>
                <w:rFonts w:ascii="Times New Roman" w:hAnsi="Times New Roman" w:cs="Times New Roman"/>
                <w:sz w:val="20"/>
                <w:szCs w:val="20"/>
                <w:lang w:eastAsia="ru-RU"/>
              </w:rPr>
            </w:pPr>
          </w:p>
        </w:tc>
      </w:tr>
      <w:tr w:rsidR="00A94DDC" w:rsidRPr="00E850AA" w:rsidTr="00A94DDC">
        <w:tc>
          <w:tcPr>
            <w:tcW w:w="709" w:type="dxa"/>
            <w:vAlign w:val="center"/>
          </w:tcPr>
          <w:p w:rsidR="00A94DDC" w:rsidRPr="00E850AA" w:rsidRDefault="00A94DDC" w:rsidP="003940BD">
            <w:pPr>
              <w:jc w:val="center"/>
              <w:rPr>
                <w:rFonts w:ascii="Times New Roman" w:hAnsi="Times New Roman" w:cs="Times New Roman"/>
              </w:rPr>
            </w:pPr>
            <w:r>
              <w:rPr>
                <w:rFonts w:ascii="Times New Roman" w:hAnsi="Times New Roman" w:cs="Times New Roman"/>
              </w:rPr>
              <w:t>53</w:t>
            </w:r>
          </w:p>
        </w:tc>
        <w:tc>
          <w:tcPr>
            <w:tcW w:w="3827" w:type="dxa"/>
            <w:vAlign w:val="center"/>
          </w:tcPr>
          <w:p w:rsidR="00A94DDC" w:rsidRPr="00E850AA" w:rsidRDefault="00A94DDC" w:rsidP="003940BD">
            <w:pPr>
              <w:autoSpaceDE w:val="0"/>
              <w:autoSpaceDN w:val="0"/>
              <w:adjustRightInd w:val="0"/>
              <w:rPr>
                <w:rFonts w:ascii="Times New Roman" w:hAnsi="Times New Roman" w:cs="Times New Roman"/>
                <w:lang w:eastAsia="ru-RU"/>
              </w:rPr>
            </w:pPr>
            <w:r w:rsidRPr="00E850AA">
              <w:rPr>
                <w:rFonts w:ascii="Times New Roman" w:hAnsi="Times New Roman" w:cs="Times New Roman"/>
                <w:i/>
              </w:rPr>
              <w:t>Итоговая контрольная работа</w:t>
            </w:r>
          </w:p>
        </w:tc>
        <w:tc>
          <w:tcPr>
            <w:tcW w:w="1026" w:type="dxa"/>
            <w:vAlign w:val="center"/>
          </w:tcPr>
          <w:p w:rsidR="00A94DDC" w:rsidRPr="00E850AA" w:rsidRDefault="00A94DDC"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1</w:t>
            </w:r>
          </w:p>
        </w:tc>
        <w:tc>
          <w:tcPr>
            <w:tcW w:w="992" w:type="dxa"/>
            <w:vAlign w:val="center"/>
          </w:tcPr>
          <w:p w:rsidR="00A94DDC" w:rsidRPr="00E850AA" w:rsidRDefault="00A94DDC" w:rsidP="003940BD">
            <w:pPr>
              <w:autoSpaceDE w:val="0"/>
              <w:autoSpaceDN w:val="0"/>
              <w:adjustRightInd w:val="0"/>
              <w:jc w:val="center"/>
              <w:rPr>
                <w:rFonts w:ascii="Times New Roman" w:hAnsi="Times New Roman" w:cs="Times New Roman"/>
                <w:lang w:eastAsia="ru-RU"/>
              </w:rPr>
            </w:pPr>
            <w:r w:rsidRPr="00E850AA">
              <w:rPr>
                <w:rFonts w:ascii="Times New Roman" w:hAnsi="Times New Roman" w:cs="Times New Roman"/>
                <w:lang w:eastAsia="ru-RU"/>
              </w:rPr>
              <w:t>1</w:t>
            </w:r>
          </w:p>
        </w:tc>
        <w:tc>
          <w:tcPr>
            <w:tcW w:w="5070" w:type="dxa"/>
            <w:vMerge/>
          </w:tcPr>
          <w:p w:rsidR="00A94DDC" w:rsidRPr="00E850AA" w:rsidRDefault="00A94DDC" w:rsidP="00617670">
            <w:pPr>
              <w:autoSpaceDE w:val="0"/>
              <w:autoSpaceDN w:val="0"/>
              <w:adjustRightInd w:val="0"/>
              <w:jc w:val="both"/>
              <w:rPr>
                <w:rFonts w:ascii="Times New Roman" w:hAnsi="Times New Roman" w:cs="Times New Roman"/>
                <w:sz w:val="20"/>
                <w:szCs w:val="20"/>
                <w:lang w:eastAsia="ru-RU"/>
              </w:rPr>
            </w:pPr>
          </w:p>
        </w:tc>
        <w:tc>
          <w:tcPr>
            <w:tcW w:w="3544" w:type="dxa"/>
            <w:vMerge/>
          </w:tcPr>
          <w:p w:rsidR="00A94DDC" w:rsidRPr="00E850AA" w:rsidRDefault="00A94DDC" w:rsidP="00617670">
            <w:pPr>
              <w:autoSpaceDE w:val="0"/>
              <w:autoSpaceDN w:val="0"/>
              <w:adjustRightInd w:val="0"/>
              <w:jc w:val="both"/>
              <w:rPr>
                <w:rFonts w:ascii="Times New Roman" w:hAnsi="Times New Roman" w:cs="Times New Roman"/>
                <w:sz w:val="20"/>
                <w:szCs w:val="20"/>
                <w:lang w:eastAsia="ru-RU"/>
              </w:rPr>
            </w:pPr>
          </w:p>
        </w:tc>
      </w:tr>
    </w:tbl>
    <w:p w:rsidR="00393C36" w:rsidRDefault="00D51FFC" w:rsidP="00420ABE">
      <w:pPr>
        <w:autoSpaceDE w:val="0"/>
        <w:autoSpaceDN w:val="0"/>
        <w:adjustRightInd w:val="0"/>
        <w:spacing w:before="120" w:after="0"/>
        <w:jc w:val="center"/>
        <w:rPr>
          <w:rFonts w:ascii="Times New Roman" w:hAnsi="Times New Roman"/>
          <w:b/>
          <w:sz w:val="24"/>
          <w:szCs w:val="24"/>
          <w:lang w:eastAsia="ru-RU"/>
        </w:rPr>
      </w:pPr>
      <w:r>
        <w:rPr>
          <w:rFonts w:ascii="Times New Roman" w:hAnsi="Times New Roman"/>
          <w:b/>
          <w:sz w:val="24"/>
          <w:szCs w:val="24"/>
          <w:lang w:eastAsia="ru-RU"/>
        </w:rPr>
        <w:t>11 класс</w:t>
      </w:r>
      <w:r w:rsidR="00AB565A">
        <w:rPr>
          <w:rFonts w:ascii="Times New Roman" w:hAnsi="Times New Roman"/>
          <w:b/>
          <w:sz w:val="24"/>
          <w:szCs w:val="24"/>
          <w:lang w:eastAsia="ru-RU"/>
        </w:rPr>
        <w:t xml:space="preserve"> </w:t>
      </w:r>
    </w:p>
    <w:tbl>
      <w:tblPr>
        <w:tblStyle w:val="a8"/>
        <w:tblW w:w="15168" w:type="dxa"/>
        <w:tblInd w:w="-176" w:type="dxa"/>
        <w:tblLayout w:type="fixed"/>
        <w:tblLook w:val="04A0" w:firstRow="1" w:lastRow="0" w:firstColumn="1" w:lastColumn="0" w:noHBand="0" w:noVBand="1"/>
      </w:tblPr>
      <w:tblGrid>
        <w:gridCol w:w="709"/>
        <w:gridCol w:w="3827"/>
        <w:gridCol w:w="1026"/>
        <w:gridCol w:w="992"/>
        <w:gridCol w:w="5070"/>
        <w:gridCol w:w="3544"/>
      </w:tblGrid>
      <w:tr w:rsidR="00A94DDC" w:rsidRPr="00A94DDC" w:rsidTr="00A94DDC">
        <w:trPr>
          <w:trHeight w:val="274"/>
        </w:trPr>
        <w:tc>
          <w:tcPr>
            <w:tcW w:w="709" w:type="dxa"/>
            <w:vMerge w:val="restart"/>
            <w:vAlign w:val="center"/>
          </w:tcPr>
          <w:p w:rsidR="00A94DDC" w:rsidRPr="00A94DDC" w:rsidRDefault="00A94DDC" w:rsidP="00BB4E7B">
            <w:pPr>
              <w:autoSpaceDE w:val="0"/>
              <w:autoSpaceDN w:val="0"/>
              <w:adjustRightInd w:val="0"/>
              <w:jc w:val="center"/>
              <w:rPr>
                <w:rFonts w:ascii="Times New Roman" w:hAnsi="Times New Roman" w:cs="Times New Roman"/>
                <w:b/>
              </w:rPr>
            </w:pPr>
            <w:r w:rsidRPr="00A94DDC">
              <w:rPr>
                <w:rFonts w:ascii="Times New Roman" w:hAnsi="Times New Roman" w:cs="Times New Roman"/>
                <w:b/>
              </w:rPr>
              <w:t>№</w:t>
            </w:r>
          </w:p>
          <w:p w:rsidR="00A94DDC" w:rsidRPr="00A94DDC" w:rsidRDefault="00A94DDC" w:rsidP="00BB4E7B">
            <w:pPr>
              <w:autoSpaceDE w:val="0"/>
              <w:autoSpaceDN w:val="0"/>
              <w:adjustRightInd w:val="0"/>
              <w:jc w:val="center"/>
              <w:rPr>
                <w:rFonts w:ascii="Times New Roman" w:hAnsi="Times New Roman" w:cs="Times New Roman"/>
                <w:b/>
              </w:rPr>
            </w:pPr>
            <w:proofErr w:type="gramStart"/>
            <w:r w:rsidRPr="00A94DDC">
              <w:rPr>
                <w:rFonts w:ascii="Times New Roman" w:hAnsi="Times New Roman" w:cs="Times New Roman"/>
                <w:b/>
              </w:rPr>
              <w:t>п</w:t>
            </w:r>
            <w:proofErr w:type="gramEnd"/>
            <w:r w:rsidRPr="00A94DDC">
              <w:rPr>
                <w:rFonts w:ascii="Times New Roman" w:hAnsi="Times New Roman" w:cs="Times New Roman"/>
                <w:b/>
              </w:rPr>
              <w:t>/п</w:t>
            </w:r>
          </w:p>
        </w:tc>
        <w:tc>
          <w:tcPr>
            <w:tcW w:w="3827" w:type="dxa"/>
            <w:vMerge w:val="restart"/>
            <w:vAlign w:val="center"/>
          </w:tcPr>
          <w:p w:rsidR="00A94DDC" w:rsidRPr="00A94DDC" w:rsidRDefault="00A94DDC" w:rsidP="00BB4E7B">
            <w:pPr>
              <w:autoSpaceDE w:val="0"/>
              <w:autoSpaceDN w:val="0"/>
              <w:adjustRightInd w:val="0"/>
              <w:jc w:val="center"/>
              <w:rPr>
                <w:rFonts w:ascii="Times New Roman" w:hAnsi="Times New Roman" w:cs="Times New Roman"/>
                <w:b/>
              </w:rPr>
            </w:pPr>
            <w:r w:rsidRPr="00A94DDC">
              <w:rPr>
                <w:rFonts w:ascii="Times New Roman" w:hAnsi="Times New Roman" w:cs="Times New Roman"/>
                <w:b/>
              </w:rPr>
              <w:t>Наименование раздела и тем</w:t>
            </w:r>
          </w:p>
        </w:tc>
        <w:tc>
          <w:tcPr>
            <w:tcW w:w="2018" w:type="dxa"/>
            <w:gridSpan w:val="2"/>
            <w:vAlign w:val="center"/>
          </w:tcPr>
          <w:p w:rsidR="00A94DDC" w:rsidRPr="00A94DDC" w:rsidRDefault="00A94DDC" w:rsidP="00BB4E7B">
            <w:pPr>
              <w:autoSpaceDE w:val="0"/>
              <w:autoSpaceDN w:val="0"/>
              <w:adjustRightInd w:val="0"/>
              <w:jc w:val="center"/>
              <w:rPr>
                <w:rFonts w:ascii="Times New Roman" w:eastAsia="Yu Gothic Medium" w:hAnsi="Times New Roman" w:cs="Times New Roman"/>
                <w:b/>
                <w:lang w:eastAsia="ru-RU"/>
              </w:rPr>
            </w:pPr>
            <w:r w:rsidRPr="00A94DDC">
              <w:rPr>
                <w:rFonts w:ascii="Times New Roman" w:hAnsi="Times New Roman" w:cs="Times New Roman"/>
                <w:b/>
              </w:rPr>
              <w:t>Часы учебного времени</w:t>
            </w:r>
          </w:p>
        </w:tc>
        <w:tc>
          <w:tcPr>
            <w:tcW w:w="5070" w:type="dxa"/>
            <w:vMerge w:val="restart"/>
            <w:vAlign w:val="center"/>
          </w:tcPr>
          <w:p w:rsidR="00A94DDC" w:rsidRPr="00A94DDC" w:rsidRDefault="00A94DDC" w:rsidP="00BB4E7B">
            <w:pPr>
              <w:autoSpaceDE w:val="0"/>
              <w:autoSpaceDN w:val="0"/>
              <w:adjustRightInd w:val="0"/>
              <w:jc w:val="center"/>
              <w:rPr>
                <w:rFonts w:ascii="Times New Roman" w:eastAsia="Yu Gothic Medium" w:hAnsi="Times New Roman" w:cs="Times New Roman"/>
                <w:b/>
                <w:lang w:eastAsia="ru-RU"/>
              </w:rPr>
            </w:pPr>
            <w:r w:rsidRPr="00A94DDC">
              <w:rPr>
                <w:rFonts w:ascii="Times New Roman" w:eastAsia="Yu Gothic Medium" w:hAnsi="Times New Roman" w:cs="Times New Roman"/>
                <w:b/>
                <w:lang w:eastAsia="ru-RU"/>
              </w:rPr>
              <w:t>Характеристика основных видов деятельности учащихся</w:t>
            </w:r>
          </w:p>
        </w:tc>
        <w:tc>
          <w:tcPr>
            <w:tcW w:w="3544" w:type="dxa"/>
            <w:vMerge w:val="restart"/>
            <w:vAlign w:val="center"/>
          </w:tcPr>
          <w:p w:rsidR="00A94DDC" w:rsidRPr="00A94DDC" w:rsidRDefault="00A94DDC" w:rsidP="00BB4E7B">
            <w:pPr>
              <w:jc w:val="center"/>
              <w:rPr>
                <w:rFonts w:ascii="Times New Roman" w:hAnsi="Times New Roman" w:cs="Times New Roman"/>
                <w:b/>
              </w:rPr>
            </w:pPr>
            <w:r w:rsidRPr="00A94DDC">
              <w:rPr>
                <w:rFonts w:ascii="Times New Roman" w:eastAsia="Calibri" w:hAnsi="Times New Roman" w:cs="Times New Roman"/>
                <w:b/>
              </w:rPr>
              <w:t>Воспитательный потенциал урока</w:t>
            </w:r>
          </w:p>
          <w:p w:rsidR="00A94DDC" w:rsidRPr="00A94DDC" w:rsidRDefault="00A94DDC" w:rsidP="00BB4E7B">
            <w:pPr>
              <w:jc w:val="center"/>
              <w:rPr>
                <w:rFonts w:ascii="Times New Roman" w:eastAsia="Yu Gothic Medium" w:hAnsi="Times New Roman" w:cs="Times New Roman"/>
                <w:b/>
                <w:lang w:eastAsia="ru-RU"/>
              </w:rPr>
            </w:pPr>
            <w:r w:rsidRPr="00A94DDC">
              <w:rPr>
                <w:rFonts w:ascii="Times New Roman" w:eastAsia="Calibri" w:hAnsi="Times New Roman" w:cs="Times New Roman"/>
                <w:b/>
              </w:rPr>
              <w:t>(виды/формы деятельности)</w:t>
            </w:r>
          </w:p>
        </w:tc>
      </w:tr>
      <w:tr w:rsidR="00A94DDC" w:rsidRPr="00A94DDC" w:rsidTr="00A94DDC">
        <w:trPr>
          <w:trHeight w:val="582"/>
        </w:trPr>
        <w:tc>
          <w:tcPr>
            <w:tcW w:w="709" w:type="dxa"/>
            <w:vMerge/>
          </w:tcPr>
          <w:p w:rsidR="00A94DDC" w:rsidRPr="00A94DDC" w:rsidRDefault="00A94DDC" w:rsidP="00567F93">
            <w:pPr>
              <w:autoSpaceDE w:val="0"/>
              <w:autoSpaceDN w:val="0"/>
              <w:adjustRightInd w:val="0"/>
              <w:jc w:val="center"/>
              <w:rPr>
                <w:rFonts w:ascii="Times New Roman" w:eastAsia="Yu Gothic Medium" w:hAnsi="Times New Roman" w:cs="Times New Roman"/>
                <w:b/>
                <w:lang w:eastAsia="ru-RU"/>
              </w:rPr>
            </w:pPr>
          </w:p>
        </w:tc>
        <w:tc>
          <w:tcPr>
            <w:tcW w:w="3827" w:type="dxa"/>
            <w:vMerge/>
          </w:tcPr>
          <w:p w:rsidR="00A94DDC" w:rsidRPr="00A94DDC" w:rsidRDefault="00A94DDC" w:rsidP="00567F93">
            <w:pPr>
              <w:autoSpaceDE w:val="0"/>
              <w:autoSpaceDN w:val="0"/>
              <w:adjustRightInd w:val="0"/>
              <w:jc w:val="center"/>
              <w:rPr>
                <w:rFonts w:ascii="Times New Roman" w:eastAsia="Yu Gothic Medium" w:hAnsi="Times New Roman" w:cs="Times New Roman"/>
                <w:b/>
                <w:lang w:eastAsia="ru-RU"/>
              </w:rPr>
            </w:pPr>
          </w:p>
        </w:tc>
        <w:tc>
          <w:tcPr>
            <w:tcW w:w="1026" w:type="dxa"/>
            <w:vAlign w:val="center"/>
          </w:tcPr>
          <w:p w:rsidR="00A94DDC" w:rsidRPr="00A94DDC" w:rsidRDefault="00A94DDC" w:rsidP="003940BD">
            <w:pPr>
              <w:autoSpaceDE w:val="0"/>
              <w:autoSpaceDN w:val="0"/>
              <w:adjustRightInd w:val="0"/>
              <w:jc w:val="center"/>
              <w:rPr>
                <w:rFonts w:ascii="Times New Roman" w:eastAsia="Yu Gothic Medium" w:hAnsi="Times New Roman" w:cs="Times New Roman"/>
                <w:sz w:val="20"/>
                <w:szCs w:val="20"/>
                <w:lang w:eastAsia="ru-RU"/>
              </w:rPr>
            </w:pPr>
            <w:r w:rsidRPr="00A94DDC">
              <w:rPr>
                <w:rFonts w:ascii="Times New Roman" w:eastAsia="Yu Gothic Medium" w:hAnsi="Times New Roman" w:cs="Times New Roman"/>
                <w:sz w:val="20"/>
                <w:szCs w:val="20"/>
                <w:lang w:eastAsia="ru-RU"/>
              </w:rPr>
              <w:t>3</w:t>
            </w:r>
            <w:r w:rsidRPr="00A94DDC">
              <w:rPr>
                <w:rFonts w:ascii="Times New Roman" w:eastAsia="Yu Gothic Medium" w:hAnsi="Times New Roman" w:cs="Times New Roman"/>
                <w:sz w:val="20"/>
                <w:szCs w:val="20"/>
                <w:lang w:val="en-US" w:eastAsia="ru-RU"/>
              </w:rPr>
              <w:t xml:space="preserve"> </w:t>
            </w:r>
            <w:r w:rsidRPr="00A94DDC">
              <w:rPr>
                <w:rFonts w:ascii="Times New Roman" w:eastAsia="Yu Gothic Medium" w:hAnsi="Times New Roman" w:cs="Times New Roman"/>
                <w:sz w:val="20"/>
                <w:szCs w:val="20"/>
                <w:lang w:eastAsia="ru-RU"/>
              </w:rPr>
              <w:t>часа в неделю</w:t>
            </w:r>
          </w:p>
        </w:tc>
        <w:tc>
          <w:tcPr>
            <w:tcW w:w="992" w:type="dxa"/>
            <w:vAlign w:val="center"/>
          </w:tcPr>
          <w:p w:rsidR="00A94DDC" w:rsidRPr="00A94DDC" w:rsidRDefault="00A94DDC" w:rsidP="003940BD">
            <w:pPr>
              <w:autoSpaceDE w:val="0"/>
              <w:autoSpaceDN w:val="0"/>
              <w:adjustRightInd w:val="0"/>
              <w:jc w:val="center"/>
              <w:rPr>
                <w:rFonts w:ascii="Times New Roman" w:eastAsia="Yu Gothic Medium" w:hAnsi="Times New Roman" w:cs="Times New Roman"/>
                <w:sz w:val="20"/>
                <w:szCs w:val="20"/>
                <w:lang w:eastAsia="ru-RU"/>
              </w:rPr>
            </w:pPr>
            <w:r w:rsidRPr="00A94DDC">
              <w:rPr>
                <w:rFonts w:ascii="Times New Roman" w:eastAsia="Yu Gothic Medium" w:hAnsi="Times New Roman" w:cs="Times New Roman"/>
                <w:sz w:val="20"/>
                <w:szCs w:val="20"/>
                <w:lang w:eastAsia="ru-RU"/>
              </w:rPr>
              <w:t>4</w:t>
            </w:r>
            <w:r w:rsidRPr="00A94DDC">
              <w:rPr>
                <w:rFonts w:ascii="Times New Roman" w:eastAsia="Yu Gothic Medium" w:hAnsi="Times New Roman" w:cs="Times New Roman"/>
                <w:sz w:val="20"/>
                <w:szCs w:val="20"/>
                <w:lang w:val="en-US" w:eastAsia="ru-RU"/>
              </w:rPr>
              <w:t xml:space="preserve"> </w:t>
            </w:r>
            <w:r w:rsidRPr="00A94DDC">
              <w:rPr>
                <w:rFonts w:ascii="Times New Roman" w:eastAsia="Yu Gothic Medium" w:hAnsi="Times New Roman" w:cs="Times New Roman"/>
                <w:sz w:val="20"/>
                <w:szCs w:val="20"/>
                <w:lang w:eastAsia="ru-RU"/>
              </w:rPr>
              <w:t>часа в неделю</w:t>
            </w:r>
          </w:p>
        </w:tc>
        <w:tc>
          <w:tcPr>
            <w:tcW w:w="5070" w:type="dxa"/>
            <w:vMerge/>
            <w:vAlign w:val="center"/>
          </w:tcPr>
          <w:p w:rsidR="00A94DDC" w:rsidRPr="00A94DDC" w:rsidRDefault="00A94DDC" w:rsidP="00D70423">
            <w:pPr>
              <w:autoSpaceDE w:val="0"/>
              <w:autoSpaceDN w:val="0"/>
              <w:adjustRightInd w:val="0"/>
              <w:rPr>
                <w:rFonts w:ascii="Times New Roman" w:eastAsia="Yu Gothic Medium" w:hAnsi="Times New Roman" w:cs="Times New Roman"/>
                <w:b/>
                <w:lang w:eastAsia="ru-RU"/>
              </w:rPr>
            </w:pPr>
          </w:p>
        </w:tc>
        <w:tc>
          <w:tcPr>
            <w:tcW w:w="3544" w:type="dxa"/>
            <w:vMerge/>
          </w:tcPr>
          <w:p w:rsidR="00A94DDC" w:rsidRPr="00A94DDC" w:rsidRDefault="00A94DDC" w:rsidP="00D70423">
            <w:pPr>
              <w:autoSpaceDE w:val="0"/>
              <w:autoSpaceDN w:val="0"/>
              <w:adjustRightInd w:val="0"/>
              <w:rPr>
                <w:rFonts w:ascii="Times New Roman" w:eastAsia="Yu Gothic Medium" w:hAnsi="Times New Roman" w:cs="Times New Roman"/>
                <w:b/>
                <w:lang w:eastAsia="ru-RU"/>
              </w:rPr>
            </w:pPr>
          </w:p>
        </w:tc>
      </w:tr>
      <w:tr w:rsidR="00420ABE" w:rsidRPr="00A94DDC" w:rsidTr="00A94DDC">
        <w:tc>
          <w:tcPr>
            <w:tcW w:w="709" w:type="dxa"/>
            <w:shd w:val="clear" w:color="auto" w:fill="DAEEF3" w:themeFill="accent5" w:themeFillTint="33"/>
            <w:vAlign w:val="center"/>
          </w:tcPr>
          <w:p w:rsidR="00420ABE" w:rsidRPr="00A94DDC" w:rsidRDefault="00420ABE" w:rsidP="003940BD">
            <w:pPr>
              <w:autoSpaceDE w:val="0"/>
              <w:autoSpaceDN w:val="0"/>
              <w:adjustRightInd w:val="0"/>
              <w:rPr>
                <w:rFonts w:ascii="Times New Roman" w:hAnsi="Times New Roman" w:cs="Times New Roman"/>
                <w:b/>
                <w:lang w:eastAsia="ru-RU"/>
              </w:rPr>
            </w:pPr>
          </w:p>
        </w:tc>
        <w:tc>
          <w:tcPr>
            <w:tcW w:w="3827" w:type="dxa"/>
            <w:shd w:val="clear" w:color="auto" w:fill="DAEEF3" w:themeFill="accent5" w:themeFillTint="33"/>
            <w:vAlign w:val="center"/>
          </w:tcPr>
          <w:p w:rsidR="00420ABE" w:rsidRPr="00A94DDC" w:rsidRDefault="00420ABE" w:rsidP="00420ABE">
            <w:pPr>
              <w:autoSpaceDE w:val="0"/>
              <w:autoSpaceDN w:val="0"/>
              <w:adjustRightInd w:val="0"/>
              <w:spacing w:before="120" w:after="120"/>
              <w:rPr>
                <w:rFonts w:ascii="Times New Roman" w:hAnsi="Times New Roman" w:cs="Times New Roman"/>
                <w:b/>
                <w:lang w:eastAsia="ru-RU"/>
              </w:rPr>
            </w:pPr>
            <w:r w:rsidRPr="00A94DDC">
              <w:rPr>
                <w:rFonts w:ascii="Times New Roman" w:hAnsi="Times New Roman" w:cs="Times New Roman"/>
                <w:b/>
                <w:lang w:eastAsia="ru-RU"/>
              </w:rPr>
              <w:t>Вводное повторение</w:t>
            </w:r>
          </w:p>
        </w:tc>
        <w:tc>
          <w:tcPr>
            <w:tcW w:w="1026" w:type="dxa"/>
            <w:shd w:val="clear" w:color="auto" w:fill="DAEEF3" w:themeFill="accent5" w:themeFillTint="33"/>
            <w:vAlign w:val="center"/>
          </w:tcPr>
          <w:p w:rsidR="00420ABE" w:rsidRPr="00A94DDC" w:rsidRDefault="00420ABE" w:rsidP="003940BD">
            <w:pPr>
              <w:autoSpaceDE w:val="0"/>
              <w:autoSpaceDN w:val="0"/>
              <w:adjustRightInd w:val="0"/>
              <w:jc w:val="center"/>
              <w:rPr>
                <w:rFonts w:ascii="Times New Roman" w:hAnsi="Times New Roman" w:cs="Times New Roman"/>
                <w:b/>
                <w:lang w:eastAsia="ru-RU"/>
              </w:rPr>
            </w:pPr>
            <w:r w:rsidRPr="00A94DDC">
              <w:rPr>
                <w:rFonts w:ascii="Times New Roman" w:hAnsi="Times New Roman" w:cs="Times New Roman"/>
                <w:b/>
                <w:lang w:eastAsia="ru-RU"/>
              </w:rPr>
              <w:t>3</w:t>
            </w:r>
          </w:p>
        </w:tc>
        <w:tc>
          <w:tcPr>
            <w:tcW w:w="992" w:type="dxa"/>
            <w:shd w:val="clear" w:color="auto" w:fill="DAEEF3" w:themeFill="accent5" w:themeFillTint="33"/>
            <w:vAlign w:val="center"/>
          </w:tcPr>
          <w:p w:rsidR="00420ABE" w:rsidRPr="00A94DDC" w:rsidRDefault="00420ABE" w:rsidP="003940BD">
            <w:pPr>
              <w:autoSpaceDE w:val="0"/>
              <w:autoSpaceDN w:val="0"/>
              <w:adjustRightInd w:val="0"/>
              <w:jc w:val="center"/>
              <w:rPr>
                <w:rFonts w:ascii="Times New Roman" w:hAnsi="Times New Roman" w:cs="Times New Roman"/>
                <w:b/>
                <w:lang w:eastAsia="ru-RU"/>
              </w:rPr>
            </w:pPr>
            <w:r w:rsidRPr="00A94DDC">
              <w:rPr>
                <w:rFonts w:ascii="Times New Roman" w:hAnsi="Times New Roman" w:cs="Times New Roman"/>
                <w:b/>
                <w:lang w:eastAsia="ru-RU"/>
              </w:rPr>
              <w:t>3</w:t>
            </w:r>
          </w:p>
        </w:tc>
        <w:tc>
          <w:tcPr>
            <w:tcW w:w="5070" w:type="dxa"/>
            <w:vMerge w:val="restart"/>
            <w:vAlign w:val="center"/>
          </w:tcPr>
          <w:p w:rsidR="00420ABE" w:rsidRPr="00A94DDC" w:rsidRDefault="00420ABE" w:rsidP="00D70423">
            <w:pPr>
              <w:autoSpaceDE w:val="0"/>
              <w:autoSpaceDN w:val="0"/>
              <w:adjustRightInd w:val="0"/>
              <w:rPr>
                <w:rFonts w:ascii="Times New Roman" w:hAnsi="Times New Roman" w:cs="Times New Roman"/>
                <w:lang w:eastAsia="ru-RU"/>
              </w:rPr>
            </w:pPr>
            <w:r w:rsidRPr="00A94DDC">
              <w:rPr>
                <w:rFonts w:ascii="Times New Roman" w:hAnsi="Times New Roman" w:cs="Times New Roman"/>
                <w:i/>
                <w:sz w:val="20"/>
                <w:szCs w:val="20"/>
                <w:lang w:eastAsia="ru-RU"/>
              </w:rPr>
              <w:t xml:space="preserve">Обобщить и систематизировать </w:t>
            </w:r>
            <w:r w:rsidRPr="00A94DDC">
              <w:rPr>
                <w:rFonts w:ascii="Times New Roman" w:hAnsi="Times New Roman" w:cs="Times New Roman"/>
                <w:sz w:val="20"/>
                <w:szCs w:val="20"/>
                <w:lang w:eastAsia="ru-RU"/>
              </w:rPr>
              <w:t>остаточные знания, умения и навыки за предыдущий год обучения</w:t>
            </w:r>
          </w:p>
        </w:tc>
        <w:tc>
          <w:tcPr>
            <w:tcW w:w="3544" w:type="dxa"/>
            <w:vMerge w:val="restart"/>
          </w:tcPr>
          <w:p w:rsidR="00420ABE" w:rsidRPr="00A94DDC" w:rsidRDefault="00420ABE" w:rsidP="00D70423">
            <w:pPr>
              <w:autoSpaceDE w:val="0"/>
              <w:autoSpaceDN w:val="0"/>
              <w:adjustRightInd w:val="0"/>
              <w:rPr>
                <w:rFonts w:ascii="Times New Roman" w:hAnsi="Times New Roman" w:cs="Times New Roman"/>
                <w:i/>
                <w:sz w:val="20"/>
                <w:szCs w:val="20"/>
                <w:lang w:eastAsia="ru-RU"/>
              </w:rPr>
            </w:pPr>
            <w:r w:rsidRPr="00893B28">
              <w:rPr>
                <w:rStyle w:val="CharAttribute0"/>
                <w:rFonts w:eastAsia="Batang"/>
                <w:color w:val="000000" w:themeColor="text1"/>
                <w:sz w:val="20"/>
                <w:szCs w:val="20"/>
              </w:rPr>
              <w:t>Установление доверительных отношений межд</w:t>
            </w:r>
            <w:r>
              <w:rPr>
                <w:rStyle w:val="CharAttribute0"/>
                <w:rFonts w:eastAsia="Batang"/>
                <w:color w:val="000000" w:themeColor="text1"/>
                <w:sz w:val="20"/>
                <w:szCs w:val="20"/>
              </w:rPr>
              <w:t>у учителем и его</w:t>
            </w:r>
            <w:r w:rsidRPr="00893B28">
              <w:rPr>
                <w:rStyle w:val="CharAttribute0"/>
                <w:rFonts w:eastAsia="Batang"/>
                <w:color w:val="000000" w:themeColor="text1"/>
                <w:sz w:val="20"/>
                <w:szCs w:val="20"/>
              </w:rPr>
              <w:t xml:space="preserve"> учениками, способствующих позитивному восприятию учащимися требований и просьб учителя через живой диалог, привлечение их внимания к обсуждаемой на уроке информации, активизацию их познавательной д</w:t>
            </w:r>
            <w:r>
              <w:rPr>
                <w:rStyle w:val="CharAttribute0"/>
                <w:rFonts w:eastAsia="Batang"/>
                <w:color w:val="000000" w:themeColor="text1"/>
                <w:sz w:val="20"/>
                <w:szCs w:val="20"/>
              </w:rPr>
              <w:t xml:space="preserve">еятельности через  </w:t>
            </w:r>
            <w:r w:rsidRPr="00893B28">
              <w:rPr>
                <w:rStyle w:val="CharAttribute0"/>
                <w:rFonts w:eastAsia="Batang"/>
                <w:color w:val="000000" w:themeColor="text1"/>
                <w:sz w:val="20"/>
                <w:szCs w:val="20"/>
              </w:rPr>
              <w:t>использование занимательных элементов, историй из жизни современников</w:t>
            </w:r>
          </w:p>
        </w:tc>
      </w:tr>
      <w:tr w:rsidR="00420ABE" w:rsidRPr="00A94DDC" w:rsidTr="00420ABE">
        <w:tc>
          <w:tcPr>
            <w:tcW w:w="709" w:type="dxa"/>
            <w:shd w:val="clear" w:color="auto" w:fill="FFFFFF" w:themeFill="background1"/>
            <w:vAlign w:val="center"/>
          </w:tcPr>
          <w:p w:rsidR="00420ABE" w:rsidRPr="00A94DDC" w:rsidRDefault="00420ABE" w:rsidP="00420ABE">
            <w:pPr>
              <w:autoSpaceDE w:val="0"/>
              <w:autoSpaceDN w:val="0"/>
              <w:adjustRightInd w:val="0"/>
              <w:jc w:val="center"/>
              <w:rPr>
                <w:rFonts w:ascii="Times New Roman" w:hAnsi="Times New Roman" w:cs="Times New Roman"/>
                <w:lang w:eastAsia="ru-RU"/>
              </w:rPr>
            </w:pPr>
            <w:r>
              <w:rPr>
                <w:rFonts w:ascii="Times New Roman" w:hAnsi="Times New Roman" w:cs="Times New Roman"/>
                <w:lang w:eastAsia="ru-RU"/>
              </w:rPr>
              <w:t>1</w:t>
            </w:r>
          </w:p>
        </w:tc>
        <w:tc>
          <w:tcPr>
            <w:tcW w:w="3827" w:type="dxa"/>
            <w:shd w:val="clear" w:color="auto" w:fill="FFFFFF" w:themeFill="background1"/>
            <w:vAlign w:val="center"/>
          </w:tcPr>
          <w:p w:rsidR="00420ABE" w:rsidRPr="00A94DDC" w:rsidRDefault="00420ABE" w:rsidP="003940BD">
            <w:pPr>
              <w:autoSpaceDE w:val="0"/>
              <w:autoSpaceDN w:val="0"/>
              <w:adjustRightInd w:val="0"/>
              <w:rPr>
                <w:rFonts w:ascii="Times New Roman" w:hAnsi="Times New Roman" w:cs="Times New Roman"/>
                <w:lang w:eastAsia="ru-RU"/>
              </w:rPr>
            </w:pPr>
            <w:r w:rsidRPr="00A94DDC">
              <w:rPr>
                <w:rFonts w:ascii="Times New Roman" w:hAnsi="Times New Roman" w:cs="Times New Roman"/>
                <w:lang w:eastAsia="ru-RU"/>
              </w:rPr>
              <w:t>Вводное повторение курса алгебры и начал математического анализа 10 класса</w:t>
            </w:r>
          </w:p>
        </w:tc>
        <w:tc>
          <w:tcPr>
            <w:tcW w:w="1026" w:type="dxa"/>
            <w:shd w:val="clear" w:color="auto" w:fill="FFFFFF" w:themeFill="background1"/>
            <w:vAlign w:val="center"/>
          </w:tcPr>
          <w:p w:rsidR="00420ABE" w:rsidRPr="00A94DDC" w:rsidRDefault="00420ABE" w:rsidP="003940BD">
            <w:pPr>
              <w:autoSpaceDE w:val="0"/>
              <w:autoSpaceDN w:val="0"/>
              <w:adjustRightInd w:val="0"/>
              <w:jc w:val="center"/>
              <w:rPr>
                <w:rFonts w:ascii="Times New Roman" w:hAnsi="Times New Roman" w:cs="Times New Roman"/>
                <w:lang w:eastAsia="ru-RU"/>
              </w:rPr>
            </w:pPr>
            <w:r w:rsidRPr="00A94DDC">
              <w:rPr>
                <w:rFonts w:ascii="Times New Roman" w:hAnsi="Times New Roman" w:cs="Times New Roman"/>
                <w:lang w:eastAsia="ru-RU"/>
              </w:rPr>
              <w:t>2</w:t>
            </w:r>
          </w:p>
        </w:tc>
        <w:tc>
          <w:tcPr>
            <w:tcW w:w="992" w:type="dxa"/>
            <w:shd w:val="clear" w:color="auto" w:fill="FFFFFF" w:themeFill="background1"/>
            <w:vAlign w:val="center"/>
          </w:tcPr>
          <w:p w:rsidR="00420ABE" w:rsidRPr="00A94DDC" w:rsidRDefault="00420ABE" w:rsidP="003940BD">
            <w:pPr>
              <w:autoSpaceDE w:val="0"/>
              <w:autoSpaceDN w:val="0"/>
              <w:adjustRightInd w:val="0"/>
              <w:jc w:val="center"/>
              <w:rPr>
                <w:rFonts w:ascii="Times New Roman" w:hAnsi="Times New Roman" w:cs="Times New Roman"/>
                <w:lang w:eastAsia="ru-RU"/>
              </w:rPr>
            </w:pPr>
            <w:r w:rsidRPr="00A94DDC">
              <w:rPr>
                <w:rFonts w:ascii="Times New Roman" w:hAnsi="Times New Roman" w:cs="Times New Roman"/>
                <w:lang w:eastAsia="ru-RU"/>
              </w:rPr>
              <w:t>2</w:t>
            </w:r>
          </w:p>
        </w:tc>
        <w:tc>
          <w:tcPr>
            <w:tcW w:w="5070" w:type="dxa"/>
            <w:vMerge/>
            <w:vAlign w:val="center"/>
          </w:tcPr>
          <w:p w:rsidR="00420ABE" w:rsidRPr="00A94DDC" w:rsidRDefault="00420ABE" w:rsidP="00D70423">
            <w:pPr>
              <w:autoSpaceDE w:val="0"/>
              <w:autoSpaceDN w:val="0"/>
              <w:adjustRightInd w:val="0"/>
              <w:rPr>
                <w:rFonts w:ascii="Times New Roman" w:hAnsi="Times New Roman" w:cs="Times New Roman"/>
                <w:lang w:eastAsia="ru-RU"/>
              </w:rPr>
            </w:pPr>
          </w:p>
        </w:tc>
        <w:tc>
          <w:tcPr>
            <w:tcW w:w="3544" w:type="dxa"/>
            <w:vMerge/>
          </w:tcPr>
          <w:p w:rsidR="00420ABE" w:rsidRPr="00A94DDC" w:rsidRDefault="00420ABE" w:rsidP="00D70423">
            <w:pPr>
              <w:autoSpaceDE w:val="0"/>
              <w:autoSpaceDN w:val="0"/>
              <w:adjustRightInd w:val="0"/>
              <w:rPr>
                <w:rFonts w:ascii="Times New Roman" w:hAnsi="Times New Roman" w:cs="Times New Roman"/>
                <w:lang w:eastAsia="ru-RU"/>
              </w:rPr>
            </w:pPr>
          </w:p>
        </w:tc>
      </w:tr>
      <w:tr w:rsidR="00420ABE" w:rsidRPr="00A94DDC" w:rsidTr="00420ABE">
        <w:tc>
          <w:tcPr>
            <w:tcW w:w="709" w:type="dxa"/>
            <w:shd w:val="clear" w:color="auto" w:fill="auto"/>
            <w:vAlign w:val="center"/>
          </w:tcPr>
          <w:p w:rsidR="00420ABE" w:rsidRPr="00420ABE" w:rsidRDefault="00420ABE" w:rsidP="00420ABE">
            <w:pPr>
              <w:autoSpaceDE w:val="0"/>
              <w:autoSpaceDN w:val="0"/>
              <w:adjustRightInd w:val="0"/>
              <w:jc w:val="center"/>
              <w:rPr>
                <w:rFonts w:ascii="Times New Roman" w:hAnsi="Times New Roman" w:cs="Times New Roman"/>
                <w:lang w:eastAsia="ru-RU"/>
              </w:rPr>
            </w:pPr>
            <w:r w:rsidRPr="00420ABE">
              <w:rPr>
                <w:rFonts w:ascii="Times New Roman" w:hAnsi="Times New Roman" w:cs="Times New Roman"/>
                <w:lang w:eastAsia="ru-RU"/>
              </w:rPr>
              <w:t>2</w:t>
            </w:r>
          </w:p>
        </w:tc>
        <w:tc>
          <w:tcPr>
            <w:tcW w:w="3827" w:type="dxa"/>
            <w:shd w:val="clear" w:color="auto" w:fill="auto"/>
            <w:vAlign w:val="center"/>
          </w:tcPr>
          <w:p w:rsidR="00420ABE" w:rsidRPr="00420ABE" w:rsidRDefault="00420ABE" w:rsidP="003940BD">
            <w:pPr>
              <w:autoSpaceDE w:val="0"/>
              <w:autoSpaceDN w:val="0"/>
              <w:adjustRightInd w:val="0"/>
              <w:rPr>
                <w:rFonts w:ascii="Times New Roman" w:hAnsi="Times New Roman" w:cs="Times New Roman"/>
                <w:i/>
                <w:lang w:eastAsia="ru-RU"/>
              </w:rPr>
            </w:pPr>
            <w:r w:rsidRPr="00420ABE">
              <w:rPr>
                <w:rFonts w:ascii="Times New Roman" w:hAnsi="Times New Roman" w:cs="Times New Roman"/>
                <w:i/>
                <w:lang w:eastAsia="ru-RU"/>
              </w:rPr>
              <w:t>Входная контрольная работа</w:t>
            </w:r>
          </w:p>
        </w:tc>
        <w:tc>
          <w:tcPr>
            <w:tcW w:w="1026" w:type="dxa"/>
            <w:vAlign w:val="center"/>
          </w:tcPr>
          <w:p w:rsidR="00420ABE" w:rsidRPr="00420ABE" w:rsidRDefault="00420ABE" w:rsidP="003940BD">
            <w:pPr>
              <w:autoSpaceDE w:val="0"/>
              <w:autoSpaceDN w:val="0"/>
              <w:adjustRightInd w:val="0"/>
              <w:jc w:val="center"/>
              <w:rPr>
                <w:rFonts w:ascii="Times New Roman" w:hAnsi="Times New Roman" w:cs="Times New Roman"/>
                <w:lang w:eastAsia="ru-RU"/>
              </w:rPr>
            </w:pPr>
            <w:r w:rsidRPr="00420ABE">
              <w:rPr>
                <w:rFonts w:ascii="Times New Roman" w:hAnsi="Times New Roman" w:cs="Times New Roman"/>
                <w:lang w:eastAsia="ru-RU"/>
              </w:rPr>
              <w:t>1</w:t>
            </w:r>
          </w:p>
        </w:tc>
        <w:tc>
          <w:tcPr>
            <w:tcW w:w="992" w:type="dxa"/>
            <w:shd w:val="clear" w:color="auto" w:fill="auto"/>
            <w:vAlign w:val="center"/>
          </w:tcPr>
          <w:p w:rsidR="00420ABE" w:rsidRPr="00420ABE" w:rsidRDefault="00420ABE" w:rsidP="003940BD">
            <w:pPr>
              <w:autoSpaceDE w:val="0"/>
              <w:autoSpaceDN w:val="0"/>
              <w:adjustRightInd w:val="0"/>
              <w:jc w:val="center"/>
              <w:rPr>
                <w:rFonts w:ascii="Times New Roman" w:hAnsi="Times New Roman" w:cs="Times New Roman"/>
                <w:lang w:eastAsia="ru-RU"/>
              </w:rPr>
            </w:pPr>
            <w:r w:rsidRPr="00420ABE">
              <w:rPr>
                <w:rFonts w:ascii="Times New Roman" w:hAnsi="Times New Roman" w:cs="Times New Roman"/>
                <w:lang w:eastAsia="ru-RU"/>
              </w:rPr>
              <w:t>1</w:t>
            </w:r>
          </w:p>
        </w:tc>
        <w:tc>
          <w:tcPr>
            <w:tcW w:w="5070" w:type="dxa"/>
            <w:vMerge/>
            <w:vAlign w:val="center"/>
          </w:tcPr>
          <w:p w:rsidR="00420ABE" w:rsidRPr="00A94DDC" w:rsidRDefault="00420ABE" w:rsidP="00D70423">
            <w:pPr>
              <w:autoSpaceDE w:val="0"/>
              <w:autoSpaceDN w:val="0"/>
              <w:adjustRightInd w:val="0"/>
              <w:rPr>
                <w:rFonts w:ascii="Times New Roman" w:hAnsi="Times New Roman" w:cs="Times New Roman"/>
                <w:lang w:eastAsia="ru-RU"/>
              </w:rPr>
            </w:pPr>
          </w:p>
        </w:tc>
        <w:tc>
          <w:tcPr>
            <w:tcW w:w="3544" w:type="dxa"/>
            <w:vMerge/>
          </w:tcPr>
          <w:p w:rsidR="00420ABE" w:rsidRPr="00A94DDC" w:rsidRDefault="00420ABE" w:rsidP="00D70423">
            <w:pPr>
              <w:autoSpaceDE w:val="0"/>
              <w:autoSpaceDN w:val="0"/>
              <w:adjustRightInd w:val="0"/>
              <w:rPr>
                <w:rFonts w:ascii="Times New Roman" w:hAnsi="Times New Roman" w:cs="Times New Roman"/>
                <w:lang w:eastAsia="ru-RU"/>
              </w:rPr>
            </w:pPr>
          </w:p>
        </w:tc>
      </w:tr>
      <w:tr w:rsidR="00420ABE" w:rsidRPr="00A94DDC" w:rsidTr="00420ABE">
        <w:tc>
          <w:tcPr>
            <w:tcW w:w="709" w:type="dxa"/>
            <w:shd w:val="clear" w:color="auto" w:fill="DAEEF3" w:themeFill="accent5" w:themeFillTint="33"/>
            <w:vAlign w:val="center"/>
          </w:tcPr>
          <w:p w:rsidR="00420ABE" w:rsidRPr="00A94DDC" w:rsidRDefault="00420ABE" w:rsidP="003940BD">
            <w:pPr>
              <w:autoSpaceDE w:val="0"/>
              <w:autoSpaceDN w:val="0"/>
              <w:adjustRightInd w:val="0"/>
              <w:rPr>
                <w:rFonts w:ascii="Times New Roman" w:hAnsi="Times New Roman" w:cs="Times New Roman"/>
                <w:b/>
                <w:lang w:eastAsia="ru-RU"/>
              </w:rPr>
            </w:pPr>
          </w:p>
        </w:tc>
        <w:tc>
          <w:tcPr>
            <w:tcW w:w="3827" w:type="dxa"/>
            <w:shd w:val="clear" w:color="auto" w:fill="DAEEF3" w:themeFill="accent5" w:themeFillTint="33"/>
            <w:vAlign w:val="center"/>
          </w:tcPr>
          <w:p w:rsidR="00420ABE" w:rsidRPr="00A94DDC" w:rsidRDefault="00420ABE" w:rsidP="00420ABE">
            <w:pPr>
              <w:autoSpaceDE w:val="0"/>
              <w:autoSpaceDN w:val="0"/>
              <w:adjustRightInd w:val="0"/>
              <w:spacing w:before="120" w:after="120"/>
              <w:rPr>
                <w:rFonts w:ascii="Times New Roman" w:hAnsi="Times New Roman" w:cs="Times New Roman"/>
                <w:b/>
                <w:lang w:eastAsia="ru-RU"/>
              </w:rPr>
            </w:pPr>
            <w:r w:rsidRPr="00A94DDC">
              <w:rPr>
                <w:rFonts w:ascii="Times New Roman" w:hAnsi="Times New Roman" w:cs="Times New Roman"/>
                <w:b/>
                <w:lang w:eastAsia="ru-RU"/>
              </w:rPr>
              <w:t xml:space="preserve">Глава </w:t>
            </w:r>
            <w:r w:rsidRPr="00A94DDC">
              <w:rPr>
                <w:rFonts w:ascii="Times New Roman" w:hAnsi="Times New Roman" w:cs="Times New Roman"/>
                <w:b/>
                <w:lang w:val="en-US" w:eastAsia="ru-RU"/>
              </w:rPr>
              <w:t>I</w:t>
            </w:r>
            <w:r w:rsidRPr="00A94DDC">
              <w:rPr>
                <w:rFonts w:ascii="Times New Roman" w:hAnsi="Times New Roman" w:cs="Times New Roman"/>
                <w:b/>
                <w:lang w:eastAsia="ru-RU"/>
              </w:rPr>
              <w:t xml:space="preserve">. </w:t>
            </w:r>
            <w:r w:rsidRPr="00A94DDC">
              <w:rPr>
                <w:rFonts w:ascii="Times New Roman" w:hAnsi="Times New Roman" w:cs="Times New Roman"/>
                <w:b/>
              </w:rPr>
              <w:t>Показательная и логарифмическая функции</w:t>
            </w:r>
          </w:p>
        </w:tc>
        <w:tc>
          <w:tcPr>
            <w:tcW w:w="1026" w:type="dxa"/>
            <w:shd w:val="clear" w:color="auto" w:fill="DAEEF3" w:themeFill="accent5" w:themeFillTint="33"/>
            <w:vAlign w:val="center"/>
          </w:tcPr>
          <w:p w:rsidR="00420ABE" w:rsidRPr="00A94DDC" w:rsidRDefault="00420ABE" w:rsidP="003940BD">
            <w:pPr>
              <w:autoSpaceDE w:val="0"/>
              <w:autoSpaceDN w:val="0"/>
              <w:adjustRightInd w:val="0"/>
              <w:jc w:val="center"/>
              <w:rPr>
                <w:rFonts w:ascii="Times New Roman" w:hAnsi="Times New Roman" w:cs="Times New Roman"/>
                <w:b/>
                <w:lang w:eastAsia="ru-RU"/>
              </w:rPr>
            </w:pPr>
            <w:r w:rsidRPr="00A94DDC">
              <w:rPr>
                <w:rFonts w:ascii="Times New Roman" w:hAnsi="Times New Roman" w:cs="Times New Roman"/>
                <w:b/>
                <w:lang w:eastAsia="ru-RU"/>
              </w:rPr>
              <w:t>28</w:t>
            </w:r>
          </w:p>
        </w:tc>
        <w:tc>
          <w:tcPr>
            <w:tcW w:w="992" w:type="dxa"/>
            <w:shd w:val="clear" w:color="auto" w:fill="DAEEF3" w:themeFill="accent5" w:themeFillTint="33"/>
            <w:vAlign w:val="center"/>
          </w:tcPr>
          <w:p w:rsidR="00420ABE" w:rsidRPr="00A94DDC" w:rsidRDefault="00420ABE" w:rsidP="003940BD">
            <w:pPr>
              <w:autoSpaceDE w:val="0"/>
              <w:autoSpaceDN w:val="0"/>
              <w:adjustRightInd w:val="0"/>
              <w:jc w:val="center"/>
              <w:rPr>
                <w:rFonts w:ascii="Times New Roman" w:hAnsi="Times New Roman" w:cs="Times New Roman"/>
                <w:b/>
                <w:lang w:eastAsia="ru-RU"/>
              </w:rPr>
            </w:pPr>
            <w:r w:rsidRPr="00A94DDC">
              <w:rPr>
                <w:rFonts w:ascii="Times New Roman" w:hAnsi="Times New Roman" w:cs="Times New Roman"/>
                <w:b/>
                <w:lang w:eastAsia="ru-RU"/>
              </w:rPr>
              <w:t>36</w:t>
            </w:r>
          </w:p>
        </w:tc>
        <w:tc>
          <w:tcPr>
            <w:tcW w:w="5070" w:type="dxa"/>
            <w:vMerge w:val="restart"/>
          </w:tcPr>
          <w:p w:rsidR="00420ABE" w:rsidRPr="00A94DDC" w:rsidRDefault="00420ABE" w:rsidP="00420ABE">
            <w:pPr>
              <w:autoSpaceDE w:val="0"/>
              <w:autoSpaceDN w:val="0"/>
              <w:adjustRightInd w:val="0"/>
              <w:rPr>
                <w:rFonts w:ascii="Times New Roman" w:hAnsi="Times New Roman" w:cs="Times New Roman"/>
                <w:sz w:val="20"/>
                <w:szCs w:val="20"/>
              </w:rPr>
            </w:pPr>
            <w:r w:rsidRPr="00A94DDC">
              <w:rPr>
                <w:rFonts w:ascii="Times New Roman" w:hAnsi="Times New Roman" w:cs="Times New Roman"/>
                <w:i/>
                <w:sz w:val="20"/>
                <w:szCs w:val="20"/>
              </w:rPr>
              <w:t>Формулировать</w:t>
            </w:r>
            <w:r w:rsidRPr="00A94DDC">
              <w:rPr>
                <w:rFonts w:ascii="Times New Roman" w:hAnsi="Times New Roman" w:cs="Times New Roman"/>
                <w:sz w:val="20"/>
                <w:szCs w:val="20"/>
              </w:rPr>
              <w:t xml:space="preserve"> определение показательной функции. Описывать свойства показательной функции, выделяя случай основания, большего единицы, и случай положительного основания, меньшего единицы. Преобразовывать выражения, содержащие степени с действительным показателем. Строить графики функций на основе графика показательной функции.</w:t>
            </w:r>
          </w:p>
          <w:p w:rsidR="00420ABE" w:rsidRPr="00A94DDC" w:rsidRDefault="00420ABE" w:rsidP="00420ABE">
            <w:pPr>
              <w:autoSpaceDE w:val="0"/>
              <w:autoSpaceDN w:val="0"/>
              <w:adjustRightInd w:val="0"/>
              <w:rPr>
                <w:rFonts w:ascii="Times New Roman" w:hAnsi="Times New Roman" w:cs="Times New Roman"/>
                <w:sz w:val="20"/>
                <w:szCs w:val="20"/>
              </w:rPr>
            </w:pPr>
            <w:r w:rsidRPr="00A94DDC">
              <w:rPr>
                <w:rFonts w:ascii="Times New Roman" w:hAnsi="Times New Roman" w:cs="Times New Roman"/>
                <w:i/>
                <w:sz w:val="20"/>
                <w:szCs w:val="20"/>
              </w:rPr>
              <w:t>Распознавать</w:t>
            </w:r>
            <w:r w:rsidRPr="00A94DDC">
              <w:rPr>
                <w:rFonts w:ascii="Times New Roman" w:hAnsi="Times New Roman" w:cs="Times New Roman"/>
                <w:sz w:val="20"/>
                <w:szCs w:val="20"/>
              </w:rPr>
              <w:t xml:space="preserve"> показательные уравнения и неравенства. Формулировать теоремы о равносильном преобразовании показательных уравнений и неравенств. Решать показательные уравнения и неравенства.</w:t>
            </w:r>
          </w:p>
          <w:p w:rsidR="00420ABE" w:rsidRPr="00A94DDC" w:rsidRDefault="00420ABE" w:rsidP="00420ABE">
            <w:pPr>
              <w:autoSpaceDE w:val="0"/>
              <w:autoSpaceDN w:val="0"/>
              <w:adjustRightInd w:val="0"/>
              <w:rPr>
                <w:rFonts w:ascii="Times New Roman" w:hAnsi="Times New Roman" w:cs="Times New Roman"/>
                <w:sz w:val="20"/>
                <w:szCs w:val="20"/>
              </w:rPr>
            </w:pPr>
            <w:r w:rsidRPr="00A94DDC">
              <w:rPr>
                <w:rFonts w:ascii="Times New Roman" w:hAnsi="Times New Roman" w:cs="Times New Roman"/>
                <w:i/>
                <w:sz w:val="20"/>
                <w:szCs w:val="20"/>
              </w:rPr>
              <w:t>Формулировать</w:t>
            </w:r>
            <w:r w:rsidRPr="00A94DDC">
              <w:rPr>
                <w:rFonts w:ascii="Times New Roman" w:hAnsi="Times New Roman" w:cs="Times New Roman"/>
                <w:sz w:val="20"/>
                <w:szCs w:val="20"/>
              </w:rPr>
              <w:t xml:space="preserve"> определение логарифма положительного числа по положительному основанию, отличному от единицы, теоремы о свойствах </w:t>
            </w:r>
            <w:r w:rsidRPr="00A94DDC">
              <w:rPr>
                <w:rFonts w:ascii="Times New Roman" w:hAnsi="Times New Roman" w:cs="Times New Roman"/>
                <w:sz w:val="20"/>
                <w:szCs w:val="20"/>
              </w:rPr>
              <w:lastRenderedPageBreak/>
              <w:t>логарифма. Преобразовывать выражения, содержащие логарифмы. Формулировать определение логарифмической функции и описывать её свойства, выделяя случай основания, большего единицы, и случай положительного основания, меньшего единицы. Доказывать, что показательная и логарифмическая функции являются взаимно обратными. Строить графики функций на основе логарифмической функции.</w:t>
            </w:r>
          </w:p>
          <w:p w:rsidR="00420ABE" w:rsidRPr="00A94DDC" w:rsidRDefault="00420ABE" w:rsidP="00420ABE">
            <w:pPr>
              <w:autoSpaceDE w:val="0"/>
              <w:autoSpaceDN w:val="0"/>
              <w:adjustRightInd w:val="0"/>
              <w:rPr>
                <w:rFonts w:ascii="Times New Roman" w:hAnsi="Times New Roman" w:cs="Times New Roman"/>
                <w:sz w:val="20"/>
                <w:szCs w:val="20"/>
              </w:rPr>
            </w:pPr>
            <w:r w:rsidRPr="00A94DDC">
              <w:rPr>
                <w:rFonts w:ascii="Times New Roman" w:hAnsi="Times New Roman" w:cs="Times New Roman"/>
                <w:i/>
                <w:sz w:val="20"/>
                <w:szCs w:val="20"/>
              </w:rPr>
              <w:t>Распознавать</w:t>
            </w:r>
            <w:r w:rsidRPr="00A94DDC">
              <w:rPr>
                <w:rFonts w:ascii="Times New Roman" w:hAnsi="Times New Roman" w:cs="Times New Roman"/>
                <w:sz w:val="20"/>
                <w:szCs w:val="20"/>
              </w:rPr>
              <w:t xml:space="preserve"> логарифмические уравнения и неравенства. Формулировать теоремы о равносильном преобразовании логарифмических уравнений и неравенств. Решать логарифмические уравнения и неравенства.</w:t>
            </w:r>
          </w:p>
          <w:p w:rsidR="00420ABE" w:rsidRPr="00A94DDC" w:rsidRDefault="00420ABE" w:rsidP="00420ABE">
            <w:pPr>
              <w:autoSpaceDE w:val="0"/>
              <w:autoSpaceDN w:val="0"/>
              <w:adjustRightInd w:val="0"/>
              <w:rPr>
                <w:rFonts w:ascii="Times New Roman" w:hAnsi="Times New Roman" w:cs="Times New Roman"/>
                <w:lang w:eastAsia="ru-RU"/>
              </w:rPr>
            </w:pPr>
            <w:r w:rsidRPr="00A94DDC">
              <w:rPr>
                <w:rFonts w:ascii="Times New Roman" w:hAnsi="Times New Roman" w:cs="Times New Roman"/>
                <w:i/>
                <w:sz w:val="20"/>
                <w:szCs w:val="20"/>
              </w:rPr>
              <w:t>Формулировать</w:t>
            </w:r>
            <w:r w:rsidRPr="00A94DDC">
              <w:rPr>
                <w:rFonts w:ascii="Times New Roman" w:hAnsi="Times New Roman" w:cs="Times New Roman"/>
                <w:sz w:val="20"/>
                <w:szCs w:val="20"/>
              </w:rPr>
              <w:t xml:space="preserve"> определения числа е, натурального логарифма. Находить производные функций, содержащих показательную функцию, логарифмическую функцию, степенную функцию с действительным показателем</w:t>
            </w:r>
          </w:p>
        </w:tc>
        <w:tc>
          <w:tcPr>
            <w:tcW w:w="3544" w:type="dxa"/>
            <w:vMerge w:val="restart"/>
          </w:tcPr>
          <w:p w:rsidR="00420ABE" w:rsidRDefault="00420ABE" w:rsidP="00420ABE">
            <w:pPr>
              <w:autoSpaceDE w:val="0"/>
              <w:autoSpaceDN w:val="0"/>
              <w:adjustRightInd w:val="0"/>
              <w:rPr>
                <w:rFonts w:ascii="Times New Roman" w:hAnsi="Times New Roman" w:cs="Times New Roman"/>
                <w:i/>
                <w:sz w:val="20"/>
                <w:szCs w:val="20"/>
              </w:rPr>
            </w:pPr>
            <w:r w:rsidRPr="006A4483">
              <w:rPr>
                <w:rStyle w:val="CharAttribute0"/>
                <w:rFonts w:eastAsia="Batang"/>
                <w:color w:val="000000" w:themeColor="text1"/>
                <w:sz w:val="20"/>
                <w:szCs w:val="20"/>
              </w:rPr>
              <w:lastRenderedPageBreak/>
              <w:t xml:space="preserve">Освоение новых IT-практик учителями и учениками, которые  формирует умение выделять дефициты IT-компетентности, позволяет освоить новые информационные технологии и создать </w:t>
            </w:r>
            <w:proofErr w:type="spellStart"/>
            <w:r w:rsidRPr="006A4483">
              <w:rPr>
                <w:rStyle w:val="CharAttribute0"/>
                <w:rFonts w:eastAsia="Batang"/>
                <w:color w:val="000000" w:themeColor="text1"/>
                <w:sz w:val="20"/>
                <w:szCs w:val="20"/>
              </w:rPr>
              <w:t>лайфхаки</w:t>
            </w:r>
            <w:proofErr w:type="spellEnd"/>
            <w:r w:rsidRPr="006A4483">
              <w:rPr>
                <w:rStyle w:val="CharAttribute0"/>
                <w:rFonts w:eastAsia="Batang"/>
                <w:color w:val="000000" w:themeColor="text1"/>
                <w:sz w:val="20"/>
                <w:szCs w:val="20"/>
              </w:rPr>
              <w:t xml:space="preserve"> по их освоению для других.</w:t>
            </w:r>
            <w:r>
              <w:rPr>
                <w:rStyle w:val="CharAttribute0"/>
                <w:rFonts w:eastAsia="Batang"/>
                <w:color w:val="000000" w:themeColor="text1"/>
                <w:sz w:val="20"/>
                <w:szCs w:val="20"/>
              </w:rPr>
              <w:t xml:space="preserve"> </w:t>
            </w:r>
            <w:r w:rsidRPr="006A4483">
              <w:rPr>
                <w:rStyle w:val="CharAttribute0"/>
                <w:rFonts w:eastAsia="Batang"/>
                <w:color w:val="000000" w:themeColor="text1"/>
                <w:sz w:val="20"/>
                <w:szCs w:val="20"/>
              </w:rPr>
              <w:t>Использование освоенных IT-практик в рамках урока воспитывает в учащихся личность, подходящую к делу творчески, исследующую мир, развивающуюся в нем и вместе с ним</w:t>
            </w:r>
            <w:r>
              <w:rPr>
                <w:rStyle w:val="CharAttribute0"/>
                <w:rFonts w:eastAsia="Batang"/>
                <w:color w:val="000000" w:themeColor="text1"/>
                <w:sz w:val="20"/>
                <w:szCs w:val="20"/>
              </w:rPr>
              <w:t>.</w:t>
            </w:r>
          </w:p>
          <w:p w:rsidR="00420ABE" w:rsidRPr="00A94DDC" w:rsidRDefault="00420ABE" w:rsidP="00420ABE">
            <w:pPr>
              <w:autoSpaceDE w:val="0"/>
              <w:autoSpaceDN w:val="0"/>
              <w:adjustRightInd w:val="0"/>
              <w:rPr>
                <w:rFonts w:ascii="Times New Roman" w:hAnsi="Times New Roman" w:cs="Times New Roman"/>
                <w:i/>
                <w:sz w:val="20"/>
                <w:szCs w:val="20"/>
              </w:rPr>
            </w:pPr>
            <w:r>
              <w:rPr>
                <w:rStyle w:val="CharAttribute0"/>
                <w:rFonts w:eastAsia="Batang"/>
                <w:color w:val="000000" w:themeColor="text1"/>
                <w:sz w:val="20"/>
                <w:szCs w:val="20"/>
              </w:rPr>
              <w:t xml:space="preserve">Проведение учебных  </w:t>
            </w:r>
            <w:r w:rsidRPr="004D4C44">
              <w:rPr>
                <w:rStyle w:val="CharAttribute0"/>
                <w:rFonts w:eastAsia="Batang"/>
                <w:color w:val="000000" w:themeColor="text1"/>
                <w:sz w:val="20"/>
                <w:szCs w:val="20"/>
              </w:rPr>
              <w:t>олимпиад</w:t>
            </w:r>
          </w:p>
        </w:tc>
      </w:tr>
      <w:tr w:rsidR="00420ABE" w:rsidRPr="00A94DDC" w:rsidTr="00A94DDC">
        <w:trPr>
          <w:trHeight w:val="703"/>
        </w:trPr>
        <w:tc>
          <w:tcPr>
            <w:tcW w:w="709" w:type="dxa"/>
            <w:vAlign w:val="center"/>
          </w:tcPr>
          <w:p w:rsidR="00420ABE" w:rsidRPr="00A94DDC" w:rsidRDefault="00420ABE" w:rsidP="003940BD">
            <w:pPr>
              <w:autoSpaceDE w:val="0"/>
              <w:autoSpaceDN w:val="0"/>
              <w:adjustRightInd w:val="0"/>
              <w:jc w:val="center"/>
              <w:rPr>
                <w:rFonts w:ascii="Times New Roman" w:hAnsi="Times New Roman" w:cs="Times New Roman"/>
                <w:lang w:eastAsia="ru-RU"/>
              </w:rPr>
            </w:pPr>
            <w:r>
              <w:rPr>
                <w:rFonts w:ascii="Times New Roman" w:hAnsi="Times New Roman" w:cs="Times New Roman"/>
                <w:lang w:eastAsia="ru-RU"/>
              </w:rPr>
              <w:t>3</w:t>
            </w:r>
          </w:p>
        </w:tc>
        <w:tc>
          <w:tcPr>
            <w:tcW w:w="3827" w:type="dxa"/>
            <w:vAlign w:val="center"/>
          </w:tcPr>
          <w:p w:rsidR="00420ABE" w:rsidRPr="00A94DDC" w:rsidRDefault="00420ABE" w:rsidP="003940BD">
            <w:pPr>
              <w:autoSpaceDE w:val="0"/>
              <w:autoSpaceDN w:val="0"/>
              <w:adjustRightInd w:val="0"/>
              <w:rPr>
                <w:rFonts w:ascii="Times New Roman" w:hAnsi="Times New Roman" w:cs="Times New Roman"/>
                <w:lang w:eastAsia="ru-RU"/>
              </w:rPr>
            </w:pPr>
            <w:r w:rsidRPr="00A94DDC">
              <w:rPr>
                <w:rFonts w:ascii="Times New Roman" w:hAnsi="Times New Roman" w:cs="Times New Roman"/>
              </w:rPr>
              <w:t>Степень с произвольным действительным показателем. Показательная функция</w:t>
            </w:r>
          </w:p>
        </w:tc>
        <w:tc>
          <w:tcPr>
            <w:tcW w:w="1026" w:type="dxa"/>
            <w:vAlign w:val="center"/>
          </w:tcPr>
          <w:p w:rsidR="00420ABE" w:rsidRPr="00A94DDC" w:rsidRDefault="00420ABE" w:rsidP="003940BD">
            <w:pPr>
              <w:autoSpaceDE w:val="0"/>
              <w:autoSpaceDN w:val="0"/>
              <w:adjustRightInd w:val="0"/>
              <w:jc w:val="center"/>
              <w:rPr>
                <w:rFonts w:ascii="Times New Roman" w:hAnsi="Times New Roman" w:cs="Times New Roman"/>
                <w:lang w:eastAsia="ru-RU"/>
              </w:rPr>
            </w:pPr>
            <w:r w:rsidRPr="00A94DDC">
              <w:rPr>
                <w:rFonts w:ascii="Times New Roman" w:hAnsi="Times New Roman" w:cs="Times New Roman"/>
                <w:lang w:eastAsia="ru-RU"/>
              </w:rPr>
              <w:t>3</w:t>
            </w:r>
          </w:p>
        </w:tc>
        <w:tc>
          <w:tcPr>
            <w:tcW w:w="992" w:type="dxa"/>
            <w:vAlign w:val="center"/>
          </w:tcPr>
          <w:p w:rsidR="00420ABE" w:rsidRPr="00A94DDC" w:rsidRDefault="00420ABE" w:rsidP="003940BD">
            <w:pPr>
              <w:autoSpaceDE w:val="0"/>
              <w:autoSpaceDN w:val="0"/>
              <w:adjustRightInd w:val="0"/>
              <w:jc w:val="center"/>
              <w:rPr>
                <w:rFonts w:ascii="Times New Roman" w:hAnsi="Times New Roman" w:cs="Times New Roman"/>
                <w:lang w:eastAsia="ru-RU"/>
              </w:rPr>
            </w:pPr>
            <w:r w:rsidRPr="00A94DDC">
              <w:rPr>
                <w:rFonts w:ascii="Times New Roman" w:hAnsi="Times New Roman" w:cs="Times New Roman"/>
                <w:lang w:eastAsia="ru-RU"/>
              </w:rPr>
              <w:t>4</w:t>
            </w:r>
          </w:p>
        </w:tc>
        <w:tc>
          <w:tcPr>
            <w:tcW w:w="5070" w:type="dxa"/>
            <w:vMerge/>
            <w:vAlign w:val="center"/>
          </w:tcPr>
          <w:p w:rsidR="00420ABE" w:rsidRPr="00A94DDC" w:rsidRDefault="00420ABE" w:rsidP="00D70423">
            <w:pPr>
              <w:autoSpaceDE w:val="0"/>
              <w:autoSpaceDN w:val="0"/>
              <w:adjustRightInd w:val="0"/>
              <w:rPr>
                <w:rFonts w:ascii="Times New Roman" w:hAnsi="Times New Roman" w:cs="Times New Roman"/>
                <w:lang w:eastAsia="ru-RU"/>
              </w:rPr>
            </w:pPr>
          </w:p>
        </w:tc>
        <w:tc>
          <w:tcPr>
            <w:tcW w:w="3544" w:type="dxa"/>
            <w:vMerge/>
          </w:tcPr>
          <w:p w:rsidR="00420ABE" w:rsidRPr="00A94DDC" w:rsidRDefault="00420ABE" w:rsidP="00D70423">
            <w:pPr>
              <w:autoSpaceDE w:val="0"/>
              <w:autoSpaceDN w:val="0"/>
              <w:adjustRightInd w:val="0"/>
              <w:rPr>
                <w:rFonts w:ascii="Times New Roman" w:hAnsi="Times New Roman" w:cs="Times New Roman"/>
                <w:lang w:eastAsia="ru-RU"/>
              </w:rPr>
            </w:pPr>
          </w:p>
        </w:tc>
      </w:tr>
      <w:tr w:rsidR="00420ABE" w:rsidRPr="00A94DDC" w:rsidTr="00A94DDC">
        <w:tc>
          <w:tcPr>
            <w:tcW w:w="709" w:type="dxa"/>
            <w:vAlign w:val="center"/>
          </w:tcPr>
          <w:p w:rsidR="00420ABE" w:rsidRPr="00A94DDC" w:rsidRDefault="00420ABE" w:rsidP="003940BD">
            <w:pPr>
              <w:autoSpaceDE w:val="0"/>
              <w:autoSpaceDN w:val="0"/>
              <w:adjustRightInd w:val="0"/>
              <w:jc w:val="center"/>
              <w:rPr>
                <w:rFonts w:ascii="Times New Roman" w:hAnsi="Times New Roman" w:cs="Times New Roman"/>
                <w:lang w:eastAsia="ru-RU"/>
              </w:rPr>
            </w:pPr>
            <w:r>
              <w:rPr>
                <w:rFonts w:ascii="Times New Roman" w:hAnsi="Times New Roman" w:cs="Times New Roman"/>
                <w:lang w:eastAsia="ru-RU"/>
              </w:rPr>
              <w:t>4</w:t>
            </w:r>
          </w:p>
        </w:tc>
        <w:tc>
          <w:tcPr>
            <w:tcW w:w="3827" w:type="dxa"/>
            <w:vAlign w:val="center"/>
          </w:tcPr>
          <w:p w:rsidR="00420ABE" w:rsidRPr="00A94DDC" w:rsidRDefault="00420ABE" w:rsidP="003940BD">
            <w:pPr>
              <w:autoSpaceDE w:val="0"/>
              <w:autoSpaceDN w:val="0"/>
              <w:adjustRightInd w:val="0"/>
              <w:rPr>
                <w:rFonts w:ascii="Times New Roman" w:hAnsi="Times New Roman" w:cs="Times New Roman"/>
                <w:lang w:eastAsia="ru-RU"/>
              </w:rPr>
            </w:pPr>
            <w:r w:rsidRPr="00A94DDC">
              <w:rPr>
                <w:rFonts w:ascii="Times New Roman" w:hAnsi="Times New Roman" w:cs="Times New Roman"/>
              </w:rPr>
              <w:t>Показательные уравнения</w:t>
            </w:r>
          </w:p>
        </w:tc>
        <w:tc>
          <w:tcPr>
            <w:tcW w:w="1026" w:type="dxa"/>
            <w:vAlign w:val="center"/>
          </w:tcPr>
          <w:p w:rsidR="00420ABE" w:rsidRPr="00A94DDC" w:rsidRDefault="00420ABE" w:rsidP="003940BD">
            <w:pPr>
              <w:autoSpaceDE w:val="0"/>
              <w:autoSpaceDN w:val="0"/>
              <w:adjustRightInd w:val="0"/>
              <w:jc w:val="center"/>
              <w:rPr>
                <w:rFonts w:ascii="Times New Roman" w:hAnsi="Times New Roman" w:cs="Times New Roman"/>
                <w:lang w:eastAsia="ru-RU"/>
              </w:rPr>
            </w:pPr>
            <w:r w:rsidRPr="00A94DDC">
              <w:rPr>
                <w:rFonts w:ascii="Times New Roman" w:hAnsi="Times New Roman" w:cs="Times New Roman"/>
                <w:lang w:eastAsia="ru-RU"/>
              </w:rPr>
              <w:t>3</w:t>
            </w:r>
          </w:p>
        </w:tc>
        <w:tc>
          <w:tcPr>
            <w:tcW w:w="992" w:type="dxa"/>
            <w:vAlign w:val="center"/>
          </w:tcPr>
          <w:p w:rsidR="00420ABE" w:rsidRPr="00A94DDC" w:rsidRDefault="00420ABE" w:rsidP="003940BD">
            <w:pPr>
              <w:autoSpaceDE w:val="0"/>
              <w:autoSpaceDN w:val="0"/>
              <w:adjustRightInd w:val="0"/>
              <w:jc w:val="center"/>
              <w:rPr>
                <w:rFonts w:ascii="Times New Roman" w:hAnsi="Times New Roman" w:cs="Times New Roman"/>
                <w:lang w:eastAsia="ru-RU"/>
              </w:rPr>
            </w:pPr>
            <w:r w:rsidRPr="00A94DDC">
              <w:rPr>
                <w:rFonts w:ascii="Times New Roman" w:hAnsi="Times New Roman" w:cs="Times New Roman"/>
                <w:lang w:eastAsia="ru-RU"/>
              </w:rPr>
              <w:t>4</w:t>
            </w:r>
          </w:p>
        </w:tc>
        <w:tc>
          <w:tcPr>
            <w:tcW w:w="5070" w:type="dxa"/>
            <w:vMerge/>
            <w:vAlign w:val="center"/>
          </w:tcPr>
          <w:p w:rsidR="00420ABE" w:rsidRPr="00A94DDC" w:rsidRDefault="00420ABE" w:rsidP="00D70423">
            <w:pPr>
              <w:autoSpaceDE w:val="0"/>
              <w:autoSpaceDN w:val="0"/>
              <w:adjustRightInd w:val="0"/>
              <w:rPr>
                <w:rFonts w:ascii="Times New Roman" w:hAnsi="Times New Roman" w:cs="Times New Roman"/>
                <w:lang w:eastAsia="ru-RU"/>
              </w:rPr>
            </w:pPr>
          </w:p>
        </w:tc>
        <w:tc>
          <w:tcPr>
            <w:tcW w:w="3544" w:type="dxa"/>
            <w:vMerge/>
          </w:tcPr>
          <w:p w:rsidR="00420ABE" w:rsidRPr="00A94DDC" w:rsidRDefault="00420ABE" w:rsidP="00D70423">
            <w:pPr>
              <w:autoSpaceDE w:val="0"/>
              <w:autoSpaceDN w:val="0"/>
              <w:adjustRightInd w:val="0"/>
              <w:rPr>
                <w:rFonts w:ascii="Times New Roman" w:hAnsi="Times New Roman" w:cs="Times New Roman"/>
                <w:lang w:eastAsia="ru-RU"/>
              </w:rPr>
            </w:pPr>
          </w:p>
        </w:tc>
      </w:tr>
      <w:tr w:rsidR="00420ABE" w:rsidRPr="00A94DDC" w:rsidTr="00A94DDC">
        <w:tc>
          <w:tcPr>
            <w:tcW w:w="709" w:type="dxa"/>
            <w:vAlign w:val="center"/>
          </w:tcPr>
          <w:p w:rsidR="00420ABE" w:rsidRPr="00A94DDC" w:rsidRDefault="00420ABE" w:rsidP="003940BD">
            <w:pPr>
              <w:autoSpaceDE w:val="0"/>
              <w:autoSpaceDN w:val="0"/>
              <w:adjustRightInd w:val="0"/>
              <w:jc w:val="center"/>
              <w:rPr>
                <w:rFonts w:ascii="Times New Roman" w:hAnsi="Times New Roman" w:cs="Times New Roman"/>
                <w:lang w:eastAsia="ru-RU"/>
              </w:rPr>
            </w:pPr>
            <w:r>
              <w:rPr>
                <w:rFonts w:ascii="Times New Roman" w:hAnsi="Times New Roman" w:cs="Times New Roman"/>
                <w:lang w:eastAsia="ru-RU"/>
              </w:rPr>
              <w:t>5</w:t>
            </w:r>
          </w:p>
        </w:tc>
        <w:tc>
          <w:tcPr>
            <w:tcW w:w="3827" w:type="dxa"/>
            <w:vAlign w:val="center"/>
          </w:tcPr>
          <w:p w:rsidR="00420ABE" w:rsidRPr="00A94DDC" w:rsidRDefault="00420ABE" w:rsidP="003940BD">
            <w:pPr>
              <w:autoSpaceDE w:val="0"/>
              <w:autoSpaceDN w:val="0"/>
              <w:adjustRightInd w:val="0"/>
              <w:rPr>
                <w:rFonts w:ascii="Times New Roman" w:hAnsi="Times New Roman" w:cs="Times New Roman"/>
                <w:lang w:eastAsia="ru-RU"/>
              </w:rPr>
            </w:pPr>
            <w:r w:rsidRPr="00A94DDC">
              <w:rPr>
                <w:rFonts w:ascii="Times New Roman" w:hAnsi="Times New Roman" w:cs="Times New Roman"/>
              </w:rPr>
              <w:t>Показательные неравенства</w:t>
            </w:r>
          </w:p>
        </w:tc>
        <w:tc>
          <w:tcPr>
            <w:tcW w:w="1026" w:type="dxa"/>
            <w:vAlign w:val="center"/>
          </w:tcPr>
          <w:p w:rsidR="00420ABE" w:rsidRPr="00A94DDC" w:rsidRDefault="00420ABE" w:rsidP="003940BD">
            <w:pPr>
              <w:autoSpaceDE w:val="0"/>
              <w:autoSpaceDN w:val="0"/>
              <w:adjustRightInd w:val="0"/>
              <w:jc w:val="center"/>
              <w:rPr>
                <w:rFonts w:ascii="Times New Roman" w:hAnsi="Times New Roman" w:cs="Times New Roman"/>
                <w:lang w:eastAsia="ru-RU"/>
              </w:rPr>
            </w:pPr>
            <w:r w:rsidRPr="00A94DDC">
              <w:rPr>
                <w:rFonts w:ascii="Times New Roman" w:hAnsi="Times New Roman" w:cs="Times New Roman"/>
                <w:lang w:eastAsia="ru-RU"/>
              </w:rPr>
              <w:t>3</w:t>
            </w:r>
          </w:p>
        </w:tc>
        <w:tc>
          <w:tcPr>
            <w:tcW w:w="992" w:type="dxa"/>
            <w:vAlign w:val="center"/>
          </w:tcPr>
          <w:p w:rsidR="00420ABE" w:rsidRPr="00A94DDC" w:rsidRDefault="00420ABE" w:rsidP="003940BD">
            <w:pPr>
              <w:autoSpaceDE w:val="0"/>
              <w:autoSpaceDN w:val="0"/>
              <w:adjustRightInd w:val="0"/>
              <w:jc w:val="center"/>
              <w:rPr>
                <w:rFonts w:ascii="Times New Roman" w:hAnsi="Times New Roman" w:cs="Times New Roman"/>
                <w:lang w:eastAsia="ru-RU"/>
              </w:rPr>
            </w:pPr>
            <w:r w:rsidRPr="00A94DDC">
              <w:rPr>
                <w:rFonts w:ascii="Times New Roman" w:hAnsi="Times New Roman" w:cs="Times New Roman"/>
                <w:lang w:eastAsia="ru-RU"/>
              </w:rPr>
              <w:t>4</w:t>
            </w:r>
          </w:p>
        </w:tc>
        <w:tc>
          <w:tcPr>
            <w:tcW w:w="5070" w:type="dxa"/>
            <w:vMerge/>
            <w:vAlign w:val="center"/>
          </w:tcPr>
          <w:p w:rsidR="00420ABE" w:rsidRPr="00A94DDC" w:rsidRDefault="00420ABE" w:rsidP="00D70423">
            <w:pPr>
              <w:autoSpaceDE w:val="0"/>
              <w:autoSpaceDN w:val="0"/>
              <w:adjustRightInd w:val="0"/>
              <w:rPr>
                <w:rFonts w:ascii="Times New Roman" w:hAnsi="Times New Roman" w:cs="Times New Roman"/>
                <w:lang w:eastAsia="ru-RU"/>
              </w:rPr>
            </w:pPr>
          </w:p>
        </w:tc>
        <w:tc>
          <w:tcPr>
            <w:tcW w:w="3544" w:type="dxa"/>
            <w:vMerge/>
          </w:tcPr>
          <w:p w:rsidR="00420ABE" w:rsidRPr="00A94DDC" w:rsidRDefault="00420ABE" w:rsidP="00D70423">
            <w:pPr>
              <w:autoSpaceDE w:val="0"/>
              <w:autoSpaceDN w:val="0"/>
              <w:adjustRightInd w:val="0"/>
              <w:rPr>
                <w:rFonts w:ascii="Times New Roman" w:hAnsi="Times New Roman" w:cs="Times New Roman"/>
                <w:lang w:eastAsia="ru-RU"/>
              </w:rPr>
            </w:pPr>
          </w:p>
        </w:tc>
      </w:tr>
      <w:tr w:rsidR="00420ABE" w:rsidRPr="00A94DDC" w:rsidTr="00A94DDC">
        <w:tc>
          <w:tcPr>
            <w:tcW w:w="709" w:type="dxa"/>
            <w:vAlign w:val="center"/>
          </w:tcPr>
          <w:p w:rsidR="00420ABE" w:rsidRPr="00A94DDC" w:rsidRDefault="00420ABE" w:rsidP="003940BD">
            <w:pPr>
              <w:autoSpaceDE w:val="0"/>
              <w:autoSpaceDN w:val="0"/>
              <w:adjustRightInd w:val="0"/>
              <w:jc w:val="center"/>
              <w:rPr>
                <w:rFonts w:ascii="Times New Roman" w:hAnsi="Times New Roman" w:cs="Times New Roman"/>
                <w:lang w:eastAsia="ru-RU"/>
              </w:rPr>
            </w:pPr>
            <w:r>
              <w:rPr>
                <w:rFonts w:ascii="Times New Roman" w:hAnsi="Times New Roman" w:cs="Times New Roman"/>
                <w:lang w:eastAsia="ru-RU"/>
              </w:rPr>
              <w:t>6</w:t>
            </w:r>
          </w:p>
        </w:tc>
        <w:tc>
          <w:tcPr>
            <w:tcW w:w="3827" w:type="dxa"/>
            <w:vAlign w:val="center"/>
          </w:tcPr>
          <w:p w:rsidR="00420ABE" w:rsidRPr="00A94DDC" w:rsidRDefault="00420ABE" w:rsidP="003940BD">
            <w:pPr>
              <w:autoSpaceDE w:val="0"/>
              <w:autoSpaceDN w:val="0"/>
              <w:adjustRightInd w:val="0"/>
              <w:rPr>
                <w:rFonts w:ascii="Times New Roman" w:hAnsi="Times New Roman" w:cs="Times New Roman"/>
                <w:i/>
                <w:lang w:eastAsia="ru-RU"/>
              </w:rPr>
            </w:pPr>
            <w:r w:rsidRPr="00A94DDC">
              <w:rPr>
                <w:rFonts w:ascii="Times New Roman" w:hAnsi="Times New Roman" w:cs="Times New Roman"/>
                <w:i/>
              </w:rPr>
              <w:t>Контрольная работа № 1</w:t>
            </w:r>
          </w:p>
        </w:tc>
        <w:tc>
          <w:tcPr>
            <w:tcW w:w="1026" w:type="dxa"/>
            <w:vAlign w:val="center"/>
          </w:tcPr>
          <w:p w:rsidR="00420ABE" w:rsidRPr="00A94DDC" w:rsidRDefault="00420ABE" w:rsidP="003940BD">
            <w:pPr>
              <w:autoSpaceDE w:val="0"/>
              <w:autoSpaceDN w:val="0"/>
              <w:adjustRightInd w:val="0"/>
              <w:jc w:val="center"/>
              <w:rPr>
                <w:rFonts w:ascii="Times New Roman" w:hAnsi="Times New Roman" w:cs="Times New Roman"/>
                <w:lang w:eastAsia="ru-RU"/>
              </w:rPr>
            </w:pPr>
            <w:r w:rsidRPr="00A94DDC">
              <w:rPr>
                <w:rFonts w:ascii="Times New Roman" w:hAnsi="Times New Roman" w:cs="Times New Roman"/>
                <w:lang w:eastAsia="ru-RU"/>
              </w:rPr>
              <w:t>1</w:t>
            </w:r>
          </w:p>
        </w:tc>
        <w:tc>
          <w:tcPr>
            <w:tcW w:w="992" w:type="dxa"/>
            <w:vAlign w:val="center"/>
          </w:tcPr>
          <w:p w:rsidR="00420ABE" w:rsidRPr="00A94DDC" w:rsidRDefault="00420ABE" w:rsidP="003940BD">
            <w:pPr>
              <w:autoSpaceDE w:val="0"/>
              <w:autoSpaceDN w:val="0"/>
              <w:adjustRightInd w:val="0"/>
              <w:jc w:val="center"/>
              <w:rPr>
                <w:rFonts w:ascii="Times New Roman" w:hAnsi="Times New Roman" w:cs="Times New Roman"/>
                <w:lang w:eastAsia="ru-RU"/>
              </w:rPr>
            </w:pPr>
            <w:r w:rsidRPr="00A94DDC">
              <w:rPr>
                <w:rFonts w:ascii="Times New Roman" w:hAnsi="Times New Roman" w:cs="Times New Roman"/>
                <w:lang w:eastAsia="ru-RU"/>
              </w:rPr>
              <w:t>1</w:t>
            </w:r>
          </w:p>
        </w:tc>
        <w:tc>
          <w:tcPr>
            <w:tcW w:w="5070" w:type="dxa"/>
            <w:vMerge/>
            <w:vAlign w:val="center"/>
          </w:tcPr>
          <w:p w:rsidR="00420ABE" w:rsidRPr="00A94DDC" w:rsidRDefault="00420ABE" w:rsidP="00D70423">
            <w:pPr>
              <w:autoSpaceDE w:val="0"/>
              <w:autoSpaceDN w:val="0"/>
              <w:adjustRightInd w:val="0"/>
              <w:rPr>
                <w:rFonts w:ascii="Times New Roman" w:hAnsi="Times New Roman" w:cs="Times New Roman"/>
                <w:lang w:eastAsia="ru-RU"/>
              </w:rPr>
            </w:pPr>
          </w:p>
        </w:tc>
        <w:tc>
          <w:tcPr>
            <w:tcW w:w="3544" w:type="dxa"/>
            <w:vMerge/>
          </w:tcPr>
          <w:p w:rsidR="00420ABE" w:rsidRPr="00A94DDC" w:rsidRDefault="00420ABE" w:rsidP="00D70423">
            <w:pPr>
              <w:autoSpaceDE w:val="0"/>
              <w:autoSpaceDN w:val="0"/>
              <w:adjustRightInd w:val="0"/>
              <w:rPr>
                <w:rFonts w:ascii="Times New Roman" w:hAnsi="Times New Roman" w:cs="Times New Roman"/>
                <w:lang w:eastAsia="ru-RU"/>
              </w:rPr>
            </w:pPr>
          </w:p>
        </w:tc>
      </w:tr>
      <w:tr w:rsidR="00420ABE" w:rsidRPr="00A94DDC" w:rsidTr="00A94DDC">
        <w:tc>
          <w:tcPr>
            <w:tcW w:w="709" w:type="dxa"/>
            <w:vAlign w:val="center"/>
          </w:tcPr>
          <w:p w:rsidR="00420ABE" w:rsidRPr="00A94DDC" w:rsidRDefault="00420ABE" w:rsidP="003940BD">
            <w:pPr>
              <w:autoSpaceDE w:val="0"/>
              <w:autoSpaceDN w:val="0"/>
              <w:adjustRightInd w:val="0"/>
              <w:jc w:val="center"/>
              <w:rPr>
                <w:rFonts w:ascii="Times New Roman" w:hAnsi="Times New Roman" w:cs="Times New Roman"/>
                <w:lang w:eastAsia="ru-RU"/>
              </w:rPr>
            </w:pPr>
            <w:r>
              <w:rPr>
                <w:rFonts w:ascii="Times New Roman" w:hAnsi="Times New Roman" w:cs="Times New Roman"/>
                <w:lang w:eastAsia="ru-RU"/>
              </w:rPr>
              <w:t>7</w:t>
            </w:r>
          </w:p>
        </w:tc>
        <w:tc>
          <w:tcPr>
            <w:tcW w:w="3827" w:type="dxa"/>
            <w:vAlign w:val="center"/>
          </w:tcPr>
          <w:p w:rsidR="00420ABE" w:rsidRPr="00A94DDC" w:rsidRDefault="00420ABE" w:rsidP="003940BD">
            <w:pPr>
              <w:autoSpaceDE w:val="0"/>
              <w:autoSpaceDN w:val="0"/>
              <w:adjustRightInd w:val="0"/>
              <w:rPr>
                <w:rFonts w:ascii="Times New Roman" w:hAnsi="Times New Roman" w:cs="Times New Roman"/>
                <w:lang w:eastAsia="ru-RU"/>
              </w:rPr>
            </w:pPr>
            <w:r w:rsidRPr="00A94DDC">
              <w:rPr>
                <w:rFonts w:ascii="Times New Roman" w:hAnsi="Times New Roman" w:cs="Times New Roman"/>
              </w:rPr>
              <w:t>Логарифм и его свойства</w:t>
            </w:r>
          </w:p>
        </w:tc>
        <w:tc>
          <w:tcPr>
            <w:tcW w:w="1026" w:type="dxa"/>
            <w:vAlign w:val="center"/>
          </w:tcPr>
          <w:p w:rsidR="00420ABE" w:rsidRPr="00A94DDC" w:rsidRDefault="00420ABE" w:rsidP="003940BD">
            <w:pPr>
              <w:autoSpaceDE w:val="0"/>
              <w:autoSpaceDN w:val="0"/>
              <w:adjustRightInd w:val="0"/>
              <w:jc w:val="center"/>
              <w:rPr>
                <w:rFonts w:ascii="Times New Roman" w:hAnsi="Times New Roman" w:cs="Times New Roman"/>
                <w:lang w:eastAsia="ru-RU"/>
              </w:rPr>
            </w:pPr>
            <w:r w:rsidRPr="00A94DDC">
              <w:rPr>
                <w:rFonts w:ascii="Times New Roman" w:hAnsi="Times New Roman" w:cs="Times New Roman"/>
                <w:lang w:eastAsia="ru-RU"/>
              </w:rPr>
              <w:t>4</w:t>
            </w:r>
          </w:p>
        </w:tc>
        <w:tc>
          <w:tcPr>
            <w:tcW w:w="992" w:type="dxa"/>
            <w:vAlign w:val="center"/>
          </w:tcPr>
          <w:p w:rsidR="00420ABE" w:rsidRPr="00A94DDC" w:rsidRDefault="00420ABE" w:rsidP="003940BD">
            <w:pPr>
              <w:autoSpaceDE w:val="0"/>
              <w:autoSpaceDN w:val="0"/>
              <w:adjustRightInd w:val="0"/>
              <w:jc w:val="center"/>
              <w:rPr>
                <w:rFonts w:ascii="Times New Roman" w:hAnsi="Times New Roman" w:cs="Times New Roman"/>
                <w:lang w:eastAsia="ru-RU"/>
              </w:rPr>
            </w:pPr>
            <w:r w:rsidRPr="00A94DDC">
              <w:rPr>
                <w:rFonts w:ascii="Times New Roman" w:hAnsi="Times New Roman" w:cs="Times New Roman"/>
                <w:lang w:eastAsia="ru-RU"/>
              </w:rPr>
              <w:t>5</w:t>
            </w:r>
          </w:p>
        </w:tc>
        <w:tc>
          <w:tcPr>
            <w:tcW w:w="5070" w:type="dxa"/>
            <w:vMerge/>
            <w:vAlign w:val="center"/>
          </w:tcPr>
          <w:p w:rsidR="00420ABE" w:rsidRPr="00A94DDC" w:rsidRDefault="00420ABE" w:rsidP="00D70423">
            <w:pPr>
              <w:autoSpaceDE w:val="0"/>
              <w:autoSpaceDN w:val="0"/>
              <w:adjustRightInd w:val="0"/>
              <w:rPr>
                <w:rFonts w:ascii="Times New Roman" w:hAnsi="Times New Roman" w:cs="Times New Roman"/>
                <w:lang w:eastAsia="ru-RU"/>
              </w:rPr>
            </w:pPr>
          </w:p>
        </w:tc>
        <w:tc>
          <w:tcPr>
            <w:tcW w:w="3544" w:type="dxa"/>
            <w:vMerge/>
          </w:tcPr>
          <w:p w:rsidR="00420ABE" w:rsidRPr="00A94DDC" w:rsidRDefault="00420ABE" w:rsidP="00D70423">
            <w:pPr>
              <w:autoSpaceDE w:val="0"/>
              <w:autoSpaceDN w:val="0"/>
              <w:adjustRightInd w:val="0"/>
              <w:rPr>
                <w:rFonts w:ascii="Times New Roman" w:hAnsi="Times New Roman" w:cs="Times New Roman"/>
                <w:lang w:eastAsia="ru-RU"/>
              </w:rPr>
            </w:pPr>
          </w:p>
        </w:tc>
      </w:tr>
      <w:tr w:rsidR="00420ABE" w:rsidRPr="00A94DDC" w:rsidTr="00A94DDC">
        <w:tc>
          <w:tcPr>
            <w:tcW w:w="709" w:type="dxa"/>
            <w:vAlign w:val="center"/>
          </w:tcPr>
          <w:p w:rsidR="00420ABE" w:rsidRPr="00A94DDC" w:rsidRDefault="00420ABE" w:rsidP="003940BD">
            <w:pPr>
              <w:autoSpaceDE w:val="0"/>
              <w:autoSpaceDN w:val="0"/>
              <w:adjustRightInd w:val="0"/>
              <w:jc w:val="center"/>
              <w:rPr>
                <w:rFonts w:ascii="Times New Roman" w:hAnsi="Times New Roman" w:cs="Times New Roman"/>
                <w:lang w:eastAsia="ru-RU"/>
              </w:rPr>
            </w:pPr>
            <w:r>
              <w:rPr>
                <w:rFonts w:ascii="Times New Roman" w:hAnsi="Times New Roman" w:cs="Times New Roman"/>
                <w:lang w:eastAsia="ru-RU"/>
              </w:rPr>
              <w:t>8</w:t>
            </w:r>
          </w:p>
        </w:tc>
        <w:tc>
          <w:tcPr>
            <w:tcW w:w="3827" w:type="dxa"/>
            <w:vAlign w:val="center"/>
          </w:tcPr>
          <w:p w:rsidR="00420ABE" w:rsidRPr="00A94DDC" w:rsidRDefault="00420ABE" w:rsidP="003940BD">
            <w:pPr>
              <w:autoSpaceDE w:val="0"/>
              <w:autoSpaceDN w:val="0"/>
              <w:adjustRightInd w:val="0"/>
              <w:rPr>
                <w:rFonts w:ascii="Times New Roman" w:hAnsi="Times New Roman" w:cs="Times New Roman"/>
                <w:lang w:eastAsia="ru-RU"/>
              </w:rPr>
            </w:pPr>
            <w:r w:rsidRPr="00A94DDC">
              <w:rPr>
                <w:rFonts w:ascii="Times New Roman" w:hAnsi="Times New Roman" w:cs="Times New Roman"/>
              </w:rPr>
              <w:t>Логарифмическая функция и её свойства</w:t>
            </w:r>
          </w:p>
        </w:tc>
        <w:tc>
          <w:tcPr>
            <w:tcW w:w="1026" w:type="dxa"/>
            <w:vAlign w:val="center"/>
          </w:tcPr>
          <w:p w:rsidR="00420ABE" w:rsidRPr="00A94DDC" w:rsidRDefault="00420ABE" w:rsidP="003940BD">
            <w:pPr>
              <w:autoSpaceDE w:val="0"/>
              <w:autoSpaceDN w:val="0"/>
              <w:adjustRightInd w:val="0"/>
              <w:jc w:val="center"/>
              <w:rPr>
                <w:rFonts w:ascii="Times New Roman" w:hAnsi="Times New Roman" w:cs="Times New Roman"/>
                <w:lang w:eastAsia="ru-RU"/>
              </w:rPr>
            </w:pPr>
            <w:r w:rsidRPr="00A94DDC">
              <w:rPr>
                <w:rFonts w:ascii="Times New Roman" w:hAnsi="Times New Roman" w:cs="Times New Roman"/>
                <w:lang w:eastAsia="ru-RU"/>
              </w:rPr>
              <w:t>4</w:t>
            </w:r>
          </w:p>
        </w:tc>
        <w:tc>
          <w:tcPr>
            <w:tcW w:w="992" w:type="dxa"/>
            <w:vAlign w:val="center"/>
          </w:tcPr>
          <w:p w:rsidR="00420ABE" w:rsidRPr="00A94DDC" w:rsidRDefault="00420ABE" w:rsidP="003940BD">
            <w:pPr>
              <w:autoSpaceDE w:val="0"/>
              <w:autoSpaceDN w:val="0"/>
              <w:adjustRightInd w:val="0"/>
              <w:jc w:val="center"/>
              <w:rPr>
                <w:rFonts w:ascii="Times New Roman" w:hAnsi="Times New Roman" w:cs="Times New Roman"/>
                <w:lang w:eastAsia="ru-RU"/>
              </w:rPr>
            </w:pPr>
            <w:r w:rsidRPr="00A94DDC">
              <w:rPr>
                <w:rFonts w:ascii="Times New Roman" w:hAnsi="Times New Roman" w:cs="Times New Roman"/>
                <w:lang w:eastAsia="ru-RU"/>
              </w:rPr>
              <w:t>5</w:t>
            </w:r>
          </w:p>
        </w:tc>
        <w:tc>
          <w:tcPr>
            <w:tcW w:w="5070" w:type="dxa"/>
            <w:vMerge/>
            <w:vAlign w:val="center"/>
          </w:tcPr>
          <w:p w:rsidR="00420ABE" w:rsidRPr="00A94DDC" w:rsidRDefault="00420ABE" w:rsidP="00D70423">
            <w:pPr>
              <w:autoSpaceDE w:val="0"/>
              <w:autoSpaceDN w:val="0"/>
              <w:adjustRightInd w:val="0"/>
              <w:rPr>
                <w:rFonts w:ascii="Times New Roman" w:hAnsi="Times New Roman" w:cs="Times New Roman"/>
                <w:lang w:eastAsia="ru-RU"/>
              </w:rPr>
            </w:pPr>
          </w:p>
        </w:tc>
        <w:tc>
          <w:tcPr>
            <w:tcW w:w="3544" w:type="dxa"/>
            <w:vMerge/>
          </w:tcPr>
          <w:p w:rsidR="00420ABE" w:rsidRPr="00A94DDC" w:rsidRDefault="00420ABE" w:rsidP="00D70423">
            <w:pPr>
              <w:autoSpaceDE w:val="0"/>
              <w:autoSpaceDN w:val="0"/>
              <w:adjustRightInd w:val="0"/>
              <w:rPr>
                <w:rFonts w:ascii="Times New Roman" w:hAnsi="Times New Roman" w:cs="Times New Roman"/>
                <w:lang w:eastAsia="ru-RU"/>
              </w:rPr>
            </w:pPr>
          </w:p>
        </w:tc>
      </w:tr>
      <w:tr w:rsidR="00420ABE" w:rsidRPr="00A94DDC" w:rsidTr="00A94DDC">
        <w:trPr>
          <w:trHeight w:val="231"/>
        </w:trPr>
        <w:tc>
          <w:tcPr>
            <w:tcW w:w="709" w:type="dxa"/>
            <w:vAlign w:val="center"/>
          </w:tcPr>
          <w:p w:rsidR="00420ABE" w:rsidRPr="00A94DDC" w:rsidRDefault="00420ABE" w:rsidP="003940BD">
            <w:pPr>
              <w:jc w:val="center"/>
              <w:rPr>
                <w:rFonts w:ascii="Times New Roman" w:hAnsi="Times New Roman" w:cs="Times New Roman"/>
              </w:rPr>
            </w:pPr>
            <w:r>
              <w:rPr>
                <w:rFonts w:ascii="Times New Roman" w:hAnsi="Times New Roman" w:cs="Times New Roman"/>
              </w:rPr>
              <w:t>9</w:t>
            </w:r>
          </w:p>
        </w:tc>
        <w:tc>
          <w:tcPr>
            <w:tcW w:w="3827" w:type="dxa"/>
            <w:vAlign w:val="center"/>
          </w:tcPr>
          <w:p w:rsidR="00420ABE" w:rsidRPr="00A94DDC" w:rsidRDefault="00420ABE" w:rsidP="003940BD">
            <w:pPr>
              <w:autoSpaceDE w:val="0"/>
              <w:autoSpaceDN w:val="0"/>
              <w:adjustRightInd w:val="0"/>
              <w:rPr>
                <w:rFonts w:ascii="Times New Roman" w:hAnsi="Times New Roman" w:cs="Times New Roman"/>
                <w:i/>
                <w:lang w:eastAsia="ru-RU"/>
              </w:rPr>
            </w:pPr>
            <w:r w:rsidRPr="00A94DDC">
              <w:rPr>
                <w:rFonts w:ascii="Times New Roman" w:hAnsi="Times New Roman" w:cs="Times New Roman"/>
              </w:rPr>
              <w:t>Логарифмические уравнения</w:t>
            </w:r>
          </w:p>
        </w:tc>
        <w:tc>
          <w:tcPr>
            <w:tcW w:w="1026" w:type="dxa"/>
            <w:vAlign w:val="center"/>
          </w:tcPr>
          <w:p w:rsidR="00420ABE" w:rsidRPr="00A94DDC" w:rsidRDefault="00420ABE" w:rsidP="003940BD">
            <w:pPr>
              <w:autoSpaceDE w:val="0"/>
              <w:autoSpaceDN w:val="0"/>
              <w:adjustRightInd w:val="0"/>
              <w:jc w:val="center"/>
              <w:rPr>
                <w:rFonts w:ascii="Times New Roman" w:hAnsi="Times New Roman" w:cs="Times New Roman"/>
                <w:lang w:eastAsia="ru-RU"/>
              </w:rPr>
            </w:pPr>
            <w:r w:rsidRPr="00A94DDC">
              <w:rPr>
                <w:rFonts w:ascii="Times New Roman" w:hAnsi="Times New Roman" w:cs="Times New Roman"/>
                <w:lang w:eastAsia="ru-RU"/>
              </w:rPr>
              <w:t>3</w:t>
            </w:r>
          </w:p>
        </w:tc>
        <w:tc>
          <w:tcPr>
            <w:tcW w:w="992" w:type="dxa"/>
            <w:vAlign w:val="center"/>
          </w:tcPr>
          <w:p w:rsidR="00420ABE" w:rsidRPr="00A94DDC" w:rsidRDefault="00420ABE" w:rsidP="003940BD">
            <w:pPr>
              <w:autoSpaceDE w:val="0"/>
              <w:autoSpaceDN w:val="0"/>
              <w:adjustRightInd w:val="0"/>
              <w:jc w:val="center"/>
              <w:rPr>
                <w:rFonts w:ascii="Times New Roman" w:hAnsi="Times New Roman" w:cs="Times New Roman"/>
                <w:lang w:eastAsia="ru-RU"/>
              </w:rPr>
            </w:pPr>
            <w:r w:rsidRPr="00A94DDC">
              <w:rPr>
                <w:rFonts w:ascii="Times New Roman" w:hAnsi="Times New Roman" w:cs="Times New Roman"/>
                <w:lang w:eastAsia="ru-RU"/>
              </w:rPr>
              <w:t>4</w:t>
            </w:r>
          </w:p>
        </w:tc>
        <w:tc>
          <w:tcPr>
            <w:tcW w:w="5070" w:type="dxa"/>
            <w:vMerge/>
            <w:vAlign w:val="center"/>
          </w:tcPr>
          <w:p w:rsidR="00420ABE" w:rsidRPr="00A94DDC" w:rsidRDefault="00420ABE" w:rsidP="00D70423">
            <w:pPr>
              <w:autoSpaceDE w:val="0"/>
              <w:autoSpaceDN w:val="0"/>
              <w:adjustRightInd w:val="0"/>
              <w:rPr>
                <w:rFonts w:ascii="Times New Roman" w:hAnsi="Times New Roman" w:cs="Times New Roman"/>
                <w:lang w:eastAsia="ru-RU"/>
              </w:rPr>
            </w:pPr>
          </w:p>
        </w:tc>
        <w:tc>
          <w:tcPr>
            <w:tcW w:w="3544" w:type="dxa"/>
            <w:vMerge/>
          </w:tcPr>
          <w:p w:rsidR="00420ABE" w:rsidRPr="00A94DDC" w:rsidRDefault="00420ABE" w:rsidP="00D70423">
            <w:pPr>
              <w:autoSpaceDE w:val="0"/>
              <w:autoSpaceDN w:val="0"/>
              <w:adjustRightInd w:val="0"/>
              <w:rPr>
                <w:rFonts w:ascii="Times New Roman" w:hAnsi="Times New Roman" w:cs="Times New Roman"/>
                <w:lang w:eastAsia="ru-RU"/>
              </w:rPr>
            </w:pPr>
          </w:p>
        </w:tc>
      </w:tr>
      <w:tr w:rsidR="00420ABE" w:rsidRPr="00A94DDC" w:rsidTr="00A94DDC">
        <w:trPr>
          <w:trHeight w:val="231"/>
        </w:trPr>
        <w:tc>
          <w:tcPr>
            <w:tcW w:w="709" w:type="dxa"/>
            <w:vAlign w:val="center"/>
          </w:tcPr>
          <w:p w:rsidR="00420ABE" w:rsidRPr="00A94DDC" w:rsidRDefault="00420ABE" w:rsidP="003940BD">
            <w:pPr>
              <w:jc w:val="center"/>
              <w:rPr>
                <w:rFonts w:ascii="Times New Roman" w:hAnsi="Times New Roman" w:cs="Times New Roman"/>
              </w:rPr>
            </w:pPr>
            <w:r>
              <w:rPr>
                <w:rFonts w:ascii="Times New Roman" w:hAnsi="Times New Roman" w:cs="Times New Roman"/>
              </w:rPr>
              <w:lastRenderedPageBreak/>
              <w:t>10</w:t>
            </w:r>
          </w:p>
        </w:tc>
        <w:tc>
          <w:tcPr>
            <w:tcW w:w="3827" w:type="dxa"/>
            <w:vAlign w:val="center"/>
          </w:tcPr>
          <w:p w:rsidR="00420ABE" w:rsidRPr="00A94DDC" w:rsidRDefault="00420ABE" w:rsidP="003940BD">
            <w:pPr>
              <w:autoSpaceDE w:val="0"/>
              <w:autoSpaceDN w:val="0"/>
              <w:adjustRightInd w:val="0"/>
              <w:rPr>
                <w:rFonts w:ascii="Times New Roman" w:hAnsi="Times New Roman" w:cs="Times New Roman"/>
                <w:i/>
                <w:lang w:eastAsia="ru-RU"/>
              </w:rPr>
            </w:pPr>
            <w:r w:rsidRPr="00A94DDC">
              <w:rPr>
                <w:rFonts w:ascii="Times New Roman" w:hAnsi="Times New Roman" w:cs="Times New Roman"/>
              </w:rPr>
              <w:t>Логарифмические неравенства</w:t>
            </w:r>
          </w:p>
        </w:tc>
        <w:tc>
          <w:tcPr>
            <w:tcW w:w="1026" w:type="dxa"/>
            <w:vAlign w:val="center"/>
          </w:tcPr>
          <w:p w:rsidR="00420ABE" w:rsidRPr="00A94DDC" w:rsidRDefault="00420ABE" w:rsidP="003940BD">
            <w:pPr>
              <w:autoSpaceDE w:val="0"/>
              <w:autoSpaceDN w:val="0"/>
              <w:adjustRightInd w:val="0"/>
              <w:jc w:val="center"/>
              <w:rPr>
                <w:rFonts w:ascii="Times New Roman" w:hAnsi="Times New Roman" w:cs="Times New Roman"/>
                <w:lang w:eastAsia="ru-RU"/>
              </w:rPr>
            </w:pPr>
            <w:r w:rsidRPr="00A94DDC">
              <w:rPr>
                <w:rFonts w:ascii="Times New Roman" w:hAnsi="Times New Roman" w:cs="Times New Roman"/>
                <w:lang w:eastAsia="ru-RU"/>
              </w:rPr>
              <w:t>3</w:t>
            </w:r>
          </w:p>
        </w:tc>
        <w:tc>
          <w:tcPr>
            <w:tcW w:w="992" w:type="dxa"/>
            <w:vAlign w:val="center"/>
          </w:tcPr>
          <w:p w:rsidR="00420ABE" w:rsidRPr="00A94DDC" w:rsidRDefault="00420ABE" w:rsidP="003940BD">
            <w:pPr>
              <w:autoSpaceDE w:val="0"/>
              <w:autoSpaceDN w:val="0"/>
              <w:adjustRightInd w:val="0"/>
              <w:jc w:val="center"/>
              <w:rPr>
                <w:rFonts w:ascii="Times New Roman" w:hAnsi="Times New Roman" w:cs="Times New Roman"/>
                <w:lang w:eastAsia="ru-RU"/>
              </w:rPr>
            </w:pPr>
            <w:r w:rsidRPr="00A94DDC">
              <w:rPr>
                <w:rFonts w:ascii="Times New Roman" w:hAnsi="Times New Roman" w:cs="Times New Roman"/>
                <w:lang w:eastAsia="ru-RU"/>
              </w:rPr>
              <w:t>4</w:t>
            </w:r>
          </w:p>
        </w:tc>
        <w:tc>
          <w:tcPr>
            <w:tcW w:w="5070" w:type="dxa"/>
            <w:vMerge/>
            <w:vAlign w:val="center"/>
          </w:tcPr>
          <w:p w:rsidR="00420ABE" w:rsidRPr="00A94DDC" w:rsidRDefault="00420ABE" w:rsidP="00D70423">
            <w:pPr>
              <w:autoSpaceDE w:val="0"/>
              <w:autoSpaceDN w:val="0"/>
              <w:adjustRightInd w:val="0"/>
              <w:rPr>
                <w:rFonts w:ascii="Times New Roman" w:hAnsi="Times New Roman" w:cs="Times New Roman"/>
                <w:lang w:eastAsia="ru-RU"/>
              </w:rPr>
            </w:pPr>
          </w:p>
        </w:tc>
        <w:tc>
          <w:tcPr>
            <w:tcW w:w="3544" w:type="dxa"/>
            <w:vMerge/>
          </w:tcPr>
          <w:p w:rsidR="00420ABE" w:rsidRPr="00A94DDC" w:rsidRDefault="00420ABE" w:rsidP="00D70423">
            <w:pPr>
              <w:autoSpaceDE w:val="0"/>
              <w:autoSpaceDN w:val="0"/>
              <w:adjustRightInd w:val="0"/>
              <w:rPr>
                <w:rFonts w:ascii="Times New Roman" w:hAnsi="Times New Roman" w:cs="Times New Roman"/>
                <w:lang w:eastAsia="ru-RU"/>
              </w:rPr>
            </w:pPr>
          </w:p>
        </w:tc>
      </w:tr>
      <w:tr w:rsidR="00420ABE" w:rsidRPr="00A94DDC" w:rsidTr="00A94DDC">
        <w:trPr>
          <w:trHeight w:val="231"/>
        </w:trPr>
        <w:tc>
          <w:tcPr>
            <w:tcW w:w="709" w:type="dxa"/>
            <w:vAlign w:val="center"/>
          </w:tcPr>
          <w:p w:rsidR="00420ABE" w:rsidRPr="00A94DDC" w:rsidRDefault="00420ABE" w:rsidP="003940BD">
            <w:pPr>
              <w:jc w:val="center"/>
              <w:rPr>
                <w:rFonts w:ascii="Times New Roman" w:hAnsi="Times New Roman" w:cs="Times New Roman"/>
                <w:lang w:eastAsia="ru-RU"/>
              </w:rPr>
            </w:pPr>
            <w:r>
              <w:rPr>
                <w:rFonts w:ascii="Times New Roman" w:hAnsi="Times New Roman" w:cs="Times New Roman"/>
                <w:lang w:eastAsia="ru-RU"/>
              </w:rPr>
              <w:lastRenderedPageBreak/>
              <w:t>11</w:t>
            </w:r>
          </w:p>
        </w:tc>
        <w:tc>
          <w:tcPr>
            <w:tcW w:w="3827" w:type="dxa"/>
            <w:vAlign w:val="center"/>
          </w:tcPr>
          <w:p w:rsidR="00420ABE" w:rsidRPr="00A94DDC" w:rsidRDefault="00420ABE" w:rsidP="003940BD">
            <w:pPr>
              <w:autoSpaceDE w:val="0"/>
              <w:autoSpaceDN w:val="0"/>
              <w:adjustRightInd w:val="0"/>
              <w:rPr>
                <w:rFonts w:ascii="Times New Roman" w:hAnsi="Times New Roman" w:cs="Times New Roman"/>
              </w:rPr>
            </w:pPr>
            <w:r w:rsidRPr="00A94DDC">
              <w:rPr>
                <w:rFonts w:ascii="Times New Roman" w:hAnsi="Times New Roman" w:cs="Times New Roman"/>
              </w:rPr>
              <w:t>Производные показательной и логарифмической функций</w:t>
            </w:r>
          </w:p>
        </w:tc>
        <w:tc>
          <w:tcPr>
            <w:tcW w:w="1026" w:type="dxa"/>
            <w:vAlign w:val="center"/>
          </w:tcPr>
          <w:p w:rsidR="00420ABE" w:rsidRPr="00A94DDC" w:rsidRDefault="00420ABE" w:rsidP="003940BD">
            <w:pPr>
              <w:autoSpaceDE w:val="0"/>
              <w:autoSpaceDN w:val="0"/>
              <w:adjustRightInd w:val="0"/>
              <w:jc w:val="center"/>
              <w:rPr>
                <w:rFonts w:ascii="Times New Roman" w:hAnsi="Times New Roman" w:cs="Times New Roman"/>
                <w:lang w:eastAsia="ru-RU"/>
              </w:rPr>
            </w:pPr>
            <w:r w:rsidRPr="00A94DDC">
              <w:rPr>
                <w:rFonts w:ascii="Times New Roman" w:hAnsi="Times New Roman" w:cs="Times New Roman"/>
                <w:lang w:eastAsia="ru-RU"/>
              </w:rPr>
              <w:t>3</w:t>
            </w:r>
          </w:p>
        </w:tc>
        <w:tc>
          <w:tcPr>
            <w:tcW w:w="992" w:type="dxa"/>
            <w:vAlign w:val="center"/>
          </w:tcPr>
          <w:p w:rsidR="00420ABE" w:rsidRPr="00A94DDC" w:rsidRDefault="00420ABE" w:rsidP="003940BD">
            <w:pPr>
              <w:autoSpaceDE w:val="0"/>
              <w:autoSpaceDN w:val="0"/>
              <w:adjustRightInd w:val="0"/>
              <w:jc w:val="center"/>
              <w:rPr>
                <w:rFonts w:ascii="Times New Roman" w:hAnsi="Times New Roman" w:cs="Times New Roman"/>
                <w:lang w:eastAsia="ru-RU"/>
              </w:rPr>
            </w:pPr>
            <w:r w:rsidRPr="00A94DDC">
              <w:rPr>
                <w:rFonts w:ascii="Times New Roman" w:hAnsi="Times New Roman" w:cs="Times New Roman"/>
                <w:lang w:eastAsia="ru-RU"/>
              </w:rPr>
              <w:t>4</w:t>
            </w:r>
          </w:p>
        </w:tc>
        <w:tc>
          <w:tcPr>
            <w:tcW w:w="5070" w:type="dxa"/>
            <w:vMerge/>
            <w:vAlign w:val="center"/>
          </w:tcPr>
          <w:p w:rsidR="00420ABE" w:rsidRPr="00A94DDC" w:rsidRDefault="00420ABE" w:rsidP="00D70423">
            <w:pPr>
              <w:autoSpaceDE w:val="0"/>
              <w:autoSpaceDN w:val="0"/>
              <w:adjustRightInd w:val="0"/>
              <w:rPr>
                <w:rFonts w:ascii="Times New Roman" w:hAnsi="Times New Roman" w:cs="Times New Roman"/>
                <w:lang w:eastAsia="ru-RU"/>
              </w:rPr>
            </w:pPr>
          </w:p>
        </w:tc>
        <w:tc>
          <w:tcPr>
            <w:tcW w:w="3544" w:type="dxa"/>
            <w:vMerge/>
          </w:tcPr>
          <w:p w:rsidR="00420ABE" w:rsidRPr="00A94DDC" w:rsidRDefault="00420ABE" w:rsidP="00D70423">
            <w:pPr>
              <w:autoSpaceDE w:val="0"/>
              <w:autoSpaceDN w:val="0"/>
              <w:adjustRightInd w:val="0"/>
              <w:rPr>
                <w:rFonts w:ascii="Times New Roman" w:hAnsi="Times New Roman" w:cs="Times New Roman"/>
                <w:lang w:eastAsia="ru-RU"/>
              </w:rPr>
            </w:pPr>
          </w:p>
        </w:tc>
      </w:tr>
      <w:tr w:rsidR="00420ABE" w:rsidRPr="00A94DDC" w:rsidTr="00A94DDC">
        <w:trPr>
          <w:trHeight w:val="231"/>
        </w:trPr>
        <w:tc>
          <w:tcPr>
            <w:tcW w:w="709" w:type="dxa"/>
            <w:vAlign w:val="center"/>
          </w:tcPr>
          <w:p w:rsidR="00420ABE" w:rsidRPr="00A94DDC" w:rsidRDefault="00420ABE" w:rsidP="003940BD">
            <w:pPr>
              <w:jc w:val="center"/>
              <w:rPr>
                <w:rFonts w:ascii="Times New Roman" w:hAnsi="Times New Roman" w:cs="Times New Roman"/>
                <w:lang w:eastAsia="ru-RU"/>
              </w:rPr>
            </w:pPr>
            <w:r>
              <w:rPr>
                <w:rFonts w:ascii="Times New Roman" w:hAnsi="Times New Roman" w:cs="Times New Roman"/>
                <w:lang w:eastAsia="ru-RU"/>
              </w:rPr>
              <w:t>12</w:t>
            </w:r>
          </w:p>
        </w:tc>
        <w:tc>
          <w:tcPr>
            <w:tcW w:w="3827" w:type="dxa"/>
            <w:vAlign w:val="center"/>
          </w:tcPr>
          <w:p w:rsidR="00420ABE" w:rsidRPr="00A94DDC" w:rsidRDefault="00420ABE" w:rsidP="003940BD">
            <w:pPr>
              <w:autoSpaceDE w:val="0"/>
              <w:autoSpaceDN w:val="0"/>
              <w:adjustRightInd w:val="0"/>
              <w:rPr>
                <w:rFonts w:ascii="Times New Roman" w:hAnsi="Times New Roman" w:cs="Times New Roman"/>
                <w:i/>
                <w:lang w:eastAsia="ru-RU"/>
              </w:rPr>
            </w:pPr>
            <w:r w:rsidRPr="00A94DDC">
              <w:rPr>
                <w:rFonts w:ascii="Times New Roman" w:hAnsi="Times New Roman" w:cs="Times New Roman"/>
                <w:i/>
              </w:rPr>
              <w:t>Контрольная работа № 2</w:t>
            </w:r>
          </w:p>
        </w:tc>
        <w:tc>
          <w:tcPr>
            <w:tcW w:w="1026" w:type="dxa"/>
            <w:vAlign w:val="center"/>
          </w:tcPr>
          <w:p w:rsidR="00420ABE" w:rsidRPr="00A94DDC" w:rsidRDefault="00420ABE" w:rsidP="003940BD">
            <w:pPr>
              <w:autoSpaceDE w:val="0"/>
              <w:autoSpaceDN w:val="0"/>
              <w:adjustRightInd w:val="0"/>
              <w:jc w:val="center"/>
              <w:rPr>
                <w:rFonts w:ascii="Times New Roman" w:hAnsi="Times New Roman" w:cs="Times New Roman"/>
                <w:lang w:eastAsia="ru-RU"/>
              </w:rPr>
            </w:pPr>
            <w:r w:rsidRPr="00A94DDC">
              <w:rPr>
                <w:rFonts w:ascii="Times New Roman" w:hAnsi="Times New Roman" w:cs="Times New Roman"/>
                <w:lang w:eastAsia="ru-RU"/>
              </w:rPr>
              <w:t>1</w:t>
            </w:r>
          </w:p>
        </w:tc>
        <w:tc>
          <w:tcPr>
            <w:tcW w:w="992" w:type="dxa"/>
            <w:vAlign w:val="center"/>
          </w:tcPr>
          <w:p w:rsidR="00420ABE" w:rsidRPr="00A94DDC" w:rsidRDefault="00420ABE" w:rsidP="003940BD">
            <w:pPr>
              <w:autoSpaceDE w:val="0"/>
              <w:autoSpaceDN w:val="0"/>
              <w:adjustRightInd w:val="0"/>
              <w:jc w:val="center"/>
              <w:rPr>
                <w:rFonts w:ascii="Times New Roman" w:hAnsi="Times New Roman" w:cs="Times New Roman"/>
                <w:lang w:eastAsia="ru-RU"/>
              </w:rPr>
            </w:pPr>
            <w:r w:rsidRPr="00A94DDC">
              <w:rPr>
                <w:rFonts w:ascii="Times New Roman" w:hAnsi="Times New Roman" w:cs="Times New Roman"/>
                <w:lang w:eastAsia="ru-RU"/>
              </w:rPr>
              <w:t>1</w:t>
            </w:r>
          </w:p>
        </w:tc>
        <w:tc>
          <w:tcPr>
            <w:tcW w:w="5070" w:type="dxa"/>
            <w:vMerge/>
            <w:vAlign w:val="center"/>
          </w:tcPr>
          <w:p w:rsidR="00420ABE" w:rsidRPr="00A94DDC" w:rsidRDefault="00420ABE" w:rsidP="00D70423">
            <w:pPr>
              <w:autoSpaceDE w:val="0"/>
              <w:autoSpaceDN w:val="0"/>
              <w:adjustRightInd w:val="0"/>
              <w:rPr>
                <w:rFonts w:ascii="Times New Roman" w:hAnsi="Times New Roman" w:cs="Times New Roman"/>
                <w:lang w:eastAsia="ru-RU"/>
              </w:rPr>
            </w:pPr>
          </w:p>
        </w:tc>
        <w:tc>
          <w:tcPr>
            <w:tcW w:w="3544" w:type="dxa"/>
            <w:vMerge/>
          </w:tcPr>
          <w:p w:rsidR="00420ABE" w:rsidRPr="00A94DDC" w:rsidRDefault="00420ABE" w:rsidP="00D70423">
            <w:pPr>
              <w:autoSpaceDE w:val="0"/>
              <w:autoSpaceDN w:val="0"/>
              <w:adjustRightInd w:val="0"/>
              <w:rPr>
                <w:rFonts w:ascii="Times New Roman" w:hAnsi="Times New Roman" w:cs="Times New Roman"/>
                <w:lang w:eastAsia="ru-RU"/>
              </w:rPr>
            </w:pPr>
          </w:p>
        </w:tc>
      </w:tr>
      <w:tr w:rsidR="00420ABE" w:rsidRPr="00A94DDC" w:rsidTr="00420ABE">
        <w:tc>
          <w:tcPr>
            <w:tcW w:w="709" w:type="dxa"/>
            <w:shd w:val="clear" w:color="auto" w:fill="DAEEF3" w:themeFill="accent5" w:themeFillTint="33"/>
            <w:vAlign w:val="center"/>
          </w:tcPr>
          <w:p w:rsidR="00420ABE" w:rsidRPr="00A94DDC" w:rsidRDefault="00420ABE" w:rsidP="003940BD">
            <w:pPr>
              <w:autoSpaceDE w:val="0"/>
              <w:autoSpaceDN w:val="0"/>
              <w:adjustRightInd w:val="0"/>
              <w:rPr>
                <w:rFonts w:ascii="Times New Roman" w:hAnsi="Times New Roman" w:cs="Times New Roman"/>
                <w:b/>
                <w:lang w:eastAsia="ru-RU"/>
              </w:rPr>
            </w:pPr>
          </w:p>
        </w:tc>
        <w:tc>
          <w:tcPr>
            <w:tcW w:w="3827" w:type="dxa"/>
            <w:shd w:val="clear" w:color="auto" w:fill="DAEEF3" w:themeFill="accent5" w:themeFillTint="33"/>
            <w:vAlign w:val="center"/>
          </w:tcPr>
          <w:p w:rsidR="00420ABE" w:rsidRPr="00A94DDC" w:rsidRDefault="00420ABE" w:rsidP="00420ABE">
            <w:pPr>
              <w:autoSpaceDE w:val="0"/>
              <w:autoSpaceDN w:val="0"/>
              <w:adjustRightInd w:val="0"/>
              <w:spacing w:before="120" w:after="120"/>
              <w:rPr>
                <w:rFonts w:ascii="Times New Roman" w:hAnsi="Times New Roman" w:cs="Times New Roman"/>
                <w:b/>
                <w:lang w:eastAsia="ru-RU"/>
              </w:rPr>
            </w:pPr>
            <w:r w:rsidRPr="00A94DDC">
              <w:rPr>
                <w:rFonts w:ascii="Times New Roman" w:hAnsi="Times New Roman" w:cs="Times New Roman"/>
                <w:b/>
                <w:lang w:eastAsia="ru-RU"/>
              </w:rPr>
              <w:t xml:space="preserve">Глава </w:t>
            </w:r>
            <w:r w:rsidRPr="00A94DDC">
              <w:rPr>
                <w:rFonts w:ascii="Times New Roman" w:hAnsi="Times New Roman" w:cs="Times New Roman"/>
                <w:b/>
                <w:lang w:val="en-US" w:eastAsia="ru-RU"/>
              </w:rPr>
              <w:t>II</w:t>
            </w:r>
            <w:r w:rsidRPr="00A94DDC">
              <w:rPr>
                <w:rFonts w:ascii="Times New Roman" w:hAnsi="Times New Roman" w:cs="Times New Roman"/>
                <w:b/>
                <w:lang w:eastAsia="ru-RU"/>
              </w:rPr>
              <w:t xml:space="preserve">. </w:t>
            </w:r>
            <w:r w:rsidRPr="00A94DDC">
              <w:rPr>
                <w:rFonts w:ascii="Times New Roman" w:hAnsi="Times New Roman" w:cs="Times New Roman"/>
                <w:b/>
              </w:rPr>
              <w:t>Интеграл и его применение</w:t>
            </w:r>
          </w:p>
        </w:tc>
        <w:tc>
          <w:tcPr>
            <w:tcW w:w="1026" w:type="dxa"/>
            <w:shd w:val="clear" w:color="auto" w:fill="DAEEF3" w:themeFill="accent5" w:themeFillTint="33"/>
            <w:vAlign w:val="center"/>
          </w:tcPr>
          <w:p w:rsidR="00420ABE" w:rsidRPr="00A94DDC" w:rsidRDefault="00420ABE" w:rsidP="003940BD">
            <w:pPr>
              <w:autoSpaceDE w:val="0"/>
              <w:autoSpaceDN w:val="0"/>
              <w:adjustRightInd w:val="0"/>
              <w:jc w:val="center"/>
              <w:rPr>
                <w:rFonts w:ascii="Times New Roman" w:hAnsi="Times New Roman" w:cs="Times New Roman"/>
                <w:b/>
                <w:lang w:eastAsia="ru-RU"/>
              </w:rPr>
            </w:pPr>
            <w:r w:rsidRPr="00A94DDC">
              <w:rPr>
                <w:rFonts w:ascii="Times New Roman" w:hAnsi="Times New Roman" w:cs="Times New Roman"/>
                <w:b/>
                <w:lang w:eastAsia="ru-RU"/>
              </w:rPr>
              <w:t>11</w:t>
            </w:r>
          </w:p>
        </w:tc>
        <w:tc>
          <w:tcPr>
            <w:tcW w:w="992" w:type="dxa"/>
            <w:shd w:val="clear" w:color="auto" w:fill="DAEEF3" w:themeFill="accent5" w:themeFillTint="33"/>
            <w:vAlign w:val="center"/>
          </w:tcPr>
          <w:p w:rsidR="00420ABE" w:rsidRPr="00A94DDC" w:rsidRDefault="00420ABE" w:rsidP="003940BD">
            <w:pPr>
              <w:autoSpaceDE w:val="0"/>
              <w:autoSpaceDN w:val="0"/>
              <w:adjustRightInd w:val="0"/>
              <w:jc w:val="center"/>
              <w:rPr>
                <w:rFonts w:ascii="Times New Roman" w:hAnsi="Times New Roman" w:cs="Times New Roman"/>
                <w:b/>
                <w:lang w:eastAsia="ru-RU"/>
              </w:rPr>
            </w:pPr>
            <w:r w:rsidRPr="00A94DDC">
              <w:rPr>
                <w:rFonts w:ascii="Times New Roman" w:hAnsi="Times New Roman" w:cs="Times New Roman"/>
                <w:b/>
                <w:lang w:eastAsia="ru-RU"/>
              </w:rPr>
              <w:t>13</w:t>
            </w:r>
          </w:p>
        </w:tc>
        <w:tc>
          <w:tcPr>
            <w:tcW w:w="5070" w:type="dxa"/>
            <w:vMerge w:val="restart"/>
          </w:tcPr>
          <w:p w:rsidR="00420ABE" w:rsidRPr="00A94DDC" w:rsidRDefault="00420ABE" w:rsidP="00420ABE">
            <w:pPr>
              <w:autoSpaceDE w:val="0"/>
              <w:autoSpaceDN w:val="0"/>
              <w:adjustRightInd w:val="0"/>
              <w:rPr>
                <w:rFonts w:ascii="Times New Roman" w:hAnsi="Times New Roman" w:cs="Times New Roman"/>
                <w:sz w:val="20"/>
                <w:szCs w:val="20"/>
              </w:rPr>
            </w:pPr>
            <w:r w:rsidRPr="00A94DDC">
              <w:rPr>
                <w:rFonts w:ascii="Times New Roman" w:hAnsi="Times New Roman" w:cs="Times New Roman"/>
                <w:i/>
                <w:sz w:val="20"/>
                <w:szCs w:val="20"/>
              </w:rPr>
              <w:t>Формулировать</w:t>
            </w:r>
            <w:r w:rsidRPr="00A94DDC">
              <w:rPr>
                <w:rFonts w:ascii="Times New Roman" w:hAnsi="Times New Roman" w:cs="Times New Roman"/>
                <w:sz w:val="20"/>
                <w:szCs w:val="20"/>
              </w:rPr>
              <w:t xml:space="preserve"> определение первообразной функции, теорему об основном свойстве первообразной, правила нахождения первообразной. На основе таблицы первообразных и правил нахождения первообразных находить </w:t>
            </w:r>
            <w:proofErr w:type="gramStart"/>
            <w:r w:rsidRPr="00A94DDC">
              <w:rPr>
                <w:rFonts w:ascii="Times New Roman" w:hAnsi="Times New Roman" w:cs="Times New Roman"/>
                <w:sz w:val="20"/>
                <w:szCs w:val="20"/>
              </w:rPr>
              <w:t>первообразную</w:t>
            </w:r>
            <w:proofErr w:type="gramEnd"/>
            <w:r w:rsidRPr="00A94DDC">
              <w:rPr>
                <w:rFonts w:ascii="Times New Roman" w:hAnsi="Times New Roman" w:cs="Times New Roman"/>
                <w:sz w:val="20"/>
                <w:szCs w:val="20"/>
              </w:rPr>
              <w:t xml:space="preserve">, общий вид первообразных, неопределённый интеграл. По закону изменения скорости движения материальной точки находить закон движения материальной точки. </w:t>
            </w:r>
          </w:p>
          <w:p w:rsidR="00420ABE" w:rsidRPr="00A94DDC" w:rsidRDefault="00420ABE" w:rsidP="00420ABE">
            <w:pPr>
              <w:autoSpaceDE w:val="0"/>
              <w:autoSpaceDN w:val="0"/>
              <w:adjustRightInd w:val="0"/>
              <w:rPr>
                <w:rFonts w:ascii="Times New Roman" w:hAnsi="Times New Roman" w:cs="Times New Roman"/>
                <w:sz w:val="20"/>
                <w:szCs w:val="20"/>
              </w:rPr>
            </w:pPr>
            <w:r w:rsidRPr="00A94DDC">
              <w:rPr>
                <w:rFonts w:ascii="Times New Roman" w:hAnsi="Times New Roman" w:cs="Times New Roman"/>
                <w:i/>
                <w:sz w:val="20"/>
                <w:szCs w:val="20"/>
              </w:rPr>
              <w:t>Формулировать</w:t>
            </w:r>
            <w:r w:rsidRPr="00A94DDC">
              <w:rPr>
                <w:rFonts w:ascii="Times New Roman" w:hAnsi="Times New Roman" w:cs="Times New Roman"/>
                <w:sz w:val="20"/>
                <w:szCs w:val="20"/>
              </w:rPr>
              <w:t xml:space="preserve"> теорему о связи первообразной и площади криволинейной трапеции.</w:t>
            </w:r>
          </w:p>
          <w:p w:rsidR="00420ABE" w:rsidRPr="00A94DDC" w:rsidRDefault="00420ABE" w:rsidP="00420ABE">
            <w:pPr>
              <w:autoSpaceDE w:val="0"/>
              <w:autoSpaceDN w:val="0"/>
              <w:adjustRightInd w:val="0"/>
              <w:rPr>
                <w:rFonts w:ascii="Times New Roman" w:hAnsi="Times New Roman" w:cs="Times New Roman"/>
                <w:sz w:val="20"/>
                <w:szCs w:val="20"/>
                <w:lang w:eastAsia="ru-RU"/>
              </w:rPr>
            </w:pPr>
            <w:r w:rsidRPr="00A94DDC">
              <w:rPr>
                <w:rFonts w:ascii="Times New Roman" w:hAnsi="Times New Roman" w:cs="Times New Roman"/>
                <w:i/>
                <w:sz w:val="20"/>
                <w:szCs w:val="20"/>
              </w:rPr>
              <w:t>Формулировать</w:t>
            </w:r>
            <w:r w:rsidRPr="00A94DDC">
              <w:rPr>
                <w:rFonts w:ascii="Times New Roman" w:hAnsi="Times New Roman" w:cs="Times New Roman"/>
                <w:sz w:val="20"/>
                <w:szCs w:val="20"/>
              </w:rPr>
              <w:t xml:space="preserve"> определение определённого интеграла. Используя формулу Ньютона — Лейбница, находить определённый интеграл, площади фигур, ограниченных данными линиями. Использовать определенный интеграл для нахождения объёмов тел, в частности объёмов тел вращения</w:t>
            </w:r>
          </w:p>
        </w:tc>
        <w:tc>
          <w:tcPr>
            <w:tcW w:w="3544" w:type="dxa"/>
            <w:vMerge w:val="restart"/>
          </w:tcPr>
          <w:p w:rsidR="00420ABE" w:rsidRDefault="00420ABE" w:rsidP="00420ABE">
            <w:pPr>
              <w:autoSpaceDE w:val="0"/>
              <w:autoSpaceDN w:val="0"/>
              <w:adjustRightInd w:val="0"/>
              <w:rPr>
                <w:rStyle w:val="CharAttribute0"/>
                <w:rFonts w:eastAsia="Batang"/>
                <w:color w:val="000000" w:themeColor="text1"/>
                <w:sz w:val="20"/>
                <w:szCs w:val="20"/>
              </w:rPr>
            </w:pPr>
            <w:r w:rsidRPr="00893B28">
              <w:rPr>
                <w:rStyle w:val="CharAttribute0"/>
                <w:rFonts w:eastAsia="Batang"/>
                <w:color w:val="000000" w:themeColor="text1"/>
                <w:sz w:val="20"/>
                <w:szCs w:val="20"/>
              </w:rPr>
              <w:t>Привлечение внимания школьников к ценностному аспекту изучаемых на уроках явлений через создание специальных тематических научно-исследовательских проектов,   организация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w:t>
            </w:r>
            <w:r>
              <w:rPr>
                <w:rStyle w:val="CharAttribute0"/>
                <w:rFonts w:eastAsia="Batang"/>
                <w:color w:val="000000" w:themeColor="text1"/>
                <w:sz w:val="20"/>
                <w:szCs w:val="20"/>
              </w:rPr>
              <w:t xml:space="preserve">ния, развитие умения    </w:t>
            </w:r>
            <w:r w:rsidRPr="00893B28">
              <w:rPr>
                <w:rStyle w:val="CharAttribute0"/>
                <w:rFonts w:eastAsia="Batang"/>
                <w:color w:val="000000" w:themeColor="text1"/>
                <w:sz w:val="20"/>
                <w:szCs w:val="20"/>
              </w:rPr>
              <w:t>совершать правильный выбор</w:t>
            </w:r>
            <w:r>
              <w:rPr>
                <w:rStyle w:val="CharAttribute0"/>
                <w:rFonts w:eastAsia="Batang"/>
                <w:color w:val="000000" w:themeColor="text1"/>
                <w:sz w:val="20"/>
                <w:szCs w:val="20"/>
              </w:rPr>
              <w:t>.</w:t>
            </w:r>
          </w:p>
          <w:p w:rsidR="00420ABE" w:rsidRPr="00A94DDC" w:rsidRDefault="00420ABE" w:rsidP="00420ABE">
            <w:pPr>
              <w:autoSpaceDE w:val="0"/>
              <w:autoSpaceDN w:val="0"/>
              <w:adjustRightInd w:val="0"/>
              <w:rPr>
                <w:rFonts w:ascii="Times New Roman" w:hAnsi="Times New Roman" w:cs="Times New Roman"/>
                <w:i/>
                <w:sz w:val="20"/>
                <w:szCs w:val="20"/>
              </w:rPr>
            </w:pPr>
            <w:r w:rsidRPr="00A836E5">
              <w:rPr>
                <w:rStyle w:val="CharAttribute0"/>
                <w:rFonts w:eastAsia="Batang"/>
                <w:color w:val="000000" w:themeColor="text1"/>
                <w:sz w:val="20"/>
                <w:szCs w:val="20"/>
              </w:rPr>
              <w:t>Использование ИКТ и дистанционных образоват</w:t>
            </w:r>
            <w:r>
              <w:rPr>
                <w:rStyle w:val="CharAttribute0"/>
                <w:rFonts w:eastAsia="Batang"/>
                <w:color w:val="000000" w:themeColor="text1"/>
                <w:sz w:val="20"/>
                <w:szCs w:val="20"/>
              </w:rPr>
              <w:t xml:space="preserve">ельных технологий  </w:t>
            </w:r>
            <w:r w:rsidRPr="00A836E5">
              <w:rPr>
                <w:rStyle w:val="CharAttribute0"/>
                <w:rFonts w:eastAsia="Batang"/>
                <w:color w:val="000000" w:themeColor="text1"/>
                <w:sz w:val="20"/>
                <w:szCs w:val="20"/>
              </w:rPr>
              <w:t xml:space="preserve"> обучения, обеспечивающих современные активности обучающихся  (программы-тренажеры, тесты, зачеты в электронных приложениях, мультимедийные              презентации, научно-популярные  передачи, филь</w:t>
            </w:r>
            <w:r>
              <w:rPr>
                <w:rStyle w:val="CharAttribute0"/>
                <w:rFonts w:eastAsia="Batang"/>
                <w:color w:val="000000" w:themeColor="text1"/>
                <w:sz w:val="20"/>
                <w:szCs w:val="20"/>
              </w:rPr>
              <w:t xml:space="preserve">мы, обучающие сайты,   </w:t>
            </w:r>
            <w:r w:rsidRPr="00A836E5">
              <w:rPr>
                <w:rStyle w:val="CharAttribute0"/>
                <w:rFonts w:eastAsia="Batang"/>
                <w:color w:val="000000" w:themeColor="text1"/>
                <w:sz w:val="20"/>
                <w:szCs w:val="20"/>
              </w:rPr>
              <w:t xml:space="preserve">уроки онлайн,  </w:t>
            </w:r>
            <w:proofErr w:type="spellStart"/>
            <w:r w:rsidRPr="00A836E5">
              <w:rPr>
                <w:rStyle w:val="CharAttribute0"/>
                <w:rFonts w:eastAsia="Batang"/>
                <w:color w:val="000000" w:themeColor="text1"/>
                <w:sz w:val="20"/>
                <w:szCs w:val="20"/>
              </w:rPr>
              <w:t>видеолекции</w:t>
            </w:r>
            <w:proofErr w:type="spellEnd"/>
            <w:r w:rsidRPr="00A836E5">
              <w:rPr>
                <w:rStyle w:val="CharAttribute0"/>
                <w:rFonts w:eastAsia="Batang"/>
                <w:color w:val="000000" w:themeColor="text1"/>
                <w:sz w:val="20"/>
                <w:szCs w:val="20"/>
              </w:rPr>
              <w:t>, онлайн-</w:t>
            </w:r>
            <w:r w:rsidRPr="00A836E5">
              <w:rPr>
                <w:rStyle w:val="CharAttribute0"/>
                <w:rFonts w:eastAsia="Batang"/>
                <w:color w:val="000000" w:themeColor="text1"/>
                <w:sz w:val="20"/>
                <w:szCs w:val="20"/>
              </w:rPr>
              <w:lastRenderedPageBreak/>
              <w:t>конференции и др.)</w:t>
            </w:r>
          </w:p>
        </w:tc>
      </w:tr>
      <w:tr w:rsidR="00420ABE" w:rsidRPr="00A94DDC" w:rsidTr="00A94DDC">
        <w:tc>
          <w:tcPr>
            <w:tcW w:w="709" w:type="dxa"/>
            <w:vAlign w:val="center"/>
          </w:tcPr>
          <w:p w:rsidR="00420ABE" w:rsidRPr="00A94DDC" w:rsidRDefault="00420ABE" w:rsidP="003940BD">
            <w:pPr>
              <w:jc w:val="center"/>
              <w:rPr>
                <w:rFonts w:ascii="Times New Roman" w:hAnsi="Times New Roman" w:cs="Times New Roman"/>
              </w:rPr>
            </w:pPr>
            <w:r>
              <w:rPr>
                <w:rFonts w:ascii="Times New Roman" w:hAnsi="Times New Roman" w:cs="Times New Roman"/>
              </w:rPr>
              <w:t>13</w:t>
            </w:r>
          </w:p>
        </w:tc>
        <w:tc>
          <w:tcPr>
            <w:tcW w:w="3827" w:type="dxa"/>
            <w:vAlign w:val="center"/>
          </w:tcPr>
          <w:p w:rsidR="00420ABE" w:rsidRPr="00A94DDC" w:rsidRDefault="00420ABE" w:rsidP="003940BD">
            <w:pPr>
              <w:autoSpaceDE w:val="0"/>
              <w:autoSpaceDN w:val="0"/>
              <w:adjustRightInd w:val="0"/>
              <w:rPr>
                <w:rFonts w:ascii="Times New Roman" w:hAnsi="Times New Roman" w:cs="Times New Roman"/>
                <w:lang w:eastAsia="ru-RU"/>
              </w:rPr>
            </w:pPr>
            <w:r w:rsidRPr="00A94DDC">
              <w:rPr>
                <w:rFonts w:ascii="Times New Roman" w:hAnsi="Times New Roman" w:cs="Times New Roman"/>
              </w:rPr>
              <w:t>Первообразная</w:t>
            </w:r>
          </w:p>
        </w:tc>
        <w:tc>
          <w:tcPr>
            <w:tcW w:w="1026" w:type="dxa"/>
            <w:vAlign w:val="center"/>
          </w:tcPr>
          <w:p w:rsidR="00420ABE" w:rsidRPr="00A94DDC" w:rsidRDefault="00420ABE" w:rsidP="003940BD">
            <w:pPr>
              <w:autoSpaceDE w:val="0"/>
              <w:autoSpaceDN w:val="0"/>
              <w:adjustRightInd w:val="0"/>
              <w:jc w:val="center"/>
              <w:rPr>
                <w:rFonts w:ascii="Times New Roman" w:hAnsi="Times New Roman" w:cs="Times New Roman"/>
                <w:lang w:eastAsia="ru-RU"/>
              </w:rPr>
            </w:pPr>
            <w:r w:rsidRPr="00A94DDC">
              <w:rPr>
                <w:rFonts w:ascii="Times New Roman" w:hAnsi="Times New Roman" w:cs="Times New Roman"/>
                <w:lang w:eastAsia="ru-RU"/>
              </w:rPr>
              <w:t>2</w:t>
            </w:r>
          </w:p>
        </w:tc>
        <w:tc>
          <w:tcPr>
            <w:tcW w:w="992" w:type="dxa"/>
            <w:vAlign w:val="center"/>
          </w:tcPr>
          <w:p w:rsidR="00420ABE" w:rsidRPr="00A94DDC" w:rsidRDefault="00420ABE" w:rsidP="003940BD">
            <w:pPr>
              <w:autoSpaceDE w:val="0"/>
              <w:autoSpaceDN w:val="0"/>
              <w:adjustRightInd w:val="0"/>
              <w:jc w:val="center"/>
              <w:rPr>
                <w:rFonts w:ascii="Times New Roman" w:hAnsi="Times New Roman" w:cs="Times New Roman"/>
                <w:lang w:eastAsia="ru-RU"/>
              </w:rPr>
            </w:pPr>
            <w:r w:rsidRPr="00A94DDC">
              <w:rPr>
                <w:rFonts w:ascii="Times New Roman" w:hAnsi="Times New Roman" w:cs="Times New Roman"/>
                <w:lang w:eastAsia="ru-RU"/>
              </w:rPr>
              <w:t>3</w:t>
            </w:r>
          </w:p>
        </w:tc>
        <w:tc>
          <w:tcPr>
            <w:tcW w:w="5070" w:type="dxa"/>
            <w:vMerge/>
            <w:vAlign w:val="center"/>
          </w:tcPr>
          <w:p w:rsidR="00420ABE" w:rsidRPr="00A94DDC" w:rsidRDefault="00420ABE" w:rsidP="00D70423">
            <w:pPr>
              <w:autoSpaceDE w:val="0"/>
              <w:autoSpaceDN w:val="0"/>
              <w:adjustRightInd w:val="0"/>
              <w:rPr>
                <w:rFonts w:ascii="Times New Roman" w:hAnsi="Times New Roman" w:cs="Times New Roman"/>
                <w:lang w:eastAsia="ru-RU"/>
              </w:rPr>
            </w:pPr>
          </w:p>
        </w:tc>
        <w:tc>
          <w:tcPr>
            <w:tcW w:w="3544" w:type="dxa"/>
            <w:vMerge/>
          </w:tcPr>
          <w:p w:rsidR="00420ABE" w:rsidRPr="00A94DDC" w:rsidRDefault="00420ABE" w:rsidP="00D70423">
            <w:pPr>
              <w:autoSpaceDE w:val="0"/>
              <w:autoSpaceDN w:val="0"/>
              <w:adjustRightInd w:val="0"/>
              <w:rPr>
                <w:rFonts w:ascii="Times New Roman" w:hAnsi="Times New Roman" w:cs="Times New Roman"/>
                <w:lang w:eastAsia="ru-RU"/>
              </w:rPr>
            </w:pPr>
          </w:p>
        </w:tc>
      </w:tr>
      <w:tr w:rsidR="00420ABE" w:rsidRPr="00A94DDC" w:rsidTr="00A94DDC">
        <w:tc>
          <w:tcPr>
            <w:tcW w:w="709" w:type="dxa"/>
            <w:vAlign w:val="center"/>
          </w:tcPr>
          <w:p w:rsidR="00420ABE" w:rsidRPr="00A94DDC" w:rsidRDefault="00420ABE" w:rsidP="003940BD">
            <w:pPr>
              <w:jc w:val="center"/>
              <w:rPr>
                <w:rFonts w:ascii="Times New Roman" w:hAnsi="Times New Roman" w:cs="Times New Roman"/>
              </w:rPr>
            </w:pPr>
            <w:r>
              <w:rPr>
                <w:rFonts w:ascii="Times New Roman" w:hAnsi="Times New Roman" w:cs="Times New Roman"/>
              </w:rPr>
              <w:t>14</w:t>
            </w:r>
          </w:p>
        </w:tc>
        <w:tc>
          <w:tcPr>
            <w:tcW w:w="3827" w:type="dxa"/>
            <w:vAlign w:val="center"/>
          </w:tcPr>
          <w:p w:rsidR="00420ABE" w:rsidRPr="00A94DDC" w:rsidRDefault="00420ABE" w:rsidP="003940BD">
            <w:pPr>
              <w:autoSpaceDE w:val="0"/>
              <w:autoSpaceDN w:val="0"/>
              <w:adjustRightInd w:val="0"/>
              <w:rPr>
                <w:rFonts w:ascii="Times New Roman" w:hAnsi="Times New Roman" w:cs="Times New Roman"/>
                <w:lang w:eastAsia="ru-RU"/>
              </w:rPr>
            </w:pPr>
            <w:r w:rsidRPr="00A94DDC">
              <w:rPr>
                <w:rFonts w:ascii="Times New Roman" w:hAnsi="Times New Roman" w:cs="Times New Roman"/>
              </w:rPr>
              <w:t xml:space="preserve">Правила нахождения </w:t>
            </w:r>
            <w:proofErr w:type="gramStart"/>
            <w:r w:rsidRPr="00A94DDC">
              <w:rPr>
                <w:rFonts w:ascii="Times New Roman" w:hAnsi="Times New Roman" w:cs="Times New Roman"/>
              </w:rPr>
              <w:t>первообразной</w:t>
            </w:r>
            <w:proofErr w:type="gramEnd"/>
          </w:p>
        </w:tc>
        <w:tc>
          <w:tcPr>
            <w:tcW w:w="1026" w:type="dxa"/>
            <w:vAlign w:val="center"/>
          </w:tcPr>
          <w:p w:rsidR="00420ABE" w:rsidRPr="00A94DDC" w:rsidRDefault="00420ABE" w:rsidP="003940BD">
            <w:pPr>
              <w:autoSpaceDE w:val="0"/>
              <w:autoSpaceDN w:val="0"/>
              <w:adjustRightInd w:val="0"/>
              <w:jc w:val="center"/>
              <w:rPr>
                <w:rFonts w:ascii="Times New Roman" w:hAnsi="Times New Roman" w:cs="Times New Roman"/>
                <w:lang w:eastAsia="ru-RU"/>
              </w:rPr>
            </w:pPr>
            <w:r w:rsidRPr="00A94DDC">
              <w:rPr>
                <w:rFonts w:ascii="Times New Roman" w:hAnsi="Times New Roman" w:cs="Times New Roman"/>
                <w:lang w:eastAsia="ru-RU"/>
              </w:rPr>
              <w:t>3</w:t>
            </w:r>
          </w:p>
        </w:tc>
        <w:tc>
          <w:tcPr>
            <w:tcW w:w="992" w:type="dxa"/>
            <w:vAlign w:val="center"/>
          </w:tcPr>
          <w:p w:rsidR="00420ABE" w:rsidRPr="00A94DDC" w:rsidRDefault="00420ABE" w:rsidP="003940BD">
            <w:pPr>
              <w:autoSpaceDE w:val="0"/>
              <w:autoSpaceDN w:val="0"/>
              <w:adjustRightInd w:val="0"/>
              <w:jc w:val="center"/>
              <w:rPr>
                <w:rFonts w:ascii="Times New Roman" w:hAnsi="Times New Roman" w:cs="Times New Roman"/>
                <w:lang w:eastAsia="ru-RU"/>
              </w:rPr>
            </w:pPr>
            <w:r w:rsidRPr="00A94DDC">
              <w:rPr>
                <w:rFonts w:ascii="Times New Roman" w:hAnsi="Times New Roman" w:cs="Times New Roman"/>
                <w:lang w:eastAsia="ru-RU"/>
              </w:rPr>
              <w:t>3</w:t>
            </w:r>
          </w:p>
        </w:tc>
        <w:tc>
          <w:tcPr>
            <w:tcW w:w="5070" w:type="dxa"/>
            <w:vMerge/>
            <w:vAlign w:val="center"/>
          </w:tcPr>
          <w:p w:rsidR="00420ABE" w:rsidRPr="00A94DDC" w:rsidRDefault="00420ABE" w:rsidP="00D70423">
            <w:pPr>
              <w:autoSpaceDE w:val="0"/>
              <w:autoSpaceDN w:val="0"/>
              <w:adjustRightInd w:val="0"/>
              <w:rPr>
                <w:rFonts w:ascii="Times New Roman" w:hAnsi="Times New Roman" w:cs="Times New Roman"/>
                <w:lang w:eastAsia="ru-RU"/>
              </w:rPr>
            </w:pPr>
          </w:p>
        </w:tc>
        <w:tc>
          <w:tcPr>
            <w:tcW w:w="3544" w:type="dxa"/>
            <w:vMerge/>
          </w:tcPr>
          <w:p w:rsidR="00420ABE" w:rsidRPr="00A94DDC" w:rsidRDefault="00420ABE" w:rsidP="00D70423">
            <w:pPr>
              <w:autoSpaceDE w:val="0"/>
              <w:autoSpaceDN w:val="0"/>
              <w:adjustRightInd w:val="0"/>
              <w:rPr>
                <w:rFonts w:ascii="Times New Roman" w:hAnsi="Times New Roman" w:cs="Times New Roman"/>
                <w:lang w:eastAsia="ru-RU"/>
              </w:rPr>
            </w:pPr>
          </w:p>
        </w:tc>
      </w:tr>
      <w:tr w:rsidR="00420ABE" w:rsidRPr="00A94DDC" w:rsidTr="00A94DDC">
        <w:tc>
          <w:tcPr>
            <w:tcW w:w="709" w:type="dxa"/>
            <w:vAlign w:val="center"/>
          </w:tcPr>
          <w:p w:rsidR="00420ABE" w:rsidRPr="00A94DDC" w:rsidRDefault="00420ABE" w:rsidP="003940BD">
            <w:pPr>
              <w:jc w:val="center"/>
              <w:rPr>
                <w:rFonts w:ascii="Times New Roman" w:hAnsi="Times New Roman" w:cs="Times New Roman"/>
              </w:rPr>
            </w:pPr>
            <w:r>
              <w:rPr>
                <w:rFonts w:ascii="Times New Roman" w:hAnsi="Times New Roman" w:cs="Times New Roman"/>
              </w:rPr>
              <w:t>15</w:t>
            </w:r>
          </w:p>
        </w:tc>
        <w:tc>
          <w:tcPr>
            <w:tcW w:w="3827" w:type="dxa"/>
            <w:vAlign w:val="center"/>
          </w:tcPr>
          <w:p w:rsidR="00420ABE" w:rsidRPr="00A94DDC" w:rsidRDefault="00420ABE" w:rsidP="003940BD">
            <w:pPr>
              <w:autoSpaceDE w:val="0"/>
              <w:autoSpaceDN w:val="0"/>
              <w:adjustRightInd w:val="0"/>
              <w:rPr>
                <w:rFonts w:ascii="Times New Roman" w:hAnsi="Times New Roman" w:cs="Times New Roman"/>
                <w:lang w:eastAsia="ru-RU"/>
              </w:rPr>
            </w:pPr>
            <w:r w:rsidRPr="00A94DDC">
              <w:rPr>
                <w:rFonts w:ascii="Times New Roman" w:hAnsi="Times New Roman" w:cs="Times New Roman"/>
              </w:rPr>
              <w:t>Площадь криволинейной трапеции. Определённый интеграл</w:t>
            </w:r>
          </w:p>
        </w:tc>
        <w:tc>
          <w:tcPr>
            <w:tcW w:w="1026" w:type="dxa"/>
            <w:vAlign w:val="center"/>
          </w:tcPr>
          <w:p w:rsidR="00420ABE" w:rsidRPr="00A94DDC" w:rsidRDefault="00420ABE" w:rsidP="003940BD">
            <w:pPr>
              <w:autoSpaceDE w:val="0"/>
              <w:autoSpaceDN w:val="0"/>
              <w:adjustRightInd w:val="0"/>
              <w:jc w:val="center"/>
              <w:rPr>
                <w:rFonts w:ascii="Times New Roman" w:hAnsi="Times New Roman" w:cs="Times New Roman"/>
                <w:lang w:eastAsia="ru-RU"/>
              </w:rPr>
            </w:pPr>
            <w:r w:rsidRPr="00A94DDC">
              <w:rPr>
                <w:rFonts w:ascii="Times New Roman" w:hAnsi="Times New Roman" w:cs="Times New Roman"/>
                <w:lang w:eastAsia="ru-RU"/>
              </w:rPr>
              <w:t>4</w:t>
            </w:r>
          </w:p>
        </w:tc>
        <w:tc>
          <w:tcPr>
            <w:tcW w:w="992" w:type="dxa"/>
            <w:vAlign w:val="center"/>
          </w:tcPr>
          <w:p w:rsidR="00420ABE" w:rsidRPr="00A94DDC" w:rsidRDefault="00420ABE" w:rsidP="003940BD">
            <w:pPr>
              <w:autoSpaceDE w:val="0"/>
              <w:autoSpaceDN w:val="0"/>
              <w:adjustRightInd w:val="0"/>
              <w:jc w:val="center"/>
              <w:rPr>
                <w:rFonts w:ascii="Times New Roman" w:hAnsi="Times New Roman" w:cs="Times New Roman"/>
                <w:lang w:eastAsia="ru-RU"/>
              </w:rPr>
            </w:pPr>
            <w:r w:rsidRPr="00A94DDC">
              <w:rPr>
                <w:rFonts w:ascii="Times New Roman" w:hAnsi="Times New Roman" w:cs="Times New Roman"/>
                <w:lang w:eastAsia="ru-RU"/>
              </w:rPr>
              <w:t>5</w:t>
            </w:r>
          </w:p>
        </w:tc>
        <w:tc>
          <w:tcPr>
            <w:tcW w:w="5070" w:type="dxa"/>
            <w:vMerge/>
            <w:vAlign w:val="center"/>
          </w:tcPr>
          <w:p w:rsidR="00420ABE" w:rsidRPr="00A94DDC" w:rsidRDefault="00420ABE" w:rsidP="00D70423">
            <w:pPr>
              <w:autoSpaceDE w:val="0"/>
              <w:autoSpaceDN w:val="0"/>
              <w:adjustRightInd w:val="0"/>
              <w:rPr>
                <w:rFonts w:ascii="Times New Roman" w:hAnsi="Times New Roman" w:cs="Times New Roman"/>
                <w:lang w:eastAsia="ru-RU"/>
              </w:rPr>
            </w:pPr>
          </w:p>
        </w:tc>
        <w:tc>
          <w:tcPr>
            <w:tcW w:w="3544" w:type="dxa"/>
            <w:vMerge/>
          </w:tcPr>
          <w:p w:rsidR="00420ABE" w:rsidRPr="00A94DDC" w:rsidRDefault="00420ABE" w:rsidP="00D70423">
            <w:pPr>
              <w:autoSpaceDE w:val="0"/>
              <w:autoSpaceDN w:val="0"/>
              <w:adjustRightInd w:val="0"/>
              <w:rPr>
                <w:rFonts w:ascii="Times New Roman" w:hAnsi="Times New Roman" w:cs="Times New Roman"/>
                <w:lang w:eastAsia="ru-RU"/>
              </w:rPr>
            </w:pPr>
          </w:p>
        </w:tc>
      </w:tr>
      <w:tr w:rsidR="00420ABE" w:rsidRPr="00A94DDC" w:rsidTr="00A94DDC">
        <w:tc>
          <w:tcPr>
            <w:tcW w:w="709" w:type="dxa"/>
            <w:vAlign w:val="center"/>
          </w:tcPr>
          <w:p w:rsidR="00420ABE" w:rsidRPr="00A94DDC" w:rsidRDefault="00420ABE" w:rsidP="003940BD">
            <w:pPr>
              <w:jc w:val="center"/>
              <w:rPr>
                <w:rFonts w:ascii="Times New Roman" w:hAnsi="Times New Roman" w:cs="Times New Roman"/>
              </w:rPr>
            </w:pPr>
            <w:r>
              <w:rPr>
                <w:rFonts w:ascii="Times New Roman" w:hAnsi="Times New Roman" w:cs="Times New Roman"/>
              </w:rPr>
              <w:t>16</w:t>
            </w:r>
          </w:p>
        </w:tc>
        <w:tc>
          <w:tcPr>
            <w:tcW w:w="3827" w:type="dxa"/>
            <w:vAlign w:val="center"/>
          </w:tcPr>
          <w:p w:rsidR="00420ABE" w:rsidRPr="00A94DDC" w:rsidRDefault="00420ABE" w:rsidP="003940BD">
            <w:pPr>
              <w:autoSpaceDE w:val="0"/>
              <w:autoSpaceDN w:val="0"/>
              <w:adjustRightInd w:val="0"/>
              <w:rPr>
                <w:rFonts w:ascii="Times New Roman" w:hAnsi="Times New Roman" w:cs="Times New Roman"/>
                <w:lang w:eastAsia="ru-RU"/>
              </w:rPr>
            </w:pPr>
            <w:r w:rsidRPr="00A94DDC">
              <w:rPr>
                <w:rFonts w:ascii="Times New Roman" w:hAnsi="Times New Roman" w:cs="Times New Roman"/>
              </w:rPr>
              <w:t>Вычисление объёмов тел</w:t>
            </w:r>
          </w:p>
        </w:tc>
        <w:tc>
          <w:tcPr>
            <w:tcW w:w="1026" w:type="dxa"/>
            <w:vAlign w:val="center"/>
          </w:tcPr>
          <w:p w:rsidR="00420ABE" w:rsidRPr="00A94DDC" w:rsidRDefault="00420ABE" w:rsidP="003940BD">
            <w:pPr>
              <w:autoSpaceDE w:val="0"/>
              <w:autoSpaceDN w:val="0"/>
              <w:adjustRightInd w:val="0"/>
              <w:jc w:val="center"/>
              <w:rPr>
                <w:rFonts w:ascii="Times New Roman" w:hAnsi="Times New Roman" w:cs="Times New Roman"/>
                <w:lang w:eastAsia="ru-RU"/>
              </w:rPr>
            </w:pPr>
            <w:r w:rsidRPr="00A94DDC">
              <w:rPr>
                <w:rFonts w:ascii="Times New Roman" w:hAnsi="Times New Roman" w:cs="Times New Roman"/>
                <w:lang w:eastAsia="ru-RU"/>
              </w:rPr>
              <w:t>1</w:t>
            </w:r>
          </w:p>
        </w:tc>
        <w:tc>
          <w:tcPr>
            <w:tcW w:w="992" w:type="dxa"/>
            <w:vAlign w:val="center"/>
          </w:tcPr>
          <w:p w:rsidR="00420ABE" w:rsidRPr="00A94DDC" w:rsidRDefault="00420ABE" w:rsidP="003940BD">
            <w:pPr>
              <w:autoSpaceDE w:val="0"/>
              <w:autoSpaceDN w:val="0"/>
              <w:adjustRightInd w:val="0"/>
              <w:jc w:val="center"/>
              <w:rPr>
                <w:rFonts w:ascii="Times New Roman" w:hAnsi="Times New Roman" w:cs="Times New Roman"/>
                <w:lang w:eastAsia="ru-RU"/>
              </w:rPr>
            </w:pPr>
            <w:r w:rsidRPr="00A94DDC">
              <w:rPr>
                <w:rFonts w:ascii="Times New Roman" w:hAnsi="Times New Roman" w:cs="Times New Roman"/>
                <w:lang w:eastAsia="ru-RU"/>
              </w:rPr>
              <w:t>1</w:t>
            </w:r>
          </w:p>
        </w:tc>
        <w:tc>
          <w:tcPr>
            <w:tcW w:w="5070" w:type="dxa"/>
            <w:vMerge/>
            <w:vAlign w:val="center"/>
          </w:tcPr>
          <w:p w:rsidR="00420ABE" w:rsidRPr="00A94DDC" w:rsidRDefault="00420ABE" w:rsidP="00D70423">
            <w:pPr>
              <w:autoSpaceDE w:val="0"/>
              <w:autoSpaceDN w:val="0"/>
              <w:adjustRightInd w:val="0"/>
              <w:rPr>
                <w:rFonts w:ascii="Times New Roman" w:hAnsi="Times New Roman" w:cs="Times New Roman"/>
                <w:lang w:eastAsia="ru-RU"/>
              </w:rPr>
            </w:pPr>
          </w:p>
        </w:tc>
        <w:tc>
          <w:tcPr>
            <w:tcW w:w="3544" w:type="dxa"/>
            <w:vMerge/>
          </w:tcPr>
          <w:p w:rsidR="00420ABE" w:rsidRPr="00A94DDC" w:rsidRDefault="00420ABE" w:rsidP="00D70423">
            <w:pPr>
              <w:autoSpaceDE w:val="0"/>
              <w:autoSpaceDN w:val="0"/>
              <w:adjustRightInd w:val="0"/>
              <w:rPr>
                <w:rFonts w:ascii="Times New Roman" w:hAnsi="Times New Roman" w:cs="Times New Roman"/>
                <w:lang w:eastAsia="ru-RU"/>
              </w:rPr>
            </w:pPr>
          </w:p>
        </w:tc>
      </w:tr>
      <w:tr w:rsidR="00420ABE" w:rsidRPr="00A94DDC" w:rsidTr="00A94DDC">
        <w:tc>
          <w:tcPr>
            <w:tcW w:w="709" w:type="dxa"/>
            <w:vAlign w:val="center"/>
          </w:tcPr>
          <w:p w:rsidR="00420ABE" w:rsidRPr="00A94DDC" w:rsidRDefault="00420ABE" w:rsidP="003940BD">
            <w:pPr>
              <w:jc w:val="center"/>
              <w:rPr>
                <w:rFonts w:ascii="Times New Roman" w:hAnsi="Times New Roman" w:cs="Times New Roman"/>
              </w:rPr>
            </w:pPr>
            <w:r>
              <w:rPr>
                <w:rFonts w:ascii="Times New Roman" w:hAnsi="Times New Roman" w:cs="Times New Roman"/>
              </w:rPr>
              <w:t>17</w:t>
            </w:r>
          </w:p>
        </w:tc>
        <w:tc>
          <w:tcPr>
            <w:tcW w:w="3827" w:type="dxa"/>
            <w:vAlign w:val="center"/>
          </w:tcPr>
          <w:p w:rsidR="00420ABE" w:rsidRPr="00A94DDC" w:rsidRDefault="00420ABE" w:rsidP="003940BD">
            <w:pPr>
              <w:autoSpaceDE w:val="0"/>
              <w:autoSpaceDN w:val="0"/>
              <w:adjustRightInd w:val="0"/>
              <w:rPr>
                <w:rFonts w:ascii="Times New Roman" w:hAnsi="Times New Roman" w:cs="Times New Roman"/>
                <w:i/>
                <w:lang w:eastAsia="ru-RU"/>
              </w:rPr>
            </w:pPr>
            <w:r w:rsidRPr="00A94DDC">
              <w:rPr>
                <w:rFonts w:ascii="Times New Roman" w:hAnsi="Times New Roman" w:cs="Times New Roman"/>
                <w:i/>
              </w:rPr>
              <w:t>Контрольная работа № 3</w:t>
            </w:r>
          </w:p>
        </w:tc>
        <w:tc>
          <w:tcPr>
            <w:tcW w:w="1026" w:type="dxa"/>
            <w:vAlign w:val="center"/>
          </w:tcPr>
          <w:p w:rsidR="00420ABE" w:rsidRPr="00A94DDC" w:rsidRDefault="00420ABE" w:rsidP="003940BD">
            <w:pPr>
              <w:autoSpaceDE w:val="0"/>
              <w:autoSpaceDN w:val="0"/>
              <w:adjustRightInd w:val="0"/>
              <w:jc w:val="center"/>
              <w:rPr>
                <w:rFonts w:ascii="Times New Roman" w:hAnsi="Times New Roman" w:cs="Times New Roman"/>
                <w:lang w:eastAsia="ru-RU"/>
              </w:rPr>
            </w:pPr>
            <w:r w:rsidRPr="00A94DDC">
              <w:rPr>
                <w:rFonts w:ascii="Times New Roman" w:hAnsi="Times New Roman" w:cs="Times New Roman"/>
                <w:lang w:eastAsia="ru-RU"/>
              </w:rPr>
              <w:t>1</w:t>
            </w:r>
          </w:p>
        </w:tc>
        <w:tc>
          <w:tcPr>
            <w:tcW w:w="992" w:type="dxa"/>
            <w:vAlign w:val="center"/>
          </w:tcPr>
          <w:p w:rsidR="00420ABE" w:rsidRPr="00A94DDC" w:rsidRDefault="00420ABE" w:rsidP="003940BD">
            <w:pPr>
              <w:autoSpaceDE w:val="0"/>
              <w:autoSpaceDN w:val="0"/>
              <w:adjustRightInd w:val="0"/>
              <w:jc w:val="center"/>
              <w:rPr>
                <w:rFonts w:ascii="Times New Roman" w:hAnsi="Times New Roman" w:cs="Times New Roman"/>
                <w:lang w:eastAsia="ru-RU"/>
              </w:rPr>
            </w:pPr>
            <w:r w:rsidRPr="00A94DDC">
              <w:rPr>
                <w:rFonts w:ascii="Times New Roman" w:hAnsi="Times New Roman" w:cs="Times New Roman"/>
                <w:lang w:eastAsia="ru-RU"/>
              </w:rPr>
              <w:t>1</w:t>
            </w:r>
          </w:p>
        </w:tc>
        <w:tc>
          <w:tcPr>
            <w:tcW w:w="5070" w:type="dxa"/>
            <w:vMerge/>
            <w:vAlign w:val="center"/>
          </w:tcPr>
          <w:p w:rsidR="00420ABE" w:rsidRPr="00A94DDC" w:rsidRDefault="00420ABE" w:rsidP="00D70423">
            <w:pPr>
              <w:autoSpaceDE w:val="0"/>
              <w:autoSpaceDN w:val="0"/>
              <w:adjustRightInd w:val="0"/>
              <w:rPr>
                <w:rFonts w:ascii="Times New Roman" w:hAnsi="Times New Roman" w:cs="Times New Roman"/>
                <w:lang w:eastAsia="ru-RU"/>
              </w:rPr>
            </w:pPr>
          </w:p>
        </w:tc>
        <w:tc>
          <w:tcPr>
            <w:tcW w:w="3544" w:type="dxa"/>
            <w:vMerge/>
          </w:tcPr>
          <w:p w:rsidR="00420ABE" w:rsidRPr="00A94DDC" w:rsidRDefault="00420ABE" w:rsidP="00D70423">
            <w:pPr>
              <w:autoSpaceDE w:val="0"/>
              <w:autoSpaceDN w:val="0"/>
              <w:adjustRightInd w:val="0"/>
              <w:rPr>
                <w:rFonts w:ascii="Times New Roman" w:hAnsi="Times New Roman" w:cs="Times New Roman"/>
                <w:lang w:eastAsia="ru-RU"/>
              </w:rPr>
            </w:pPr>
          </w:p>
        </w:tc>
      </w:tr>
      <w:tr w:rsidR="00420ABE" w:rsidRPr="00A94DDC" w:rsidTr="00420ABE">
        <w:tc>
          <w:tcPr>
            <w:tcW w:w="709" w:type="dxa"/>
            <w:shd w:val="clear" w:color="auto" w:fill="DAEEF3" w:themeFill="accent5" w:themeFillTint="33"/>
            <w:vAlign w:val="center"/>
          </w:tcPr>
          <w:p w:rsidR="00420ABE" w:rsidRPr="00A94DDC" w:rsidRDefault="00420ABE" w:rsidP="003940BD">
            <w:pPr>
              <w:autoSpaceDE w:val="0"/>
              <w:autoSpaceDN w:val="0"/>
              <w:adjustRightInd w:val="0"/>
              <w:rPr>
                <w:rFonts w:ascii="Times New Roman" w:hAnsi="Times New Roman" w:cs="Times New Roman"/>
                <w:b/>
                <w:lang w:eastAsia="ru-RU"/>
              </w:rPr>
            </w:pPr>
          </w:p>
        </w:tc>
        <w:tc>
          <w:tcPr>
            <w:tcW w:w="3827" w:type="dxa"/>
            <w:shd w:val="clear" w:color="auto" w:fill="DAEEF3" w:themeFill="accent5" w:themeFillTint="33"/>
            <w:vAlign w:val="center"/>
          </w:tcPr>
          <w:p w:rsidR="00420ABE" w:rsidRPr="00A94DDC" w:rsidRDefault="00420ABE" w:rsidP="00420ABE">
            <w:pPr>
              <w:autoSpaceDE w:val="0"/>
              <w:autoSpaceDN w:val="0"/>
              <w:adjustRightInd w:val="0"/>
              <w:spacing w:before="120" w:after="120"/>
              <w:rPr>
                <w:rFonts w:ascii="Times New Roman" w:hAnsi="Times New Roman" w:cs="Times New Roman"/>
                <w:b/>
                <w:lang w:eastAsia="ru-RU"/>
              </w:rPr>
            </w:pPr>
            <w:r w:rsidRPr="00A94DDC">
              <w:rPr>
                <w:rFonts w:ascii="Times New Roman" w:hAnsi="Times New Roman" w:cs="Times New Roman"/>
                <w:b/>
                <w:lang w:eastAsia="ru-RU"/>
              </w:rPr>
              <w:t xml:space="preserve">Глава </w:t>
            </w:r>
            <w:r w:rsidRPr="00A94DDC">
              <w:rPr>
                <w:rFonts w:ascii="Times New Roman" w:hAnsi="Times New Roman" w:cs="Times New Roman"/>
                <w:b/>
                <w:lang w:val="en-US" w:eastAsia="ru-RU"/>
              </w:rPr>
              <w:t>III</w:t>
            </w:r>
            <w:r w:rsidRPr="00A94DDC">
              <w:rPr>
                <w:rFonts w:ascii="Times New Roman" w:hAnsi="Times New Roman" w:cs="Times New Roman"/>
                <w:b/>
                <w:lang w:eastAsia="ru-RU"/>
              </w:rPr>
              <w:t xml:space="preserve">. </w:t>
            </w:r>
            <w:r w:rsidRPr="00A94DDC">
              <w:rPr>
                <w:rFonts w:ascii="Times New Roman" w:hAnsi="Times New Roman" w:cs="Times New Roman"/>
                <w:b/>
              </w:rPr>
              <w:t>Элементы комбинаторики. Бином Ньютона</w:t>
            </w:r>
          </w:p>
        </w:tc>
        <w:tc>
          <w:tcPr>
            <w:tcW w:w="1026" w:type="dxa"/>
            <w:shd w:val="clear" w:color="auto" w:fill="DAEEF3" w:themeFill="accent5" w:themeFillTint="33"/>
            <w:vAlign w:val="center"/>
          </w:tcPr>
          <w:p w:rsidR="00420ABE" w:rsidRPr="00A94DDC" w:rsidRDefault="00420ABE" w:rsidP="003940BD">
            <w:pPr>
              <w:autoSpaceDE w:val="0"/>
              <w:autoSpaceDN w:val="0"/>
              <w:adjustRightInd w:val="0"/>
              <w:jc w:val="center"/>
              <w:rPr>
                <w:rFonts w:ascii="Times New Roman" w:hAnsi="Times New Roman" w:cs="Times New Roman"/>
                <w:b/>
                <w:lang w:eastAsia="ru-RU"/>
              </w:rPr>
            </w:pPr>
            <w:r w:rsidRPr="00A94DDC">
              <w:rPr>
                <w:rFonts w:ascii="Times New Roman" w:hAnsi="Times New Roman" w:cs="Times New Roman"/>
                <w:b/>
                <w:lang w:eastAsia="ru-RU"/>
              </w:rPr>
              <w:t>12</w:t>
            </w:r>
          </w:p>
        </w:tc>
        <w:tc>
          <w:tcPr>
            <w:tcW w:w="992" w:type="dxa"/>
            <w:shd w:val="clear" w:color="auto" w:fill="DAEEF3" w:themeFill="accent5" w:themeFillTint="33"/>
            <w:vAlign w:val="center"/>
          </w:tcPr>
          <w:p w:rsidR="00420ABE" w:rsidRPr="00A94DDC" w:rsidRDefault="00420ABE" w:rsidP="003940BD">
            <w:pPr>
              <w:autoSpaceDE w:val="0"/>
              <w:autoSpaceDN w:val="0"/>
              <w:adjustRightInd w:val="0"/>
              <w:jc w:val="center"/>
              <w:rPr>
                <w:rFonts w:ascii="Times New Roman" w:hAnsi="Times New Roman" w:cs="Times New Roman"/>
                <w:b/>
                <w:lang w:eastAsia="ru-RU"/>
              </w:rPr>
            </w:pPr>
            <w:r w:rsidRPr="00A94DDC">
              <w:rPr>
                <w:rFonts w:ascii="Times New Roman" w:hAnsi="Times New Roman" w:cs="Times New Roman"/>
                <w:b/>
                <w:lang w:eastAsia="ru-RU"/>
              </w:rPr>
              <w:t>16</w:t>
            </w:r>
          </w:p>
        </w:tc>
        <w:tc>
          <w:tcPr>
            <w:tcW w:w="5070" w:type="dxa"/>
            <w:vMerge w:val="restart"/>
          </w:tcPr>
          <w:p w:rsidR="00420ABE" w:rsidRPr="00A94DDC" w:rsidRDefault="00420ABE" w:rsidP="00420ABE">
            <w:pPr>
              <w:autoSpaceDE w:val="0"/>
              <w:autoSpaceDN w:val="0"/>
              <w:adjustRightInd w:val="0"/>
              <w:rPr>
                <w:rFonts w:ascii="Times New Roman" w:hAnsi="Times New Roman" w:cs="Times New Roman"/>
                <w:sz w:val="20"/>
                <w:szCs w:val="20"/>
              </w:rPr>
            </w:pPr>
            <w:r w:rsidRPr="00A94DDC">
              <w:rPr>
                <w:rFonts w:ascii="Times New Roman" w:hAnsi="Times New Roman" w:cs="Times New Roman"/>
                <w:i/>
                <w:sz w:val="20"/>
                <w:szCs w:val="20"/>
              </w:rPr>
              <w:t>Формулировать</w:t>
            </w:r>
            <w:r w:rsidRPr="00A94DDC">
              <w:rPr>
                <w:rFonts w:ascii="Times New Roman" w:hAnsi="Times New Roman" w:cs="Times New Roman"/>
                <w:sz w:val="20"/>
                <w:szCs w:val="20"/>
              </w:rPr>
              <w:t xml:space="preserve"> последовательность действий при использовании доказательства методом математической индукции. Использовать метод математической индукции для доказательства неравенств, нахождения конечных сумм, при решении задач по теории чисел. </w:t>
            </w:r>
          </w:p>
          <w:p w:rsidR="00420ABE" w:rsidRPr="00A94DDC" w:rsidRDefault="00420ABE" w:rsidP="00420ABE">
            <w:pPr>
              <w:autoSpaceDE w:val="0"/>
              <w:autoSpaceDN w:val="0"/>
              <w:adjustRightInd w:val="0"/>
              <w:rPr>
                <w:rFonts w:ascii="Times New Roman" w:hAnsi="Times New Roman" w:cs="Times New Roman"/>
                <w:sz w:val="20"/>
                <w:szCs w:val="20"/>
              </w:rPr>
            </w:pPr>
            <w:r w:rsidRPr="00A94DDC">
              <w:rPr>
                <w:rFonts w:ascii="Times New Roman" w:hAnsi="Times New Roman" w:cs="Times New Roman"/>
                <w:i/>
                <w:sz w:val="20"/>
                <w:szCs w:val="20"/>
              </w:rPr>
              <w:t>Формулировать</w:t>
            </w:r>
            <w:r w:rsidRPr="00A94DDC">
              <w:rPr>
                <w:rFonts w:ascii="Times New Roman" w:hAnsi="Times New Roman" w:cs="Times New Roman"/>
                <w:sz w:val="20"/>
                <w:szCs w:val="20"/>
              </w:rPr>
              <w:t xml:space="preserve"> определение перестановки конечного множества. </w:t>
            </w:r>
          </w:p>
          <w:p w:rsidR="00420ABE" w:rsidRPr="00A94DDC" w:rsidRDefault="00420ABE" w:rsidP="00420ABE">
            <w:pPr>
              <w:autoSpaceDE w:val="0"/>
              <w:autoSpaceDN w:val="0"/>
              <w:adjustRightInd w:val="0"/>
              <w:rPr>
                <w:rFonts w:ascii="Times New Roman" w:hAnsi="Times New Roman" w:cs="Times New Roman"/>
                <w:sz w:val="20"/>
                <w:szCs w:val="20"/>
              </w:rPr>
            </w:pPr>
            <w:r w:rsidRPr="00A94DDC">
              <w:rPr>
                <w:rFonts w:ascii="Times New Roman" w:hAnsi="Times New Roman" w:cs="Times New Roman"/>
                <w:i/>
                <w:sz w:val="20"/>
                <w:szCs w:val="20"/>
              </w:rPr>
              <w:t>Формулиров</w:t>
            </w:r>
            <w:r w:rsidRPr="00A94DDC">
              <w:rPr>
                <w:rFonts w:ascii="Times New Roman" w:hAnsi="Times New Roman" w:cs="Times New Roman"/>
                <w:sz w:val="20"/>
                <w:szCs w:val="20"/>
              </w:rPr>
              <w:t>ать определение размещения n-элементного множества по k элементов.</w:t>
            </w:r>
          </w:p>
          <w:p w:rsidR="00420ABE" w:rsidRPr="00A94DDC" w:rsidRDefault="00420ABE" w:rsidP="00420ABE">
            <w:pPr>
              <w:autoSpaceDE w:val="0"/>
              <w:autoSpaceDN w:val="0"/>
              <w:adjustRightInd w:val="0"/>
              <w:rPr>
                <w:rFonts w:ascii="Times New Roman" w:hAnsi="Times New Roman" w:cs="Times New Roman"/>
                <w:sz w:val="20"/>
                <w:szCs w:val="20"/>
              </w:rPr>
            </w:pPr>
            <w:r w:rsidRPr="00A94DDC">
              <w:rPr>
                <w:rFonts w:ascii="Times New Roman" w:hAnsi="Times New Roman" w:cs="Times New Roman"/>
                <w:i/>
                <w:sz w:val="20"/>
                <w:szCs w:val="20"/>
              </w:rPr>
              <w:t>Формулировать</w:t>
            </w:r>
            <w:r w:rsidRPr="00A94DDC">
              <w:rPr>
                <w:rFonts w:ascii="Times New Roman" w:hAnsi="Times New Roman" w:cs="Times New Roman"/>
                <w:sz w:val="20"/>
                <w:szCs w:val="20"/>
              </w:rPr>
              <w:t xml:space="preserve"> определение сочетания n-элементного множества по k элементов. </w:t>
            </w:r>
          </w:p>
          <w:p w:rsidR="00420ABE" w:rsidRPr="00A94DDC" w:rsidRDefault="00420ABE" w:rsidP="00420ABE">
            <w:pPr>
              <w:autoSpaceDE w:val="0"/>
              <w:autoSpaceDN w:val="0"/>
              <w:adjustRightInd w:val="0"/>
              <w:rPr>
                <w:rFonts w:ascii="Times New Roman" w:hAnsi="Times New Roman" w:cs="Times New Roman"/>
                <w:sz w:val="20"/>
                <w:szCs w:val="20"/>
              </w:rPr>
            </w:pPr>
            <w:r w:rsidRPr="00A94DDC">
              <w:rPr>
                <w:rFonts w:ascii="Times New Roman" w:hAnsi="Times New Roman" w:cs="Times New Roman"/>
                <w:i/>
                <w:sz w:val="20"/>
                <w:szCs w:val="20"/>
              </w:rPr>
              <w:t>Используя</w:t>
            </w:r>
            <w:r w:rsidRPr="00A94DDC">
              <w:rPr>
                <w:rFonts w:ascii="Times New Roman" w:hAnsi="Times New Roman" w:cs="Times New Roman"/>
                <w:sz w:val="20"/>
                <w:szCs w:val="20"/>
              </w:rPr>
              <w:t xml:space="preserve"> формулы: количества перестановок конечного множества, размещений n-элементного множества по k элементов и сочетаний n-элементного множества по k элементов, решать задачи комбинаторного характера. </w:t>
            </w:r>
          </w:p>
          <w:p w:rsidR="00420ABE" w:rsidRPr="00A94DDC" w:rsidRDefault="00420ABE" w:rsidP="00420ABE">
            <w:pPr>
              <w:autoSpaceDE w:val="0"/>
              <w:autoSpaceDN w:val="0"/>
              <w:adjustRightInd w:val="0"/>
              <w:rPr>
                <w:rFonts w:ascii="Times New Roman" w:hAnsi="Times New Roman" w:cs="Times New Roman"/>
                <w:sz w:val="20"/>
                <w:szCs w:val="20"/>
              </w:rPr>
            </w:pPr>
            <w:r w:rsidRPr="00A94DDC">
              <w:rPr>
                <w:rFonts w:ascii="Times New Roman" w:hAnsi="Times New Roman" w:cs="Times New Roman"/>
                <w:i/>
                <w:sz w:val="20"/>
                <w:szCs w:val="20"/>
              </w:rPr>
              <w:t>Записывать</w:t>
            </w:r>
            <w:r w:rsidRPr="00A94DDC">
              <w:rPr>
                <w:rFonts w:ascii="Times New Roman" w:hAnsi="Times New Roman" w:cs="Times New Roman"/>
                <w:sz w:val="20"/>
                <w:szCs w:val="20"/>
              </w:rPr>
              <w:t xml:space="preserve"> формулу бинома Ньютона.</w:t>
            </w:r>
          </w:p>
          <w:p w:rsidR="00420ABE" w:rsidRPr="00A94DDC" w:rsidRDefault="00420ABE" w:rsidP="00420ABE">
            <w:pPr>
              <w:autoSpaceDE w:val="0"/>
              <w:autoSpaceDN w:val="0"/>
              <w:adjustRightInd w:val="0"/>
              <w:rPr>
                <w:rFonts w:ascii="Times New Roman" w:hAnsi="Times New Roman" w:cs="Times New Roman"/>
                <w:sz w:val="20"/>
                <w:szCs w:val="20"/>
                <w:lang w:eastAsia="ru-RU"/>
              </w:rPr>
            </w:pPr>
            <w:r w:rsidRPr="00A94DDC">
              <w:rPr>
                <w:rFonts w:ascii="Times New Roman" w:hAnsi="Times New Roman" w:cs="Times New Roman"/>
                <w:i/>
                <w:sz w:val="20"/>
                <w:szCs w:val="20"/>
              </w:rPr>
              <w:t>Формулировать</w:t>
            </w:r>
            <w:r w:rsidRPr="00A94DDC">
              <w:rPr>
                <w:rFonts w:ascii="Times New Roman" w:hAnsi="Times New Roman" w:cs="Times New Roman"/>
                <w:sz w:val="20"/>
                <w:szCs w:val="20"/>
              </w:rPr>
              <w:t xml:space="preserve"> свойства треугольника Паскаля и биномиальных коэффициентов</w:t>
            </w:r>
          </w:p>
        </w:tc>
        <w:tc>
          <w:tcPr>
            <w:tcW w:w="3544" w:type="dxa"/>
            <w:vMerge w:val="restart"/>
          </w:tcPr>
          <w:p w:rsidR="00420ABE" w:rsidRPr="00A94DDC" w:rsidRDefault="00420ABE" w:rsidP="00D70423">
            <w:pPr>
              <w:autoSpaceDE w:val="0"/>
              <w:autoSpaceDN w:val="0"/>
              <w:adjustRightInd w:val="0"/>
              <w:rPr>
                <w:rFonts w:ascii="Times New Roman" w:hAnsi="Times New Roman" w:cs="Times New Roman"/>
                <w:i/>
                <w:sz w:val="20"/>
                <w:szCs w:val="20"/>
              </w:rPr>
            </w:pPr>
            <w:proofErr w:type="gramStart"/>
            <w:r w:rsidRPr="00893B28">
              <w:rPr>
                <w:rStyle w:val="CharAttribute0"/>
                <w:rFonts w:eastAsia="Batang"/>
                <w:color w:val="000000" w:themeColor="text1"/>
                <w:sz w:val="20"/>
                <w:szCs w:val="20"/>
              </w:rPr>
              <w:t>Организация предметных образовательных событий (проведение предметных декад, недель) для обучающихся с целью развития познавательной и творческой активности, инициативности в различны</w:t>
            </w:r>
            <w:r>
              <w:rPr>
                <w:rStyle w:val="CharAttribute0"/>
                <w:rFonts w:eastAsia="Batang"/>
                <w:color w:val="000000" w:themeColor="text1"/>
                <w:sz w:val="20"/>
                <w:szCs w:val="20"/>
              </w:rPr>
              <w:t xml:space="preserve">х сферах предметной  </w:t>
            </w:r>
            <w:r w:rsidRPr="00893B28">
              <w:rPr>
                <w:rStyle w:val="CharAttribute0"/>
                <w:rFonts w:eastAsia="Batang"/>
                <w:color w:val="000000" w:themeColor="text1"/>
                <w:sz w:val="20"/>
                <w:szCs w:val="20"/>
              </w:rPr>
              <w:t xml:space="preserve"> деятельности, раскрытия творческих способностей обучающихся с разными        образовательными потребностями и индивидуальными возможностями</w:t>
            </w:r>
            <w:proofErr w:type="gramEnd"/>
          </w:p>
        </w:tc>
      </w:tr>
      <w:tr w:rsidR="00420ABE" w:rsidRPr="00A94DDC" w:rsidTr="00A94DDC">
        <w:tc>
          <w:tcPr>
            <w:tcW w:w="709" w:type="dxa"/>
            <w:vAlign w:val="center"/>
          </w:tcPr>
          <w:p w:rsidR="00420ABE" w:rsidRPr="00A94DDC" w:rsidRDefault="00420ABE" w:rsidP="003940BD">
            <w:pPr>
              <w:jc w:val="center"/>
              <w:rPr>
                <w:rFonts w:ascii="Times New Roman" w:hAnsi="Times New Roman" w:cs="Times New Roman"/>
                <w:lang w:eastAsia="ru-RU"/>
              </w:rPr>
            </w:pPr>
            <w:r>
              <w:rPr>
                <w:rFonts w:ascii="Times New Roman" w:hAnsi="Times New Roman" w:cs="Times New Roman"/>
                <w:lang w:eastAsia="ru-RU"/>
              </w:rPr>
              <w:t>18</w:t>
            </w:r>
          </w:p>
        </w:tc>
        <w:tc>
          <w:tcPr>
            <w:tcW w:w="3827" w:type="dxa"/>
            <w:vAlign w:val="center"/>
          </w:tcPr>
          <w:p w:rsidR="00420ABE" w:rsidRPr="00A94DDC" w:rsidRDefault="00420ABE" w:rsidP="003940BD">
            <w:pPr>
              <w:autoSpaceDE w:val="0"/>
              <w:autoSpaceDN w:val="0"/>
              <w:adjustRightInd w:val="0"/>
              <w:rPr>
                <w:rFonts w:ascii="Times New Roman" w:hAnsi="Times New Roman" w:cs="Times New Roman"/>
                <w:lang w:eastAsia="ru-RU"/>
              </w:rPr>
            </w:pPr>
            <w:r w:rsidRPr="00A94DDC">
              <w:rPr>
                <w:rFonts w:ascii="Times New Roman" w:hAnsi="Times New Roman" w:cs="Times New Roman"/>
              </w:rPr>
              <w:t>Метод математической индукции</w:t>
            </w:r>
          </w:p>
        </w:tc>
        <w:tc>
          <w:tcPr>
            <w:tcW w:w="1026" w:type="dxa"/>
            <w:vAlign w:val="center"/>
          </w:tcPr>
          <w:p w:rsidR="00420ABE" w:rsidRPr="00A94DDC" w:rsidRDefault="00420ABE" w:rsidP="003940BD">
            <w:pPr>
              <w:autoSpaceDE w:val="0"/>
              <w:autoSpaceDN w:val="0"/>
              <w:adjustRightInd w:val="0"/>
              <w:jc w:val="center"/>
              <w:rPr>
                <w:rFonts w:ascii="Times New Roman" w:hAnsi="Times New Roman" w:cs="Times New Roman"/>
                <w:lang w:eastAsia="ru-RU"/>
              </w:rPr>
            </w:pPr>
            <w:r w:rsidRPr="00A94DDC">
              <w:rPr>
                <w:rFonts w:ascii="Times New Roman" w:hAnsi="Times New Roman" w:cs="Times New Roman"/>
                <w:lang w:eastAsia="ru-RU"/>
              </w:rPr>
              <w:t>2</w:t>
            </w:r>
          </w:p>
        </w:tc>
        <w:tc>
          <w:tcPr>
            <w:tcW w:w="992" w:type="dxa"/>
            <w:vAlign w:val="center"/>
          </w:tcPr>
          <w:p w:rsidR="00420ABE" w:rsidRPr="00A94DDC" w:rsidRDefault="00420ABE" w:rsidP="003940BD">
            <w:pPr>
              <w:autoSpaceDE w:val="0"/>
              <w:autoSpaceDN w:val="0"/>
              <w:adjustRightInd w:val="0"/>
              <w:jc w:val="center"/>
              <w:rPr>
                <w:rFonts w:ascii="Times New Roman" w:hAnsi="Times New Roman" w:cs="Times New Roman"/>
                <w:lang w:eastAsia="ru-RU"/>
              </w:rPr>
            </w:pPr>
            <w:r w:rsidRPr="00A94DDC">
              <w:rPr>
                <w:rFonts w:ascii="Times New Roman" w:hAnsi="Times New Roman" w:cs="Times New Roman"/>
                <w:lang w:eastAsia="ru-RU"/>
              </w:rPr>
              <w:t>3</w:t>
            </w:r>
          </w:p>
        </w:tc>
        <w:tc>
          <w:tcPr>
            <w:tcW w:w="5070" w:type="dxa"/>
            <w:vMerge/>
            <w:vAlign w:val="center"/>
          </w:tcPr>
          <w:p w:rsidR="00420ABE" w:rsidRPr="00A94DDC" w:rsidRDefault="00420ABE" w:rsidP="00D70423">
            <w:pPr>
              <w:autoSpaceDE w:val="0"/>
              <w:autoSpaceDN w:val="0"/>
              <w:adjustRightInd w:val="0"/>
              <w:rPr>
                <w:rFonts w:ascii="Times New Roman" w:hAnsi="Times New Roman" w:cs="Times New Roman"/>
                <w:lang w:eastAsia="ru-RU"/>
              </w:rPr>
            </w:pPr>
          </w:p>
        </w:tc>
        <w:tc>
          <w:tcPr>
            <w:tcW w:w="3544" w:type="dxa"/>
            <w:vMerge/>
          </w:tcPr>
          <w:p w:rsidR="00420ABE" w:rsidRPr="00A94DDC" w:rsidRDefault="00420ABE" w:rsidP="00D70423">
            <w:pPr>
              <w:autoSpaceDE w:val="0"/>
              <w:autoSpaceDN w:val="0"/>
              <w:adjustRightInd w:val="0"/>
              <w:rPr>
                <w:rFonts w:ascii="Times New Roman" w:hAnsi="Times New Roman" w:cs="Times New Roman"/>
                <w:lang w:eastAsia="ru-RU"/>
              </w:rPr>
            </w:pPr>
          </w:p>
        </w:tc>
      </w:tr>
      <w:tr w:rsidR="00420ABE" w:rsidRPr="00A94DDC" w:rsidTr="00A94DDC">
        <w:tc>
          <w:tcPr>
            <w:tcW w:w="709" w:type="dxa"/>
            <w:vAlign w:val="center"/>
          </w:tcPr>
          <w:p w:rsidR="00420ABE" w:rsidRPr="00A94DDC" w:rsidRDefault="00420ABE" w:rsidP="003940BD">
            <w:pPr>
              <w:jc w:val="center"/>
              <w:rPr>
                <w:rFonts w:ascii="Times New Roman" w:hAnsi="Times New Roman" w:cs="Times New Roman"/>
              </w:rPr>
            </w:pPr>
            <w:r>
              <w:rPr>
                <w:rFonts w:ascii="Times New Roman" w:hAnsi="Times New Roman" w:cs="Times New Roman"/>
              </w:rPr>
              <w:t>19</w:t>
            </w:r>
          </w:p>
        </w:tc>
        <w:tc>
          <w:tcPr>
            <w:tcW w:w="3827" w:type="dxa"/>
            <w:vAlign w:val="center"/>
          </w:tcPr>
          <w:p w:rsidR="00420ABE" w:rsidRPr="00A94DDC" w:rsidRDefault="00420ABE" w:rsidP="003940BD">
            <w:pPr>
              <w:autoSpaceDE w:val="0"/>
              <w:autoSpaceDN w:val="0"/>
              <w:adjustRightInd w:val="0"/>
              <w:rPr>
                <w:rFonts w:ascii="Times New Roman" w:hAnsi="Times New Roman" w:cs="Times New Roman"/>
                <w:lang w:eastAsia="ru-RU"/>
              </w:rPr>
            </w:pPr>
            <w:r w:rsidRPr="00A94DDC">
              <w:rPr>
                <w:rFonts w:ascii="Times New Roman" w:hAnsi="Times New Roman" w:cs="Times New Roman"/>
              </w:rPr>
              <w:t>Перестановки, размещения</w:t>
            </w:r>
          </w:p>
        </w:tc>
        <w:tc>
          <w:tcPr>
            <w:tcW w:w="1026" w:type="dxa"/>
            <w:vAlign w:val="center"/>
          </w:tcPr>
          <w:p w:rsidR="00420ABE" w:rsidRPr="00A94DDC" w:rsidRDefault="00420ABE" w:rsidP="003940BD">
            <w:pPr>
              <w:autoSpaceDE w:val="0"/>
              <w:autoSpaceDN w:val="0"/>
              <w:adjustRightInd w:val="0"/>
              <w:jc w:val="center"/>
              <w:rPr>
                <w:rFonts w:ascii="Times New Roman" w:hAnsi="Times New Roman" w:cs="Times New Roman"/>
                <w:lang w:eastAsia="ru-RU"/>
              </w:rPr>
            </w:pPr>
            <w:r w:rsidRPr="00A94DDC">
              <w:rPr>
                <w:rFonts w:ascii="Times New Roman" w:hAnsi="Times New Roman" w:cs="Times New Roman"/>
                <w:lang w:eastAsia="ru-RU"/>
              </w:rPr>
              <w:t>3</w:t>
            </w:r>
          </w:p>
        </w:tc>
        <w:tc>
          <w:tcPr>
            <w:tcW w:w="992" w:type="dxa"/>
            <w:vAlign w:val="center"/>
          </w:tcPr>
          <w:p w:rsidR="00420ABE" w:rsidRPr="00A94DDC" w:rsidRDefault="00420ABE" w:rsidP="003940BD">
            <w:pPr>
              <w:autoSpaceDE w:val="0"/>
              <w:autoSpaceDN w:val="0"/>
              <w:adjustRightInd w:val="0"/>
              <w:jc w:val="center"/>
              <w:rPr>
                <w:rFonts w:ascii="Times New Roman" w:hAnsi="Times New Roman" w:cs="Times New Roman"/>
                <w:lang w:eastAsia="ru-RU"/>
              </w:rPr>
            </w:pPr>
            <w:r w:rsidRPr="00A94DDC">
              <w:rPr>
                <w:rFonts w:ascii="Times New Roman" w:hAnsi="Times New Roman" w:cs="Times New Roman"/>
                <w:lang w:eastAsia="ru-RU"/>
              </w:rPr>
              <w:t>4</w:t>
            </w:r>
          </w:p>
        </w:tc>
        <w:tc>
          <w:tcPr>
            <w:tcW w:w="5070" w:type="dxa"/>
            <w:vMerge/>
            <w:vAlign w:val="center"/>
          </w:tcPr>
          <w:p w:rsidR="00420ABE" w:rsidRPr="00A94DDC" w:rsidRDefault="00420ABE" w:rsidP="00D70423">
            <w:pPr>
              <w:autoSpaceDE w:val="0"/>
              <w:autoSpaceDN w:val="0"/>
              <w:adjustRightInd w:val="0"/>
              <w:rPr>
                <w:rFonts w:ascii="Times New Roman" w:hAnsi="Times New Roman" w:cs="Times New Roman"/>
                <w:lang w:eastAsia="ru-RU"/>
              </w:rPr>
            </w:pPr>
          </w:p>
        </w:tc>
        <w:tc>
          <w:tcPr>
            <w:tcW w:w="3544" w:type="dxa"/>
            <w:vMerge/>
          </w:tcPr>
          <w:p w:rsidR="00420ABE" w:rsidRPr="00A94DDC" w:rsidRDefault="00420ABE" w:rsidP="00D70423">
            <w:pPr>
              <w:autoSpaceDE w:val="0"/>
              <w:autoSpaceDN w:val="0"/>
              <w:adjustRightInd w:val="0"/>
              <w:rPr>
                <w:rFonts w:ascii="Times New Roman" w:hAnsi="Times New Roman" w:cs="Times New Roman"/>
                <w:lang w:eastAsia="ru-RU"/>
              </w:rPr>
            </w:pPr>
          </w:p>
        </w:tc>
      </w:tr>
      <w:tr w:rsidR="00420ABE" w:rsidRPr="00A94DDC" w:rsidTr="00A94DDC">
        <w:tc>
          <w:tcPr>
            <w:tcW w:w="709" w:type="dxa"/>
            <w:vAlign w:val="center"/>
          </w:tcPr>
          <w:p w:rsidR="00420ABE" w:rsidRPr="00A94DDC" w:rsidRDefault="00420ABE" w:rsidP="003940BD">
            <w:pPr>
              <w:jc w:val="center"/>
              <w:rPr>
                <w:rFonts w:ascii="Times New Roman" w:hAnsi="Times New Roman" w:cs="Times New Roman"/>
              </w:rPr>
            </w:pPr>
            <w:r>
              <w:rPr>
                <w:rFonts w:ascii="Times New Roman" w:hAnsi="Times New Roman" w:cs="Times New Roman"/>
              </w:rPr>
              <w:t>20</w:t>
            </w:r>
          </w:p>
        </w:tc>
        <w:tc>
          <w:tcPr>
            <w:tcW w:w="3827" w:type="dxa"/>
            <w:vAlign w:val="center"/>
          </w:tcPr>
          <w:p w:rsidR="00420ABE" w:rsidRPr="00A94DDC" w:rsidRDefault="00420ABE" w:rsidP="003940BD">
            <w:pPr>
              <w:autoSpaceDE w:val="0"/>
              <w:autoSpaceDN w:val="0"/>
              <w:adjustRightInd w:val="0"/>
              <w:rPr>
                <w:rFonts w:ascii="Times New Roman" w:hAnsi="Times New Roman" w:cs="Times New Roman"/>
                <w:lang w:eastAsia="ru-RU"/>
              </w:rPr>
            </w:pPr>
            <w:r w:rsidRPr="00A94DDC">
              <w:rPr>
                <w:rFonts w:ascii="Times New Roman" w:hAnsi="Times New Roman" w:cs="Times New Roman"/>
              </w:rPr>
              <w:t>Сочетания (комбинации)</w:t>
            </w:r>
          </w:p>
        </w:tc>
        <w:tc>
          <w:tcPr>
            <w:tcW w:w="1026" w:type="dxa"/>
            <w:vAlign w:val="center"/>
          </w:tcPr>
          <w:p w:rsidR="00420ABE" w:rsidRPr="00A94DDC" w:rsidRDefault="00420ABE" w:rsidP="003940BD">
            <w:pPr>
              <w:autoSpaceDE w:val="0"/>
              <w:autoSpaceDN w:val="0"/>
              <w:adjustRightInd w:val="0"/>
              <w:jc w:val="center"/>
              <w:rPr>
                <w:rFonts w:ascii="Times New Roman" w:hAnsi="Times New Roman" w:cs="Times New Roman"/>
                <w:lang w:eastAsia="ru-RU"/>
              </w:rPr>
            </w:pPr>
            <w:r w:rsidRPr="00A94DDC">
              <w:rPr>
                <w:rFonts w:ascii="Times New Roman" w:hAnsi="Times New Roman" w:cs="Times New Roman"/>
                <w:lang w:eastAsia="ru-RU"/>
              </w:rPr>
              <w:t>3</w:t>
            </w:r>
          </w:p>
        </w:tc>
        <w:tc>
          <w:tcPr>
            <w:tcW w:w="992" w:type="dxa"/>
            <w:vAlign w:val="center"/>
          </w:tcPr>
          <w:p w:rsidR="00420ABE" w:rsidRPr="00A94DDC" w:rsidRDefault="00420ABE" w:rsidP="003940BD">
            <w:pPr>
              <w:autoSpaceDE w:val="0"/>
              <w:autoSpaceDN w:val="0"/>
              <w:adjustRightInd w:val="0"/>
              <w:jc w:val="center"/>
              <w:rPr>
                <w:rFonts w:ascii="Times New Roman" w:hAnsi="Times New Roman" w:cs="Times New Roman"/>
                <w:lang w:eastAsia="ru-RU"/>
              </w:rPr>
            </w:pPr>
            <w:r w:rsidRPr="00A94DDC">
              <w:rPr>
                <w:rFonts w:ascii="Times New Roman" w:hAnsi="Times New Roman" w:cs="Times New Roman"/>
                <w:lang w:eastAsia="ru-RU"/>
              </w:rPr>
              <w:t>4</w:t>
            </w:r>
          </w:p>
        </w:tc>
        <w:tc>
          <w:tcPr>
            <w:tcW w:w="5070" w:type="dxa"/>
            <w:vMerge/>
            <w:vAlign w:val="center"/>
          </w:tcPr>
          <w:p w:rsidR="00420ABE" w:rsidRPr="00A94DDC" w:rsidRDefault="00420ABE" w:rsidP="00D70423">
            <w:pPr>
              <w:autoSpaceDE w:val="0"/>
              <w:autoSpaceDN w:val="0"/>
              <w:adjustRightInd w:val="0"/>
              <w:rPr>
                <w:rFonts w:ascii="Times New Roman" w:hAnsi="Times New Roman" w:cs="Times New Roman"/>
                <w:lang w:eastAsia="ru-RU"/>
              </w:rPr>
            </w:pPr>
          </w:p>
        </w:tc>
        <w:tc>
          <w:tcPr>
            <w:tcW w:w="3544" w:type="dxa"/>
            <w:vMerge/>
          </w:tcPr>
          <w:p w:rsidR="00420ABE" w:rsidRPr="00A94DDC" w:rsidRDefault="00420ABE" w:rsidP="00D70423">
            <w:pPr>
              <w:autoSpaceDE w:val="0"/>
              <w:autoSpaceDN w:val="0"/>
              <w:adjustRightInd w:val="0"/>
              <w:rPr>
                <w:rFonts w:ascii="Times New Roman" w:hAnsi="Times New Roman" w:cs="Times New Roman"/>
                <w:lang w:eastAsia="ru-RU"/>
              </w:rPr>
            </w:pPr>
          </w:p>
        </w:tc>
      </w:tr>
      <w:tr w:rsidR="00420ABE" w:rsidRPr="00A94DDC" w:rsidTr="00A94DDC">
        <w:tc>
          <w:tcPr>
            <w:tcW w:w="709" w:type="dxa"/>
            <w:vAlign w:val="center"/>
          </w:tcPr>
          <w:p w:rsidR="00420ABE" w:rsidRPr="00A94DDC" w:rsidRDefault="00420ABE" w:rsidP="003940BD">
            <w:pPr>
              <w:jc w:val="center"/>
              <w:rPr>
                <w:rFonts w:ascii="Times New Roman" w:hAnsi="Times New Roman" w:cs="Times New Roman"/>
              </w:rPr>
            </w:pPr>
            <w:r>
              <w:rPr>
                <w:rFonts w:ascii="Times New Roman" w:hAnsi="Times New Roman" w:cs="Times New Roman"/>
              </w:rPr>
              <w:t>21</w:t>
            </w:r>
          </w:p>
        </w:tc>
        <w:tc>
          <w:tcPr>
            <w:tcW w:w="3827" w:type="dxa"/>
            <w:vAlign w:val="center"/>
          </w:tcPr>
          <w:p w:rsidR="00420ABE" w:rsidRPr="00A94DDC" w:rsidRDefault="00420ABE" w:rsidP="003940BD">
            <w:pPr>
              <w:autoSpaceDE w:val="0"/>
              <w:autoSpaceDN w:val="0"/>
              <w:adjustRightInd w:val="0"/>
              <w:rPr>
                <w:rFonts w:ascii="Times New Roman" w:hAnsi="Times New Roman" w:cs="Times New Roman"/>
                <w:b/>
                <w:i/>
                <w:lang w:eastAsia="ru-RU"/>
              </w:rPr>
            </w:pPr>
            <w:r w:rsidRPr="00A94DDC">
              <w:rPr>
                <w:rFonts w:ascii="Times New Roman" w:hAnsi="Times New Roman" w:cs="Times New Roman"/>
              </w:rPr>
              <w:t>Бином Ньютона</w:t>
            </w:r>
          </w:p>
        </w:tc>
        <w:tc>
          <w:tcPr>
            <w:tcW w:w="1026" w:type="dxa"/>
            <w:vAlign w:val="center"/>
          </w:tcPr>
          <w:p w:rsidR="00420ABE" w:rsidRPr="00A94DDC" w:rsidRDefault="00420ABE" w:rsidP="003940BD">
            <w:pPr>
              <w:autoSpaceDE w:val="0"/>
              <w:autoSpaceDN w:val="0"/>
              <w:adjustRightInd w:val="0"/>
              <w:jc w:val="center"/>
              <w:rPr>
                <w:rFonts w:ascii="Times New Roman" w:hAnsi="Times New Roman" w:cs="Times New Roman"/>
                <w:lang w:eastAsia="ru-RU"/>
              </w:rPr>
            </w:pPr>
            <w:r w:rsidRPr="00A94DDC">
              <w:rPr>
                <w:rFonts w:ascii="Times New Roman" w:hAnsi="Times New Roman" w:cs="Times New Roman"/>
                <w:lang w:eastAsia="ru-RU"/>
              </w:rPr>
              <w:t>3</w:t>
            </w:r>
          </w:p>
        </w:tc>
        <w:tc>
          <w:tcPr>
            <w:tcW w:w="992" w:type="dxa"/>
            <w:vAlign w:val="center"/>
          </w:tcPr>
          <w:p w:rsidR="00420ABE" w:rsidRPr="00A94DDC" w:rsidRDefault="00420ABE" w:rsidP="003940BD">
            <w:pPr>
              <w:autoSpaceDE w:val="0"/>
              <w:autoSpaceDN w:val="0"/>
              <w:adjustRightInd w:val="0"/>
              <w:jc w:val="center"/>
              <w:rPr>
                <w:rFonts w:ascii="Times New Roman" w:hAnsi="Times New Roman" w:cs="Times New Roman"/>
                <w:lang w:eastAsia="ru-RU"/>
              </w:rPr>
            </w:pPr>
            <w:r w:rsidRPr="00A94DDC">
              <w:rPr>
                <w:rFonts w:ascii="Times New Roman" w:hAnsi="Times New Roman" w:cs="Times New Roman"/>
                <w:lang w:eastAsia="ru-RU"/>
              </w:rPr>
              <w:t>4</w:t>
            </w:r>
          </w:p>
        </w:tc>
        <w:tc>
          <w:tcPr>
            <w:tcW w:w="5070" w:type="dxa"/>
            <w:vMerge/>
            <w:vAlign w:val="center"/>
          </w:tcPr>
          <w:p w:rsidR="00420ABE" w:rsidRPr="00A94DDC" w:rsidRDefault="00420ABE" w:rsidP="00D70423">
            <w:pPr>
              <w:autoSpaceDE w:val="0"/>
              <w:autoSpaceDN w:val="0"/>
              <w:adjustRightInd w:val="0"/>
              <w:rPr>
                <w:rFonts w:ascii="Times New Roman" w:hAnsi="Times New Roman" w:cs="Times New Roman"/>
                <w:lang w:eastAsia="ru-RU"/>
              </w:rPr>
            </w:pPr>
          </w:p>
        </w:tc>
        <w:tc>
          <w:tcPr>
            <w:tcW w:w="3544" w:type="dxa"/>
            <w:vMerge/>
          </w:tcPr>
          <w:p w:rsidR="00420ABE" w:rsidRPr="00A94DDC" w:rsidRDefault="00420ABE" w:rsidP="00D70423">
            <w:pPr>
              <w:autoSpaceDE w:val="0"/>
              <w:autoSpaceDN w:val="0"/>
              <w:adjustRightInd w:val="0"/>
              <w:rPr>
                <w:rFonts w:ascii="Times New Roman" w:hAnsi="Times New Roman" w:cs="Times New Roman"/>
                <w:lang w:eastAsia="ru-RU"/>
              </w:rPr>
            </w:pPr>
          </w:p>
        </w:tc>
      </w:tr>
      <w:tr w:rsidR="00420ABE" w:rsidRPr="00A94DDC" w:rsidTr="00A94DDC">
        <w:tc>
          <w:tcPr>
            <w:tcW w:w="709" w:type="dxa"/>
            <w:vAlign w:val="center"/>
          </w:tcPr>
          <w:p w:rsidR="00420ABE" w:rsidRPr="00A94DDC" w:rsidRDefault="00420ABE" w:rsidP="003940BD">
            <w:pPr>
              <w:jc w:val="center"/>
              <w:rPr>
                <w:rFonts w:ascii="Times New Roman" w:hAnsi="Times New Roman" w:cs="Times New Roman"/>
                <w:lang w:eastAsia="ru-RU"/>
              </w:rPr>
            </w:pPr>
            <w:r>
              <w:rPr>
                <w:rFonts w:ascii="Times New Roman" w:hAnsi="Times New Roman" w:cs="Times New Roman"/>
                <w:lang w:eastAsia="ru-RU"/>
              </w:rPr>
              <w:t>22</w:t>
            </w:r>
          </w:p>
        </w:tc>
        <w:tc>
          <w:tcPr>
            <w:tcW w:w="3827" w:type="dxa"/>
            <w:vAlign w:val="center"/>
          </w:tcPr>
          <w:p w:rsidR="00420ABE" w:rsidRPr="00A94DDC" w:rsidRDefault="00420ABE" w:rsidP="003940BD">
            <w:pPr>
              <w:autoSpaceDE w:val="0"/>
              <w:autoSpaceDN w:val="0"/>
              <w:adjustRightInd w:val="0"/>
              <w:rPr>
                <w:rFonts w:ascii="Times New Roman" w:hAnsi="Times New Roman" w:cs="Times New Roman"/>
                <w:i/>
                <w:lang w:eastAsia="ru-RU"/>
              </w:rPr>
            </w:pPr>
            <w:r w:rsidRPr="00A94DDC">
              <w:rPr>
                <w:rFonts w:ascii="Times New Roman" w:hAnsi="Times New Roman" w:cs="Times New Roman"/>
                <w:i/>
              </w:rPr>
              <w:t>Контрольная работа № 4</w:t>
            </w:r>
          </w:p>
        </w:tc>
        <w:tc>
          <w:tcPr>
            <w:tcW w:w="1026" w:type="dxa"/>
            <w:vAlign w:val="center"/>
          </w:tcPr>
          <w:p w:rsidR="00420ABE" w:rsidRPr="00A94DDC" w:rsidRDefault="00420ABE" w:rsidP="003940BD">
            <w:pPr>
              <w:autoSpaceDE w:val="0"/>
              <w:autoSpaceDN w:val="0"/>
              <w:adjustRightInd w:val="0"/>
              <w:jc w:val="center"/>
              <w:rPr>
                <w:rFonts w:ascii="Times New Roman" w:hAnsi="Times New Roman" w:cs="Times New Roman"/>
                <w:lang w:eastAsia="ru-RU"/>
              </w:rPr>
            </w:pPr>
            <w:r w:rsidRPr="00A94DDC">
              <w:rPr>
                <w:rFonts w:ascii="Times New Roman" w:hAnsi="Times New Roman" w:cs="Times New Roman"/>
                <w:lang w:eastAsia="ru-RU"/>
              </w:rPr>
              <w:t>1</w:t>
            </w:r>
          </w:p>
        </w:tc>
        <w:tc>
          <w:tcPr>
            <w:tcW w:w="992" w:type="dxa"/>
            <w:vAlign w:val="center"/>
          </w:tcPr>
          <w:p w:rsidR="00420ABE" w:rsidRPr="00A94DDC" w:rsidRDefault="00420ABE" w:rsidP="003940BD">
            <w:pPr>
              <w:autoSpaceDE w:val="0"/>
              <w:autoSpaceDN w:val="0"/>
              <w:adjustRightInd w:val="0"/>
              <w:jc w:val="center"/>
              <w:rPr>
                <w:rFonts w:ascii="Times New Roman" w:hAnsi="Times New Roman" w:cs="Times New Roman"/>
                <w:lang w:eastAsia="ru-RU"/>
              </w:rPr>
            </w:pPr>
            <w:r w:rsidRPr="00A94DDC">
              <w:rPr>
                <w:rFonts w:ascii="Times New Roman" w:hAnsi="Times New Roman" w:cs="Times New Roman"/>
                <w:lang w:eastAsia="ru-RU"/>
              </w:rPr>
              <w:t>1</w:t>
            </w:r>
          </w:p>
        </w:tc>
        <w:tc>
          <w:tcPr>
            <w:tcW w:w="5070" w:type="dxa"/>
            <w:vMerge/>
            <w:vAlign w:val="center"/>
          </w:tcPr>
          <w:p w:rsidR="00420ABE" w:rsidRPr="00A94DDC" w:rsidRDefault="00420ABE" w:rsidP="00D70423">
            <w:pPr>
              <w:autoSpaceDE w:val="0"/>
              <w:autoSpaceDN w:val="0"/>
              <w:adjustRightInd w:val="0"/>
              <w:rPr>
                <w:rFonts w:ascii="Times New Roman" w:hAnsi="Times New Roman" w:cs="Times New Roman"/>
                <w:lang w:eastAsia="ru-RU"/>
              </w:rPr>
            </w:pPr>
          </w:p>
        </w:tc>
        <w:tc>
          <w:tcPr>
            <w:tcW w:w="3544" w:type="dxa"/>
            <w:vMerge/>
          </w:tcPr>
          <w:p w:rsidR="00420ABE" w:rsidRPr="00A94DDC" w:rsidRDefault="00420ABE" w:rsidP="00D70423">
            <w:pPr>
              <w:autoSpaceDE w:val="0"/>
              <w:autoSpaceDN w:val="0"/>
              <w:adjustRightInd w:val="0"/>
              <w:rPr>
                <w:rFonts w:ascii="Times New Roman" w:hAnsi="Times New Roman" w:cs="Times New Roman"/>
                <w:lang w:eastAsia="ru-RU"/>
              </w:rPr>
            </w:pPr>
          </w:p>
        </w:tc>
      </w:tr>
      <w:tr w:rsidR="00420ABE" w:rsidRPr="00A94DDC" w:rsidTr="00420ABE">
        <w:tc>
          <w:tcPr>
            <w:tcW w:w="709" w:type="dxa"/>
            <w:shd w:val="clear" w:color="auto" w:fill="DAEEF3" w:themeFill="accent5" w:themeFillTint="33"/>
            <w:vAlign w:val="center"/>
          </w:tcPr>
          <w:p w:rsidR="00420ABE" w:rsidRPr="00A94DDC" w:rsidRDefault="00420ABE" w:rsidP="003940BD">
            <w:pPr>
              <w:autoSpaceDE w:val="0"/>
              <w:autoSpaceDN w:val="0"/>
              <w:adjustRightInd w:val="0"/>
              <w:rPr>
                <w:rFonts w:ascii="Times New Roman" w:hAnsi="Times New Roman" w:cs="Times New Roman"/>
                <w:b/>
                <w:lang w:eastAsia="ru-RU"/>
              </w:rPr>
            </w:pPr>
          </w:p>
        </w:tc>
        <w:tc>
          <w:tcPr>
            <w:tcW w:w="3827" w:type="dxa"/>
            <w:shd w:val="clear" w:color="auto" w:fill="DAEEF3" w:themeFill="accent5" w:themeFillTint="33"/>
            <w:vAlign w:val="center"/>
          </w:tcPr>
          <w:p w:rsidR="00420ABE" w:rsidRPr="00A94DDC" w:rsidRDefault="00420ABE" w:rsidP="00420ABE">
            <w:pPr>
              <w:autoSpaceDE w:val="0"/>
              <w:autoSpaceDN w:val="0"/>
              <w:adjustRightInd w:val="0"/>
              <w:spacing w:before="120" w:after="120"/>
              <w:rPr>
                <w:rFonts w:ascii="Times New Roman" w:hAnsi="Times New Roman" w:cs="Times New Roman"/>
                <w:b/>
                <w:lang w:eastAsia="ru-RU"/>
              </w:rPr>
            </w:pPr>
            <w:r w:rsidRPr="00A94DDC">
              <w:rPr>
                <w:rFonts w:ascii="Times New Roman" w:hAnsi="Times New Roman" w:cs="Times New Roman"/>
                <w:b/>
              </w:rPr>
              <w:t xml:space="preserve">Глава </w:t>
            </w:r>
            <w:r w:rsidRPr="00A94DDC">
              <w:rPr>
                <w:rFonts w:ascii="Times New Roman" w:hAnsi="Times New Roman" w:cs="Times New Roman"/>
                <w:b/>
                <w:lang w:val="en-US"/>
              </w:rPr>
              <w:t>IV</w:t>
            </w:r>
            <w:r w:rsidRPr="00A94DDC">
              <w:rPr>
                <w:rFonts w:ascii="Times New Roman" w:hAnsi="Times New Roman" w:cs="Times New Roman"/>
                <w:b/>
              </w:rPr>
              <w:t>.</w:t>
            </w:r>
            <w:r w:rsidRPr="00A94DDC">
              <w:rPr>
                <w:rFonts w:ascii="Times New Roman" w:hAnsi="Times New Roman" w:cs="Times New Roman"/>
              </w:rPr>
              <w:t xml:space="preserve"> </w:t>
            </w:r>
            <w:r w:rsidRPr="00A94DDC">
              <w:rPr>
                <w:rFonts w:ascii="Times New Roman" w:hAnsi="Times New Roman" w:cs="Times New Roman"/>
                <w:b/>
              </w:rPr>
              <w:t>Элементы теории вероятностей</w:t>
            </w:r>
          </w:p>
        </w:tc>
        <w:tc>
          <w:tcPr>
            <w:tcW w:w="1026" w:type="dxa"/>
            <w:shd w:val="clear" w:color="auto" w:fill="DAEEF3" w:themeFill="accent5" w:themeFillTint="33"/>
            <w:vAlign w:val="center"/>
          </w:tcPr>
          <w:p w:rsidR="00420ABE" w:rsidRPr="00A94DDC" w:rsidRDefault="00420ABE" w:rsidP="003940BD">
            <w:pPr>
              <w:autoSpaceDE w:val="0"/>
              <w:autoSpaceDN w:val="0"/>
              <w:adjustRightInd w:val="0"/>
              <w:jc w:val="center"/>
              <w:rPr>
                <w:rFonts w:ascii="Times New Roman" w:hAnsi="Times New Roman" w:cs="Times New Roman"/>
                <w:b/>
                <w:lang w:eastAsia="ru-RU"/>
              </w:rPr>
            </w:pPr>
            <w:r w:rsidRPr="00A94DDC">
              <w:rPr>
                <w:rFonts w:ascii="Times New Roman" w:hAnsi="Times New Roman" w:cs="Times New Roman"/>
                <w:b/>
                <w:lang w:eastAsia="ru-RU"/>
              </w:rPr>
              <w:t>13</w:t>
            </w:r>
          </w:p>
        </w:tc>
        <w:tc>
          <w:tcPr>
            <w:tcW w:w="992" w:type="dxa"/>
            <w:shd w:val="clear" w:color="auto" w:fill="DAEEF3" w:themeFill="accent5" w:themeFillTint="33"/>
            <w:vAlign w:val="center"/>
          </w:tcPr>
          <w:p w:rsidR="00420ABE" w:rsidRPr="00A94DDC" w:rsidRDefault="00420ABE" w:rsidP="003940BD">
            <w:pPr>
              <w:autoSpaceDE w:val="0"/>
              <w:autoSpaceDN w:val="0"/>
              <w:adjustRightInd w:val="0"/>
              <w:jc w:val="center"/>
              <w:rPr>
                <w:rFonts w:ascii="Times New Roman" w:hAnsi="Times New Roman" w:cs="Times New Roman"/>
                <w:b/>
                <w:lang w:eastAsia="ru-RU"/>
              </w:rPr>
            </w:pPr>
            <w:r w:rsidRPr="00A94DDC">
              <w:rPr>
                <w:rFonts w:ascii="Times New Roman" w:hAnsi="Times New Roman" w:cs="Times New Roman"/>
                <w:b/>
                <w:lang w:eastAsia="ru-RU"/>
              </w:rPr>
              <w:t>17</w:t>
            </w:r>
          </w:p>
        </w:tc>
        <w:tc>
          <w:tcPr>
            <w:tcW w:w="5070" w:type="dxa"/>
            <w:vMerge w:val="restart"/>
            <w:vAlign w:val="center"/>
          </w:tcPr>
          <w:p w:rsidR="00420ABE" w:rsidRPr="00A94DDC" w:rsidRDefault="00420ABE" w:rsidP="00D70423">
            <w:pPr>
              <w:autoSpaceDE w:val="0"/>
              <w:autoSpaceDN w:val="0"/>
              <w:adjustRightInd w:val="0"/>
              <w:rPr>
                <w:rFonts w:ascii="Times New Roman" w:hAnsi="Times New Roman" w:cs="Times New Roman"/>
                <w:sz w:val="20"/>
                <w:szCs w:val="20"/>
              </w:rPr>
            </w:pPr>
            <w:r w:rsidRPr="00A94DDC">
              <w:rPr>
                <w:rFonts w:ascii="Times New Roman" w:hAnsi="Times New Roman" w:cs="Times New Roman"/>
                <w:i/>
                <w:sz w:val="20"/>
                <w:szCs w:val="20"/>
              </w:rPr>
              <w:t>Формулировать</w:t>
            </w:r>
            <w:r w:rsidRPr="00A94DDC">
              <w:rPr>
                <w:rFonts w:ascii="Times New Roman" w:hAnsi="Times New Roman" w:cs="Times New Roman"/>
                <w:sz w:val="20"/>
                <w:szCs w:val="20"/>
              </w:rPr>
              <w:t xml:space="preserve"> определения несовместных событий, объединения и пересечения событий, дополнения события. Используя формулу вероятности объединения двух несовместных событий, формулу, связывающую вероятности объединения и пересечения двух событий, формулу вероятности дополнения события, находить вероятности событий. </w:t>
            </w:r>
          </w:p>
          <w:p w:rsidR="00420ABE" w:rsidRPr="00A94DDC" w:rsidRDefault="00420ABE" w:rsidP="00D70423">
            <w:pPr>
              <w:autoSpaceDE w:val="0"/>
              <w:autoSpaceDN w:val="0"/>
              <w:adjustRightInd w:val="0"/>
              <w:rPr>
                <w:rFonts w:ascii="Times New Roman" w:hAnsi="Times New Roman" w:cs="Times New Roman"/>
                <w:sz w:val="20"/>
                <w:szCs w:val="20"/>
              </w:rPr>
            </w:pPr>
            <w:r w:rsidRPr="00A94DDC">
              <w:rPr>
                <w:rFonts w:ascii="Times New Roman" w:hAnsi="Times New Roman" w:cs="Times New Roman"/>
                <w:i/>
                <w:sz w:val="20"/>
                <w:szCs w:val="20"/>
              </w:rPr>
              <w:t>Формулировать</w:t>
            </w:r>
            <w:r w:rsidRPr="00A94DDC">
              <w:rPr>
                <w:rFonts w:ascii="Times New Roman" w:hAnsi="Times New Roman" w:cs="Times New Roman"/>
                <w:sz w:val="20"/>
                <w:szCs w:val="20"/>
              </w:rPr>
              <w:t xml:space="preserve"> определения зависимых и независимых событий, условной вероятности. Используя теоремы о вероятности пересечения двух зависимых и независимых событий, теорему о вероятности пересечения нескольких независимых событий, находить вероятности событий. </w:t>
            </w:r>
          </w:p>
          <w:p w:rsidR="00420ABE" w:rsidRPr="00A94DDC" w:rsidRDefault="00420ABE" w:rsidP="00D70423">
            <w:pPr>
              <w:autoSpaceDE w:val="0"/>
              <w:autoSpaceDN w:val="0"/>
              <w:adjustRightInd w:val="0"/>
              <w:rPr>
                <w:rFonts w:ascii="Times New Roman" w:hAnsi="Times New Roman" w:cs="Times New Roman"/>
                <w:sz w:val="20"/>
                <w:szCs w:val="20"/>
              </w:rPr>
            </w:pPr>
            <w:r w:rsidRPr="00A94DDC">
              <w:rPr>
                <w:rFonts w:ascii="Times New Roman" w:hAnsi="Times New Roman" w:cs="Times New Roman"/>
                <w:i/>
                <w:sz w:val="20"/>
                <w:szCs w:val="20"/>
              </w:rPr>
              <w:t>Распознавать</w:t>
            </w:r>
            <w:r w:rsidRPr="00A94DDC">
              <w:rPr>
                <w:rFonts w:ascii="Times New Roman" w:hAnsi="Times New Roman" w:cs="Times New Roman"/>
                <w:sz w:val="20"/>
                <w:szCs w:val="20"/>
              </w:rPr>
              <w:t xml:space="preserve"> вероятностные эксперименты, описываемые с помощью схемы Бернулли. Находить вероятность события, состоящего в том, что в схеме Бернулли успехом завершится данное количество испытаний.</w:t>
            </w:r>
          </w:p>
          <w:p w:rsidR="00420ABE" w:rsidRPr="00A94DDC" w:rsidRDefault="00420ABE" w:rsidP="00D70423">
            <w:pPr>
              <w:autoSpaceDE w:val="0"/>
              <w:autoSpaceDN w:val="0"/>
              <w:adjustRightInd w:val="0"/>
              <w:rPr>
                <w:rFonts w:ascii="Times New Roman" w:hAnsi="Times New Roman" w:cs="Times New Roman"/>
                <w:sz w:val="20"/>
                <w:szCs w:val="20"/>
                <w:lang w:eastAsia="ru-RU"/>
              </w:rPr>
            </w:pPr>
            <w:r w:rsidRPr="00A94DDC">
              <w:rPr>
                <w:rFonts w:ascii="Times New Roman" w:hAnsi="Times New Roman" w:cs="Times New Roman"/>
                <w:i/>
                <w:sz w:val="20"/>
                <w:szCs w:val="20"/>
              </w:rPr>
              <w:t>Формулировать</w:t>
            </w:r>
            <w:r w:rsidRPr="00A94DDC">
              <w:rPr>
                <w:rFonts w:ascii="Times New Roman" w:hAnsi="Times New Roman" w:cs="Times New Roman"/>
                <w:sz w:val="20"/>
                <w:szCs w:val="20"/>
              </w:rPr>
              <w:t xml:space="preserve"> определения случайной величины и множества её значений. Для случайной величины с конечным множеством значений формулировать определения распределения случайной величины и её </w:t>
            </w:r>
            <w:r w:rsidRPr="00A94DDC">
              <w:rPr>
                <w:rFonts w:ascii="Times New Roman" w:hAnsi="Times New Roman" w:cs="Times New Roman"/>
                <w:sz w:val="20"/>
                <w:szCs w:val="20"/>
              </w:rPr>
              <w:lastRenderedPageBreak/>
              <w:t>математического ожидания. Находить математическое ожидание случайной величины по её распределению. Использовать выводы теории вероятностей в задачах с практическим жизненным содержанием</w:t>
            </w:r>
          </w:p>
        </w:tc>
        <w:tc>
          <w:tcPr>
            <w:tcW w:w="3544" w:type="dxa"/>
            <w:vMerge w:val="restart"/>
          </w:tcPr>
          <w:p w:rsidR="00420ABE" w:rsidRPr="00A94DDC" w:rsidRDefault="00420ABE" w:rsidP="00420ABE">
            <w:pPr>
              <w:autoSpaceDE w:val="0"/>
              <w:autoSpaceDN w:val="0"/>
              <w:adjustRightInd w:val="0"/>
              <w:rPr>
                <w:rFonts w:ascii="Times New Roman" w:hAnsi="Times New Roman" w:cs="Times New Roman"/>
                <w:i/>
                <w:sz w:val="20"/>
                <w:szCs w:val="20"/>
              </w:rPr>
            </w:pPr>
            <w:r w:rsidRPr="005A1442">
              <w:rPr>
                <w:rStyle w:val="CharAttribute0"/>
                <w:rFonts w:eastAsia="Batang"/>
                <w:color w:val="000000" w:themeColor="text1"/>
                <w:sz w:val="20"/>
                <w:szCs w:val="20"/>
              </w:rPr>
              <w:lastRenderedPageBreak/>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перевод содержания с уровня знаний на уровень личностных смыслов, восприятие ценностей через    подбор соответствующих текстов для чтения, задач для решения, проблемных     ситуаций для обсуждения в классе</w:t>
            </w:r>
          </w:p>
        </w:tc>
      </w:tr>
      <w:tr w:rsidR="00420ABE" w:rsidRPr="00A94DDC" w:rsidTr="00A94DDC">
        <w:tc>
          <w:tcPr>
            <w:tcW w:w="709" w:type="dxa"/>
            <w:vAlign w:val="center"/>
          </w:tcPr>
          <w:p w:rsidR="00420ABE" w:rsidRPr="00A94DDC" w:rsidRDefault="00420ABE" w:rsidP="003940BD">
            <w:pPr>
              <w:jc w:val="center"/>
              <w:rPr>
                <w:rFonts w:ascii="Times New Roman" w:hAnsi="Times New Roman" w:cs="Times New Roman"/>
                <w:lang w:eastAsia="ru-RU"/>
              </w:rPr>
            </w:pPr>
            <w:r>
              <w:rPr>
                <w:rFonts w:ascii="Times New Roman" w:hAnsi="Times New Roman" w:cs="Times New Roman"/>
                <w:lang w:eastAsia="ru-RU"/>
              </w:rPr>
              <w:t>23</w:t>
            </w:r>
          </w:p>
        </w:tc>
        <w:tc>
          <w:tcPr>
            <w:tcW w:w="3827" w:type="dxa"/>
            <w:vAlign w:val="center"/>
          </w:tcPr>
          <w:p w:rsidR="00420ABE" w:rsidRPr="00A94DDC" w:rsidRDefault="00420ABE" w:rsidP="003940BD">
            <w:pPr>
              <w:autoSpaceDE w:val="0"/>
              <w:autoSpaceDN w:val="0"/>
              <w:adjustRightInd w:val="0"/>
              <w:rPr>
                <w:rFonts w:ascii="Times New Roman" w:hAnsi="Times New Roman" w:cs="Times New Roman"/>
                <w:lang w:eastAsia="ru-RU"/>
              </w:rPr>
            </w:pPr>
            <w:r w:rsidRPr="00A94DDC">
              <w:rPr>
                <w:rFonts w:ascii="Times New Roman" w:hAnsi="Times New Roman" w:cs="Times New Roman"/>
              </w:rPr>
              <w:t>Операции над событиями</w:t>
            </w:r>
          </w:p>
        </w:tc>
        <w:tc>
          <w:tcPr>
            <w:tcW w:w="1026" w:type="dxa"/>
            <w:vAlign w:val="center"/>
          </w:tcPr>
          <w:p w:rsidR="00420ABE" w:rsidRPr="00A94DDC" w:rsidRDefault="00420ABE" w:rsidP="003940BD">
            <w:pPr>
              <w:autoSpaceDE w:val="0"/>
              <w:autoSpaceDN w:val="0"/>
              <w:adjustRightInd w:val="0"/>
              <w:jc w:val="center"/>
              <w:rPr>
                <w:rFonts w:ascii="Times New Roman" w:hAnsi="Times New Roman" w:cs="Times New Roman"/>
                <w:lang w:eastAsia="ru-RU"/>
              </w:rPr>
            </w:pPr>
            <w:r w:rsidRPr="00A94DDC">
              <w:rPr>
                <w:rFonts w:ascii="Times New Roman" w:hAnsi="Times New Roman" w:cs="Times New Roman"/>
                <w:lang w:eastAsia="ru-RU"/>
              </w:rPr>
              <w:t>3</w:t>
            </w:r>
          </w:p>
        </w:tc>
        <w:tc>
          <w:tcPr>
            <w:tcW w:w="992" w:type="dxa"/>
            <w:vAlign w:val="center"/>
          </w:tcPr>
          <w:p w:rsidR="00420ABE" w:rsidRPr="00A94DDC" w:rsidRDefault="00420ABE" w:rsidP="003940BD">
            <w:pPr>
              <w:autoSpaceDE w:val="0"/>
              <w:autoSpaceDN w:val="0"/>
              <w:adjustRightInd w:val="0"/>
              <w:jc w:val="center"/>
              <w:rPr>
                <w:rFonts w:ascii="Times New Roman" w:hAnsi="Times New Roman" w:cs="Times New Roman"/>
                <w:lang w:eastAsia="ru-RU"/>
              </w:rPr>
            </w:pPr>
            <w:r w:rsidRPr="00A94DDC">
              <w:rPr>
                <w:rFonts w:ascii="Times New Roman" w:hAnsi="Times New Roman" w:cs="Times New Roman"/>
                <w:lang w:eastAsia="ru-RU"/>
              </w:rPr>
              <w:t>4</w:t>
            </w:r>
          </w:p>
        </w:tc>
        <w:tc>
          <w:tcPr>
            <w:tcW w:w="5070" w:type="dxa"/>
            <w:vMerge/>
            <w:vAlign w:val="center"/>
          </w:tcPr>
          <w:p w:rsidR="00420ABE" w:rsidRPr="00A94DDC" w:rsidRDefault="00420ABE" w:rsidP="00D70423">
            <w:pPr>
              <w:autoSpaceDE w:val="0"/>
              <w:autoSpaceDN w:val="0"/>
              <w:adjustRightInd w:val="0"/>
              <w:rPr>
                <w:rFonts w:ascii="Times New Roman" w:hAnsi="Times New Roman" w:cs="Times New Roman"/>
                <w:lang w:eastAsia="ru-RU"/>
              </w:rPr>
            </w:pPr>
          </w:p>
        </w:tc>
        <w:tc>
          <w:tcPr>
            <w:tcW w:w="3544" w:type="dxa"/>
            <w:vMerge/>
          </w:tcPr>
          <w:p w:rsidR="00420ABE" w:rsidRPr="00A94DDC" w:rsidRDefault="00420ABE" w:rsidP="00D70423">
            <w:pPr>
              <w:autoSpaceDE w:val="0"/>
              <w:autoSpaceDN w:val="0"/>
              <w:adjustRightInd w:val="0"/>
              <w:rPr>
                <w:rFonts w:ascii="Times New Roman" w:hAnsi="Times New Roman" w:cs="Times New Roman"/>
                <w:lang w:eastAsia="ru-RU"/>
              </w:rPr>
            </w:pPr>
          </w:p>
        </w:tc>
      </w:tr>
      <w:tr w:rsidR="00420ABE" w:rsidRPr="00A94DDC" w:rsidTr="00A94DDC">
        <w:tc>
          <w:tcPr>
            <w:tcW w:w="709" w:type="dxa"/>
            <w:vAlign w:val="center"/>
          </w:tcPr>
          <w:p w:rsidR="00420ABE" w:rsidRPr="00A94DDC" w:rsidRDefault="00420ABE" w:rsidP="003940BD">
            <w:pPr>
              <w:jc w:val="center"/>
              <w:rPr>
                <w:rFonts w:ascii="Times New Roman" w:hAnsi="Times New Roman" w:cs="Times New Roman"/>
              </w:rPr>
            </w:pPr>
            <w:r>
              <w:rPr>
                <w:rFonts w:ascii="Times New Roman" w:hAnsi="Times New Roman" w:cs="Times New Roman"/>
              </w:rPr>
              <w:t>24</w:t>
            </w:r>
          </w:p>
        </w:tc>
        <w:tc>
          <w:tcPr>
            <w:tcW w:w="3827" w:type="dxa"/>
            <w:vAlign w:val="center"/>
          </w:tcPr>
          <w:p w:rsidR="00420ABE" w:rsidRPr="00A94DDC" w:rsidRDefault="00420ABE" w:rsidP="003940BD">
            <w:pPr>
              <w:autoSpaceDE w:val="0"/>
              <w:autoSpaceDN w:val="0"/>
              <w:adjustRightInd w:val="0"/>
              <w:rPr>
                <w:rFonts w:ascii="Times New Roman" w:hAnsi="Times New Roman" w:cs="Times New Roman"/>
                <w:lang w:eastAsia="ru-RU"/>
              </w:rPr>
            </w:pPr>
            <w:r w:rsidRPr="00A94DDC">
              <w:rPr>
                <w:rFonts w:ascii="Times New Roman" w:hAnsi="Times New Roman" w:cs="Times New Roman"/>
              </w:rPr>
              <w:t>Зависимые и независимые события</w:t>
            </w:r>
          </w:p>
        </w:tc>
        <w:tc>
          <w:tcPr>
            <w:tcW w:w="1026" w:type="dxa"/>
            <w:vAlign w:val="center"/>
          </w:tcPr>
          <w:p w:rsidR="00420ABE" w:rsidRPr="00A94DDC" w:rsidRDefault="00420ABE" w:rsidP="003940BD">
            <w:pPr>
              <w:autoSpaceDE w:val="0"/>
              <w:autoSpaceDN w:val="0"/>
              <w:adjustRightInd w:val="0"/>
              <w:jc w:val="center"/>
              <w:rPr>
                <w:rFonts w:ascii="Times New Roman" w:hAnsi="Times New Roman" w:cs="Times New Roman"/>
                <w:lang w:eastAsia="ru-RU"/>
              </w:rPr>
            </w:pPr>
            <w:r w:rsidRPr="00A94DDC">
              <w:rPr>
                <w:rFonts w:ascii="Times New Roman" w:hAnsi="Times New Roman" w:cs="Times New Roman"/>
                <w:lang w:eastAsia="ru-RU"/>
              </w:rPr>
              <w:t>4</w:t>
            </w:r>
          </w:p>
        </w:tc>
        <w:tc>
          <w:tcPr>
            <w:tcW w:w="992" w:type="dxa"/>
            <w:vAlign w:val="center"/>
          </w:tcPr>
          <w:p w:rsidR="00420ABE" w:rsidRPr="00A94DDC" w:rsidRDefault="00420ABE" w:rsidP="003940BD">
            <w:pPr>
              <w:autoSpaceDE w:val="0"/>
              <w:autoSpaceDN w:val="0"/>
              <w:adjustRightInd w:val="0"/>
              <w:jc w:val="center"/>
              <w:rPr>
                <w:rFonts w:ascii="Times New Roman" w:hAnsi="Times New Roman" w:cs="Times New Roman"/>
                <w:lang w:eastAsia="ru-RU"/>
              </w:rPr>
            </w:pPr>
            <w:r w:rsidRPr="00A94DDC">
              <w:rPr>
                <w:rFonts w:ascii="Times New Roman" w:hAnsi="Times New Roman" w:cs="Times New Roman"/>
                <w:lang w:eastAsia="ru-RU"/>
              </w:rPr>
              <w:t>5</w:t>
            </w:r>
          </w:p>
        </w:tc>
        <w:tc>
          <w:tcPr>
            <w:tcW w:w="5070" w:type="dxa"/>
            <w:vMerge/>
            <w:vAlign w:val="center"/>
          </w:tcPr>
          <w:p w:rsidR="00420ABE" w:rsidRPr="00A94DDC" w:rsidRDefault="00420ABE" w:rsidP="00D70423">
            <w:pPr>
              <w:autoSpaceDE w:val="0"/>
              <w:autoSpaceDN w:val="0"/>
              <w:adjustRightInd w:val="0"/>
              <w:rPr>
                <w:rFonts w:ascii="Times New Roman" w:hAnsi="Times New Roman" w:cs="Times New Roman"/>
                <w:lang w:eastAsia="ru-RU"/>
              </w:rPr>
            </w:pPr>
          </w:p>
        </w:tc>
        <w:tc>
          <w:tcPr>
            <w:tcW w:w="3544" w:type="dxa"/>
            <w:vMerge/>
          </w:tcPr>
          <w:p w:rsidR="00420ABE" w:rsidRPr="00A94DDC" w:rsidRDefault="00420ABE" w:rsidP="00D70423">
            <w:pPr>
              <w:autoSpaceDE w:val="0"/>
              <w:autoSpaceDN w:val="0"/>
              <w:adjustRightInd w:val="0"/>
              <w:rPr>
                <w:rFonts w:ascii="Times New Roman" w:hAnsi="Times New Roman" w:cs="Times New Roman"/>
                <w:lang w:eastAsia="ru-RU"/>
              </w:rPr>
            </w:pPr>
          </w:p>
        </w:tc>
      </w:tr>
      <w:tr w:rsidR="00420ABE" w:rsidRPr="00A94DDC" w:rsidTr="00A94DDC">
        <w:tc>
          <w:tcPr>
            <w:tcW w:w="709" w:type="dxa"/>
            <w:vAlign w:val="center"/>
          </w:tcPr>
          <w:p w:rsidR="00420ABE" w:rsidRPr="00A94DDC" w:rsidRDefault="00420ABE" w:rsidP="003940BD">
            <w:pPr>
              <w:jc w:val="center"/>
              <w:rPr>
                <w:rFonts w:ascii="Times New Roman" w:hAnsi="Times New Roman" w:cs="Times New Roman"/>
              </w:rPr>
            </w:pPr>
            <w:r>
              <w:rPr>
                <w:rFonts w:ascii="Times New Roman" w:hAnsi="Times New Roman" w:cs="Times New Roman"/>
              </w:rPr>
              <w:t>25</w:t>
            </w:r>
          </w:p>
        </w:tc>
        <w:tc>
          <w:tcPr>
            <w:tcW w:w="3827" w:type="dxa"/>
            <w:vAlign w:val="center"/>
          </w:tcPr>
          <w:p w:rsidR="00420ABE" w:rsidRPr="00A94DDC" w:rsidRDefault="00420ABE" w:rsidP="003940BD">
            <w:pPr>
              <w:autoSpaceDE w:val="0"/>
              <w:autoSpaceDN w:val="0"/>
              <w:adjustRightInd w:val="0"/>
              <w:rPr>
                <w:rFonts w:ascii="Times New Roman" w:hAnsi="Times New Roman" w:cs="Times New Roman"/>
                <w:lang w:eastAsia="ru-RU"/>
              </w:rPr>
            </w:pPr>
            <w:r w:rsidRPr="00A94DDC">
              <w:rPr>
                <w:rFonts w:ascii="Times New Roman" w:hAnsi="Times New Roman" w:cs="Times New Roman"/>
              </w:rPr>
              <w:t>Схема Бернулли</w:t>
            </w:r>
          </w:p>
        </w:tc>
        <w:tc>
          <w:tcPr>
            <w:tcW w:w="1026" w:type="dxa"/>
            <w:vAlign w:val="center"/>
          </w:tcPr>
          <w:p w:rsidR="00420ABE" w:rsidRPr="00A94DDC" w:rsidRDefault="00420ABE" w:rsidP="003940BD">
            <w:pPr>
              <w:autoSpaceDE w:val="0"/>
              <w:autoSpaceDN w:val="0"/>
              <w:adjustRightInd w:val="0"/>
              <w:jc w:val="center"/>
              <w:rPr>
                <w:rFonts w:ascii="Times New Roman" w:hAnsi="Times New Roman" w:cs="Times New Roman"/>
                <w:lang w:eastAsia="ru-RU"/>
              </w:rPr>
            </w:pPr>
            <w:r w:rsidRPr="00A94DDC">
              <w:rPr>
                <w:rFonts w:ascii="Times New Roman" w:hAnsi="Times New Roman" w:cs="Times New Roman"/>
                <w:lang w:eastAsia="ru-RU"/>
              </w:rPr>
              <w:t>2</w:t>
            </w:r>
          </w:p>
        </w:tc>
        <w:tc>
          <w:tcPr>
            <w:tcW w:w="992" w:type="dxa"/>
            <w:vAlign w:val="center"/>
          </w:tcPr>
          <w:p w:rsidR="00420ABE" w:rsidRPr="00A94DDC" w:rsidRDefault="00420ABE" w:rsidP="003940BD">
            <w:pPr>
              <w:autoSpaceDE w:val="0"/>
              <w:autoSpaceDN w:val="0"/>
              <w:adjustRightInd w:val="0"/>
              <w:jc w:val="center"/>
              <w:rPr>
                <w:rFonts w:ascii="Times New Roman" w:hAnsi="Times New Roman" w:cs="Times New Roman"/>
                <w:lang w:eastAsia="ru-RU"/>
              </w:rPr>
            </w:pPr>
            <w:r w:rsidRPr="00A94DDC">
              <w:rPr>
                <w:rFonts w:ascii="Times New Roman" w:hAnsi="Times New Roman" w:cs="Times New Roman"/>
                <w:lang w:eastAsia="ru-RU"/>
              </w:rPr>
              <w:t>3</w:t>
            </w:r>
          </w:p>
        </w:tc>
        <w:tc>
          <w:tcPr>
            <w:tcW w:w="5070" w:type="dxa"/>
            <w:vMerge/>
            <w:vAlign w:val="center"/>
          </w:tcPr>
          <w:p w:rsidR="00420ABE" w:rsidRPr="00A94DDC" w:rsidRDefault="00420ABE" w:rsidP="00D70423">
            <w:pPr>
              <w:autoSpaceDE w:val="0"/>
              <w:autoSpaceDN w:val="0"/>
              <w:adjustRightInd w:val="0"/>
              <w:rPr>
                <w:rFonts w:ascii="Times New Roman" w:hAnsi="Times New Roman" w:cs="Times New Roman"/>
                <w:lang w:eastAsia="ru-RU"/>
              </w:rPr>
            </w:pPr>
          </w:p>
        </w:tc>
        <w:tc>
          <w:tcPr>
            <w:tcW w:w="3544" w:type="dxa"/>
            <w:vMerge/>
          </w:tcPr>
          <w:p w:rsidR="00420ABE" w:rsidRPr="00A94DDC" w:rsidRDefault="00420ABE" w:rsidP="00D70423">
            <w:pPr>
              <w:autoSpaceDE w:val="0"/>
              <w:autoSpaceDN w:val="0"/>
              <w:adjustRightInd w:val="0"/>
              <w:rPr>
                <w:rFonts w:ascii="Times New Roman" w:hAnsi="Times New Roman" w:cs="Times New Roman"/>
                <w:lang w:eastAsia="ru-RU"/>
              </w:rPr>
            </w:pPr>
          </w:p>
        </w:tc>
      </w:tr>
      <w:tr w:rsidR="00420ABE" w:rsidRPr="00A94DDC" w:rsidTr="00A94DDC">
        <w:tc>
          <w:tcPr>
            <w:tcW w:w="709" w:type="dxa"/>
            <w:vAlign w:val="center"/>
          </w:tcPr>
          <w:p w:rsidR="00420ABE" w:rsidRPr="00A94DDC" w:rsidRDefault="00420ABE" w:rsidP="003940BD">
            <w:pPr>
              <w:jc w:val="center"/>
              <w:rPr>
                <w:rFonts w:ascii="Times New Roman" w:hAnsi="Times New Roman" w:cs="Times New Roman"/>
              </w:rPr>
            </w:pPr>
            <w:r>
              <w:rPr>
                <w:rFonts w:ascii="Times New Roman" w:hAnsi="Times New Roman" w:cs="Times New Roman"/>
              </w:rPr>
              <w:t>26</w:t>
            </w:r>
          </w:p>
        </w:tc>
        <w:tc>
          <w:tcPr>
            <w:tcW w:w="3827" w:type="dxa"/>
            <w:vAlign w:val="center"/>
          </w:tcPr>
          <w:p w:rsidR="00420ABE" w:rsidRPr="00A94DDC" w:rsidRDefault="00420ABE" w:rsidP="003940BD">
            <w:pPr>
              <w:autoSpaceDE w:val="0"/>
              <w:autoSpaceDN w:val="0"/>
              <w:adjustRightInd w:val="0"/>
              <w:rPr>
                <w:rFonts w:ascii="Times New Roman" w:hAnsi="Times New Roman" w:cs="Times New Roman"/>
                <w:lang w:eastAsia="ru-RU"/>
              </w:rPr>
            </w:pPr>
            <w:r w:rsidRPr="00A94DDC">
              <w:rPr>
                <w:rFonts w:ascii="Times New Roman" w:hAnsi="Times New Roman" w:cs="Times New Roman"/>
              </w:rPr>
              <w:t>Случайные величины и их характеристики</w:t>
            </w:r>
          </w:p>
        </w:tc>
        <w:tc>
          <w:tcPr>
            <w:tcW w:w="1026" w:type="dxa"/>
            <w:vAlign w:val="center"/>
          </w:tcPr>
          <w:p w:rsidR="00420ABE" w:rsidRPr="00A94DDC" w:rsidRDefault="00420ABE" w:rsidP="003940BD">
            <w:pPr>
              <w:autoSpaceDE w:val="0"/>
              <w:autoSpaceDN w:val="0"/>
              <w:adjustRightInd w:val="0"/>
              <w:jc w:val="center"/>
              <w:rPr>
                <w:rFonts w:ascii="Times New Roman" w:hAnsi="Times New Roman" w:cs="Times New Roman"/>
                <w:lang w:eastAsia="ru-RU"/>
              </w:rPr>
            </w:pPr>
            <w:r w:rsidRPr="00A94DDC">
              <w:rPr>
                <w:rFonts w:ascii="Times New Roman" w:hAnsi="Times New Roman" w:cs="Times New Roman"/>
                <w:lang w:eastAsia="ru-RU"/>
              </w:rPr>
              <w:t>3</w:t>
            </w:r>
          </w:p>
        </w:tc>
        <w:tc>
          <w:tcPr>
            <w:tcW w:w="992" w:type="dxa"/>
            <w:vAlign w:val="center"/>
          </w:tcPr>
          <w:p w:rsidR="00420ABE" w:rsidRPr="00A94DDC" w:rsidRDefault="00420ABE" w:rsidP="003940BD">
            <w:pPr>
              <w:autoSpaceDE w:val="0"/>
              <w:autoSpaceDN w:val="0"/>
              <w:adjustRightInd w:val="0"/>
              <w:jc w:val="center"/>
              <w:rPr>
                <w:rFonts w:ascii="Times New Roman" w:hAnsi="Times New Roman" w:cs="Times New Roman"/>
                <w:lang w:eastAsia="ru-RU"/>
              </w:rPr>
            </w:pPr>
            <w:r w:rsidRPr="00A94DDC">
              <w:rPr>
                <w:rFonts w:ascii="Times New Roman" w:hAnsi="Times New Roman" w:cs="Times New Roman"/>
                <w:lang w:eastAsia="ru-RU"/>
              </w:rPr>
              <w:t>4</w:t>
            </w:r>
          </w:p>
        </w:tc>
        <w:tc>
          <w:tcPr>
            <w:tcW w:w="5070" w:type="dxa"/>
            <w:vMerge/>
            <w:vAlign w:val="center"/>
          </w:tcPr>
          <w:p w:rsidR="00420ABE" w:rsidRPr="00A94DDC" w:rsidRDefault="00420ABE" w:rsidP="00D70423">
            <w:pPr>
              <w:autoSpaceDE w:val="0"/>
              <w:autoSpaceDN w:val="0"/>
              <w:adjustRightInd w:val="0"/>
              <w:rPr>
                <w:rFonts w:ascii="Times New Roman" w:hAnsi="Times New Roman" w:cs="Times New Roman"/>
                <w:lang w:eastAsia="ru-RU"/>
              </w:rPr>
            </w:pPr>
          </w:p>
        </w:tc>
        <w:tc>
          <w:tcPr>
            <w:tcW w:w="3544" w:type="dxa"/>
            <w:vMerge/>
          </w:tcPr>
          <w:p w:rsidR="00420ABE" w:rsidRPr="00A94DDC" w:rsidRDefault="00420ABE" w:rsidP="00D70423">
            <w:pPr>
              <w:autoSpaceDE w:val="0"/>
              <w:autoSpaceDN w:val="0"/>
              <w:adjustRightInd w:val="0"/>
              <w:rPr>
                <w:rFonts w:ascii="Times New Roman" w:hAnsi="Times New Roman" w:cs="Times New Roman"/>
                <w:lang w:eastAsia="ru-RU"/>
              </w:rPr>
            </w:pPr>
          </w:p>
        </w:tc>
      </w:tr>
      <w:tr w:rsidR="00420ABE" w:rsidRPr="00A94DDC" w:rsidTr="00A94DDC">
        <w:tc>
          <w:tcPr>
            <w:tcW w:w="709" w:type="dxa"/>
            <w:vAlign w:val="center"/>
          </w:tcPr>
          <w:p w:rsidR="00420ABE" w:rsidRPr="00A94DDC" w:rsidRDefault="00420ABE" w:rsidP="003940BD">
            <w:pPr>
              <w:jc w:val="center"/>
              <w:rPr>
                <w:rFonts w:ascii="Times New Roman" w:hAnsi="Times New Roman" w:cs="Times New Roman"/>
              </w:rPr>
            </w:pPr>
            <w:r>
              <w:rPr>
                <w:rFonts w:ascii="Times New Roman" w:hAnsi="Times New Roman" w:cs="Times New Roman"/>
              </w:rPr>
              <w:t>27</w:t>
            </w:r>
          </w:p>
        </w:tc>
        <w:tc>
          <w:tcPr>
            <w:tcW w:w="3827" w:type="dxa"/>
            <w:vAlign w:val="center"/>
          </w:tcPr>
          <w:p w:rsidR="00420ABE" w:rsidRPr="00A94DDC" w:rsidRDefault="00420ABE" w:rsidP="003940BD">
            <w:pPr>
              <w:autoSpaceDE w:val="0"/>
              <w:autoSpaceDN w:val="0"/>
              <w:adjustRightInd w:val="0"/>
              <w:rPr>
                <w:rFonts w:ascii="Times New Roman" w:hAnsi="Times New Roman" w:cs="Times New Roman"/>
                <w:lang w:val="en-US" w:eastAsia="ru-RU"/>
              </w:rPr>
            </w:pPr>
            <w:r w:rsidRPr="00A94DDC">
              <w:rPr>
                <w:rFonts w:ascii="Times New Roman" w:hAnsi="Times New Roman" w:cs="Times New Roman"/>
                <w:i/>
              </w:rPr>
              <w:t>Контрольная работа № 5</w:t>
            </w:r>
          </w:p>
        </w:tc>
        <w:tc>
          <w:tcPr>
            <w:tcW w:w="1026" w:type="dxa"/>
            <w:vAlign w:val="center"/>
          </w:tcPr>
          <w:p w:rsidR="00420ABE" w:rsidRPr="00A94DDC" w:rsidRDefault="00420ABE" w:rsidP="003940BD">
            <w:pPr>
              <w:autoSpaceDE w:val="0"/>
              <w:autoSpaceDN w:val="0"/>
              <w:adjustRightInd w:val="0"/>
              <w:jc w:val="center"/>
              <w:rPr>
                <w:rFonts w:ascii="Times New Roman" w:hAnsi="Times New Roman" w:cs="Times New Roman"/>
                <w:lang w:eastAsia="ru-RU"/>
              </w:rPr>
            </w:pPr>
            <w:r w:rsidRPr="00A94DDC">
              <w:rPr>
                <w:rFonts w:ascii="Times New Roman" w:hAnsi="Times New Roman" w:cs="Times New Roman"/>
                <w:lang w:eastAsia="ru-RU"/>
              </w:rPr>
              <w:t>1</w:t>
            </w:r>
          </w:p>
        </w:tc>
        <w:tc>
          <w:tcPr>
            <w:tcW w:w="992" w:type="dxa"/>
            <w:vAlign w:val="center"/>
          </w:tcPr>
          <w:p w:rsidR="00420ABE" w:rsidRPr="00A94DDC" w:rsidRDefault="00420ABE" w:rsidP="003940BD">
            <w:pPr>
              <w:autoSpaceDE w:val="0"/>
              <w:autoSpaceDN w:val="0"/>
              <w:adjustRightInd w:val="0"/>
              <w:jc w:val="center"/>
              <w:rPr>
                <w:rFonts w:ascii="Times New Roman" w:hAnsi="Times New Roman" w:cs="Times New Roman"/>
                <w:lang w:eastAsia="ru-RU"/>
              </w:rPr>
            </w:pPr>
            <w:r w:rsidRPr="00A94DDC">
              <w:rPr>
                <w:rFonts w:ascii="Times New Roman" w:hAnsi="Times New Roman" w:cs="Times New Roman"/>
                <w:lang w:eastAsia="ru-RU"/>
              </w:rPr>
              <w:t>1</w:t>
            </w:r>
          </w:p>
        </w:tc>
        <w:tc>
          <w:tcPr>
            <w:tcW w:w="5070" w:type="dxa"/>
            <w:vMerge/>
            <w:vAlign w:val="center"/>
          </w:tcPr>
          <w:p w:rsidR="00420ABE" w:rsidRPr="00A94DDC" w:rsidRDefault="00420ABE" w:rsidP="00D70423">
            <w:pPr>
              <w:autoSpaceDE w:val="0"/>
              <w:autoSpaceDN w:val="0"/>
              <w:adjustRightInd w:val="0"/>
              <w:rPr>
                <w:rFonts w:ascii="Times New Roman" w:hAnsi="Times New Roman" w:cs="Times New Roman"/>
                <w:lang w:val="en-US" w:eastAsia="ru-RU"/>
              </w:rPr>
            </w:pPr>
          </w:p>
        </w:tc>
        <w:tc>
          <w:tcPr>
            <w:tcW w:w="3544" w:type="dxa"/>
            <w:vMerge/>
          </w:tcPr>
          <w:p w:rsidR="00420ABE" w:rsidRPr="00A94DDC" w:rsidRDefault="00420ABE" w:rsidP="00D70423">
            <w:pPr>
              <w:autoSpaceDE w:val="0"/>
              <w:autoSpaceDN w:val="0"/>
              <w:adjustRightInd w:val="0"/>
              <w:rPr>
                <w:rFonts w:ascii="Times New Roman" w:hAnsi="Times New Roman" w:cs="Times New Roman"/>
                <w:lang w:val="en-US" w:eastAsia="ru-RU"/>
              </w:rPr>
            </w:pPr>
          </w:p>
        </w:tc>
      </w:tr>
      <w:tr w:rsidR="00420ABE" w:rsidRPr="00A94DDC" w:rsidTr="00420ABE">
        <w:tc>
          <w:tcPr>
            <w:tcW w:w="709" w:type="dxa"/>
            <w:shd w:val="clear" w:color="auto" w:fill="C6D9F1" w:themeFill="text2" w:themeFillTint="33"/>
            <w:vAlign w:val="center"/>
          </w:tcPr>
          <w:p w:rsidR="00420ABE" w:rsidRPr="00A94DDC" w:rsidRDefault="00420ABE" w:rsidP="003940BD">
            <w:pPr>
              <w:tabs>
                <w:tab w:val="right" w:pos="4320"/>
              </w:tabs>
              <w:autoSpaceDE w:val="0"/>
              <w:autoSpaceDN w:val="0"/>
              <w:adjustRightInd w:val="0"/>
              <w:rPr>
                <w:rFonts w:ascii="Times New Roman" w:hAnsi="Times New Roman" w:cs="Times New Roman"/>
                <w:b/>
                <w:lang w:eastAsia="ru-RU"/>
              </w:rPr>
            </w:pPr>
            <w:r w:rsidRPr="00A94DDC">
              <w:rPr>
                <w:rFonts w:ascii="Times New Roman" w:hAnsi="Times New Roman" w:cs="Times New Roman"/>
                <w:b/>
                <w:lang w:eastAsia="ru-RU"/>
              </w:rPr>
              <w:lastRenderedPageBreak/>
              <w:tab/>
            </w:r>
          </w:p>
        </w:tc>
        <w:tc>
          <w:tcPr>
            <w:tcW w:w="3827" w:type="dxa"/>
            <w:shd w:val="clear" w:color="auto" w:fill="C6D9F1" w:themeFill="text2" w:themeFillTint="33"/>
            <w:vAlign w:val="center"/>
          </w:tcPr>
          <w:p w:rsidR="00420ABE" w:rsidRPr="00A94DDC" w:rsidRDefault="00420ABE" w:rsidP="003940BD">
            <w:pPr>
              <w:tabs>
                <w:tab w:val="right" w:pos="4320"/>
              </w:tabs>
              <w:autoSpaceDE w:val="0"/>
              <w:autoSpaceDN w:val="0"/>
              <w:adjustRightInd w:val="0"/>
              <w:rPr>
                <w:rFonts w:ascii="Times New Roman" w:hAnsi="Times New Roman" w:cs="Times New Roman"/>
                <w:b/>
                <w:lang w:eastAsia="ru-RU"/>
              </w:rPr>
            </w:pPr>
            <w:r w:rsidRPr="00A94DDC">
              <w:rPr>
                <w:rFonts w:ascii="Times New Roman" w:hAnsi="Times New Roman" w:cs="Times New Roman"/>
                <w:b/>
                <w:lang w:eastAsia="ru-RU"/>
              </w:rPr>
              <w:t xml:space="preserve">Глава </w:t>
            </w:r>
            <w:r w:rsidRPr="00A94DDC">
              <w:rPr>
                <w:rFonts w:ascii="Times New Roman" w:hAnsi="Times New Roman" w:cs="Times New Roman"/>
                <w:b/>
                <w:lang w:val="en-US" w:eastAsia="ru-RU"/>
              </w:rPr>
              <w:t>V</w:t>
            </w:r>
            <w:r w:rsidRPr="00A94DDC">
              <w:rPr>
                <w:rFonts w:ascii="Times New Roman" w:hAnsi="Times New Roman" w:cs="Times New Roman"/>
                <w:b/>
                <w:lang w:eastAsia="ru-RU"/>
              </w:rPr>
              <w:t xml:space="preserve">. </w:t>
            </w:r>
            <w:r w:rsidRPr="00A94DDC">
              <w:rPr>
                <w:rFonts w:ascii="Times New Roman" w:hAnsi="Times New Roman" w:cs="Times New Roman"/>
                <w:b/>
              </w:rPr>
              <w:t>Повторение курса алгебры и начал математического анализа</w:t>
            </w:r>
          </w:p>
        </w:tc>
        <w:tc>
          <w:tcPr>
            <w:tcW w:w="1026" w:type="dxa"/>
            <w:shd w:val="clear" w:color="auto" w:fill="C6D9F1" w:themeFill="text2" w:themeFillTint="33"/>
            <w:vAlign w:val="center"/>
          </w:tcPr>
          <w:p w:rsidR="00420ABE" w:rsidRPr="00A94DDC" w:rsidRDefault="00420ABE" w:rsidP="003940BD">
            <w:pPr>
              <w:autoSpaceDE w:val="0"/>
              <w:autoSpaceDN w:val="0"/>
              <w:adjustRightInd w:val="0"/>
              <w:jc w:val="center"/>
              <w:rPr>
                <w:rFonts w:ascii="Times New Roman" w:hAnsi="Times New Roman" w:cs="Times New Roman"/>
                <w:b/>
                <w:lang w:eastAsia="ru-RU"/>
              </w:rPr>
            </w:pPr>
            <w:r w:rsidRPr="00A94DDC">
              <w:rPr>
                <w:rFonts w:ascii="Times New Roman" w:hAnsi="Times New Roman" w:cs="Times New Roman"/>
                <w:b/>
                <w:lang w:eastAsia="ru-RU"/>
              </w:rPr>
              <w:t>3</w:t>
            </w:r>
            <w:r w:rsidR="00A445ED">
              <w:rPr>
                <w:rFonts w:ascii="Times New Roman" w:hAnsi="Times New Roman" w:cs="Times New Roman"/>
                <w:b/>
                <w:lang w:eastAsia="ru-RU"/>
              </w:rPr>
              <w:t>1</w:t>
            </w:r>
          </w:p>
        </w:tc>
        <w:tc>
          <w:tcPr>
            <w:tcW w:w="992" w:type="dxa"/>
            <w:shd w:val="clear" w:color="auto" w:fill="C6D9F1" w:themeFill="text2" w:themeFillTint="33"/>
            <w:vAlign w:val="center"/>
          </w:tcPr>
          <w:p w:rsidR="00420ABE" w:rsidRPr="00A94DDC" w:rsidRDefault="00A445ED" w:rsidP="003940BD">
            <w:pPr>
              <w:autoSpaceDE w:val="0"/>
              <w:autoSpaceDN w:val="0"/>
              <w:adjustRightInd w:val="0"/>
              <w:jc w:val="center"/>
              <w:rPr>
                <w:rFonts w:ascii="Times New Roman" w:hAnsi="Times New Roman" w:cs="Times New Roman"/>
                <w:b/>
                <w:lang w:eastAsia="ru-RU"/>
              </w:rPr>
            </w:pPr>
            <w:r>
              <w:rPr>
                <w:rFonts w:ascii="Times New Roman" w:hAnsi="Times New Roman" w:cs="Times New Roman"/>
                <w:b/>
                <w:lang w:eastAsia="ru-RU"/>
              </w:rPr>
              <w:t>47</w:t>
            </w:r>
          </w:p>
        </w:tc>
        <w:tc>
          <w:tcPr>
            <w:tcW w:w="5070" w:type="dxa"/>
            <w:vMerge w:val="restart"/>
            <w:vAlign w:val="center"/>
          </w:tcPr>
          <w:p w:rsidR="00420ABE" w:rsidRPr="00A94DDC" w:rsidRDefault="00420ABE" w:rsidP="00D70423">
            <w:pPr>
              <w:autoSpaceDE w:val="0"/>
              <w:autoSpaceDN w:val="0"/>
              <w:adjustRightInd w:val="0"/>
              <w:rPr>
                <w:rFonts w:ascii="Times New Roman" w:hAnsi="Times New Roman" w:cs="Times New Roman"/>
                <w:lang w:eastAsia="ru-RU"/>
              </w:rPr>
            </w:pPr>
            <w:r w:rsidRPr="00A94DDC">
              <w:rPr>
                <w:rFonts w:ascii="Times New Roman" w:hAnsi="Times New Roman" w:cs="Times New Roman"/>
                <w:i/>
                <w:sz w:val="20"/>
                <w:szCs w:val="20"/>
                <w:lang w:eastAsia="ru-RU"/>
              </w:rPr>
              <w:t xml:space="preserve">Обобщить и систематизировать </w:t>
            </w:r>
            <w:r w:rsidRPr="00A94DDC">
              <w:rPr>
                <w:rFonts w:ascii="Times New Roman" w:hAnsi="Times New Roman" w:cs="Times New Roman"/>
                <w:sz w:val="20"/>
                <w:szCs w:val="20"/>
                <w:lang w:eastAsia="ru-RU"/>
              </w:rPr>
              <w:t>знания, умения и навыки</w:t>
            </w:r>
          </w:p>
        </w:tc>
        <w:tc>
          <w:tcPr>
            <w:tcW w:w="3544" w:type="dxa"/>
            <w:vMerge w:val="restart"/>
          </w:tcPr>
          <w:p w:rsidR="00420ABE" w:rsidRDefault="00420ABE" w:rsidP="00420ABE">
            <w:pPr>
              <w:autoSpaceDE w:val="0"/>
              <w:autoSpaceDN w:val="0"/>
              <w:adjustRightInd w:val="0"/>
              <w:rPr>
                <w:rStyle w:val="CharAttribute0"/>
                <w:rFonts w:eastAsia="Batang"/>
                <w:color w:val="000000" w:themeColor="text1"/>
                <w:sz w:val="20"/>
                <w:szCs w:val="20"/>
              </w:rPr>
            </w:pPr>
            <w:r w:rsidRPr="00E4361C">
              <w:rPr>
                <w:rStyle w:val="CharAttribute0"/>
                <w:rFonts w:eastAsia="Batang"/>
                <w:color w:val="000000" w:themeColor="text1"/>
                <w:sz w:val="20"/>
                <w:szCs w:val="20"/>
              </w:rPr>
              <w:t>Применение на уроке интерактивных форм раб</w:t>
            </w:r>
            <w:r>
              <w:rPr>
                <w:rStyle w:val="CharAttribute0"/>
                <w:rFonts w:eastAsia="Batang"/>
                <w:color w:val="000000" w:themeColor="text1"/>
                <w:sz w:val="20"/>
                <w:szCs w:val="20"/>
              </w:rPr>
              <w:t>оты учащихся.</w:t>
            </w:r>
          </w:p>
          <w:p w:rsidR="00420ABE" w:rsidRPr="00A94DDC" w:rsidRDefault="00420ABE" w:rsidP="00420ABE">
            <w:pPr>
              <w:autoSpaceDE w:val="0"/>
              <w:autoSpaceDN w:val="0"/>
              <w:adjustRightInd w:val="0"/>
              <w:rPr>
                <w:rFonts w:ascii="Times New Roman" w:hAnsi="Times New Roman" w:cs="Times New Roman"/>
                <w:i/>
                <w:sz w:val="20"/>
                <w:szCs w:val="20"/>
                <w:lang w:eastAsia="ru-RU"/>
              </w:rPr>
            </w:pPr>
            <w:r w:rsidRPr="006A4483">
              <w:rPr>
                <w:rStyle w:val="CharAttribute0"/>
                <w:rFonts w:eastAsia="Batang"/>
                <w:color w:val="000000" w:themeColor="text1"/>
                <w:sz w:val="20"/>
                <w:szCs w:val="20"/>
              </w:rPr>
              <w:t>Использование ИКТ и дистанционных образовательных технологий         обучения, обеспечивающих современные активности обучающихся  (программы-тренажеры, тесты, зачеты в электронных приложен</w:t>
            </w:r>
            <w:r>
              <w:rPr>
                <w:rStyle w:val="CharAttribute0"/>
                <w:rFonts w:eastAsia="Batang"/>
                <w:color w:val="000000" w:themeColor="text1"/>
                <w:sz w:val="20"/>
                <w:szCs w:val="20"/>
              </w:rPr>
              <w:t xml:space="preserve">иях, мультимедийные  </w:t>
            </w:r>
            <w:r w:rsidRPr="006A4483">
              <w:rPr>
                <w:rStyle w:val="CharAttribute0"/>
                <w:rFonts w:eastAsia="Batang"/>
                <w:color w:val="000000" w:themeColor="text1"/>
                <w:sz w:val="20"/>
                <w:szCs w:val="20"/>
              </w:rPr>
              <w:t xml:space="preserve"> презентации, научно-популярные  передачи, филь</w:t>
            </w:r>
            <w:r>
              <w:rPr>
                <w:rStyle w:val="CharAttribute0"/>
                <w:rFonts w:eastAsia="Batang"/>
                <w:color w:val="000000" w:themeColor="text1"/>
                <w:sz w:val="20"/>
                <w:szCs w:val="20"/>
              </w:rPr>
              <w:t xml:space="preserve">мы, обучающие сайты, </w:t>
            </w:r>
            <w:r w:rsidRPr="006A4483">
              <w:rPr>
                <w:rStyle w:val="CharAttribute0"/>
                <w:rFonts w:eastAsia="Batang"/>
                <w:color w:val="000000" w:themeColor="text1"/>
                <w:sz w:val="20"/>
                <w:szCs w:val="20"/>
              </w:rPr>
              <w:t xml:space="preserve"> уроки онлайн,  </w:t>
            </w:r>
            <w:proofErr w:type="spellStart"/>
            <w:r w:rsidRPr="006A4483">
              <w:rPr>
                <w:rStyle w:val="CharAttribute0"/>
                <w:rFonts w:eastAsia="Batang"/>
                <w:color w:val="000000" w:themeColor="text1"/>
                <w:sz w:val="20"/>
                <w:szCs w:val="20"/>
              </w:rPr>
              <w:t>видеолекции</w:t>
            </w:r>
            <w:proofErr w:type="spellEnd"/>
            <w:r w:rsidRPr="006A4483">
              <w:rPr>
                <w:rStyle w:val="CharAttribute0"/>
                <w:rFonts w:eastAsia="Batang"/>
                <w:color w:val="000000" w:themeColor="text1"/>
                <w:sz w:val="20"/>
                <w:szCs w:val="20"/>
              </w:rPr>
              <w:t>, онлайн-конференции и др.)</w:t>
            </w:r>
          </w:p>
        </w:tc>
      </w:tr>
      <w:tr w:rsidR="00420ABE" w:rsidRPr="00A94DDC" w:rsidTr="00420ABE">
        <w:tc>
          <w:tcPr>
            <w:tcW w:w="709" w:type="dxa"/>
            <w:vAlign w:val="center"/>
          </w:tcPr>
          <w:p w:rsidR="00420ABE" w:rsidRPr="00A94DDC" w:rsidRDefault="00420ABE" w:rsidP="00420ABE">
            <w:pPr>
              <w:jc w:val="center"/>
              <w:rPr>
                <w:rFonts w:ascii="Times New Roman" w:hAnsi="Times New Roman" w:cs="Times New Roman"/>
              </w:rPr>
            </w:pPr>
            <w:r>
              <w:rPr>
                <w:rFonts w:ascii="Times New Roman" w:hAnsi="Times New Roman" w:cs="Times New Roman"/>
              </w:rPr>
              <w:t>28</w:t>
            </w:r>
          </w:p>
        </w:tc>
        <w:tc>
          <w:tcPr>
            <w:tcW w:w="3827" w:type="dxa"/>
            <w:vAlign w:val="center"/>
          </w:tcPr>
          <w:p w:rsidR="00420ABE" w:rsidRPr="00A94DDC" w:rsidRDefault="00420ABE" w:rsidP="003940BD">
            <w:pPr>
              <w:autoSpaceDE w:val="0"/>
              <w:autoSpaceDN w:val="0"/>
              <w:adjustRightInd w:val="0"/>
              <w:rPr>
                <w:rFonts w:ascii="Times New Roman" w:hAnsi="Times New Roman" w:cs="Times New Roman"/>
                <w:lang w:eastAsia="ru-RU"/>
              </w:rPr>
            </w:pPr>
            <w:r w:rsidRPr="00A94DDC">
              <w:rPr>
                <w:rFonts w:ascii="Times New Roman" w:hAnsi="Times New Roman" w:cs="Times New Roman"/>
              </w:rPr>
              <w:t>Повторение и систематизация учебного материала за курс алгебры и начал математического анализа</w:t>
            </w:r>
          </w:p>
        </w:tc>
        <w:tc>
          <w:tcPr>
            <w:tcW w:w="1026" w:type="dxa"/>
            <w:vAlign w:val="center"/>
          </w:tcPr>
          <w:p w:rsidR="00420ABE" w:rsidRPr="00A94DDC" w:rsidRDefault="006F6AE7" w:rsidP="003940BD">
            <w:pPr>
              <w:autoSpaceDE w:val="0"/>
              <w:autoSpaceDN w:val="0"/>
              <w:adjustRightInd w:val="0"/>
              <w:jc w:val="center"/>
              <w:rPr>
                <w:rFonts w:ascii="Times New Roman" w:hAnsi="Times New Roman" w:cs="Times New Roman"/>
                <w:lang w:eastAsia="ru-RU"/>
              </w:rPr>
            </w:pPr>
            <w:r>
              <w:rPr>
                <w:rFonts w:ascii="Times New Roman" w:hAnsi="Times New Roman" w:cs="Times New Roman"/>
                <w:lang w:eastAsia="ru-RU"/>
              </w:rPr>
              <w:t>30</w:t>
            </w:r>
          </w:p>
        </w:tc>
        <w:tc>
          <w:tcPr>
            <w:tcW w:w="992" w:type="dxa"/>
            <w:vAlign w:val="center"/>
          </w:tcPr>
          <w:p w:rsidR="00420ABE" w:rsidRPr="00A94DDC" w:rsidRDefault="006F6AE7" w:rsidP="003940BD">
            <w:pPr>
              <w:autoSpaceDE w:val="0"/>
              <w:autoSpaceDN w:val="0"/>
              <w:adjustRightInd w:val="0"/>
              <w:jc w:val="center"/>
              <w:rPr>
                <w:rFonts w:ascii="Times New Roman" w:hAnsi="Times New Roman" w:cs="Times New Roman"/>
                <w:lang w:eastAsia="ru-RU"/>
              </w:rPr>
            </w:pPr>
            <w:r>
              <w:rPr>
                <w:rFonts w:ascii="Times New Roman" w:hAnsi="Times New Roman" w:cs="Times New Roman"/>
                <w:lang w:eastAsia="ru-RU"/>
              </w:rPr>
              <w:t>46</w:t>
            </w:r>
          </w:p>
        </w:tc>
        <w:tc>
          <w:tcPr>
            <w:tcW w:w="5070" w:type="dxa"/>
            <w:vMerge/>
          </w:tcPr>
          <w:p w:rsidR="00420ABE" w:rsidRPr="00A94DDC" w:rsidRDefault="00420ABE" w:rsidP="00567F93">
            <w:pPr>
              <w:autoSpaceDE w:val="0"/>
              <w:autoSpaceDN w:val="0"/>
              <w:adjustRightInd w:val="0"/>
              <w:jc w:val="both"/>
              <w:rPr>
                <w:rFonts w:ascii="Times New Roman" w:hAnsi="Times New Roman" w:cs="Times New Roman"/>
                <w:lang w:eastAsia="ru-RU"/>
              </w:rPr>
            </w:pPr>
          </w:p>
        </w:tc>
        <w:tc>
          <w:tcPr>
            <w:tcW w:w="3544" w:type="dxa"/>
            <w:vMerge/>
          </w:tcPr>
          <w:p w:rsidR="00420ABE" w:rsidRPr="00A94DDC" w:rsidRDefault="00420ABE" w:rsidP="00567F93">
            <w:pPr>
              <w:autoSpaceDE w:val="0"/>
              <w:autoSpaceDN w:val="0"/>
              <w:adjustRightInd w:val="0"/>
              <w:jc w:val="both"/>
              <w:rPr>
                <w:rFonts w:ascii="Times New Roman" w:hAnsi="Times New Roman" w:cs="Times New Roman"/>
                <w:lang w:eastAsia="ru-RU"/>
              </w:rPr>
            </w:pPr>
          </w:p>
        </w:tc>
      </w:tr>
      <w:tr w:rsidR="00420ABE" w:rsidRPr="00A94DDC" w:rsidTr="00420ABE">
        <w:tc>
          <w:tcPr>
            <w:tcW w:w="709" w:type="dxa"/>
            <w:vAlign w:val="center"/>
          </w:tcPr>
          <w:p w:rsidR="00420ABE" w:rsidRPr="00A94DDC" w:rsidRDefault="00420ABE" w:rsidP="00420ABE">
            <w:pPr>
              <w:jc w:val="center"/>
              <w:rPr>
                <w:rFonts w:ascii="Times New Roman" w:hAnsi="Times New Roman" w:cs="Times New Roman"/>
              </w:rPr>
            </w:pPr>
            <w:r>
              <w:rPr>
                <w:rFonts w:ascii="Times New Roman" w:hAnsi="Times New Roman" w:cs="Times New Roman"/>
              </w:rPr>
              <w:t>29</w:t>
            </w:r>
          </w:p>
        </w:tc>
        <w:tc>
          <w:tcPr>
            <w:tcW w:w="3827" w:type="dxa"/>
            <w:vAlign w:val="center"/>
          </w:tcPr>
          <w:p w:rsidR="00420ABE" w:rsidRPr="00A94DDC" w:rsidRDefault="00420ABE" w:rsidP="003940BD">
            <w:pPr>
              <w:autoSpaceDE w:val="0"/>
              <w:autoSpaceDN w:val="0"/>
              <w:adjustRightInd w:val="0"/>
              <w:rPr>
                <w:rFonts w:ascii="Times New Roman" w:hAnsi="Times New Roman" w:cs="Times New Roman"/>
                <w:lang w:eastAsia="ru-RU"/>
              </w:rPr>
            </w:pPr>
            <w:r w:rsidRPr="00A94DDC">
              <w:rPr>
                <w:rFonts w:ascii="Times New Roman" w:hAnsi="Times New Roman" w:cs="Times New Roman"/>
                <w:i/>
              </w:rPr>
              <w:t>Итоговая контрольная работа</w:t>
            </w:r>
          </w:p>
        </w:tc>
        <w:tc>
          <w:tcPr>
            <w:tcW w:w="1026" w:type="dxa"/>
            <w:vAlign w:val="center"/>
          </w:tcPr>
          <w:p w:rsidR="00420ABE" w:rsidRPr="00A94DDC" w:rsidRDefault="00420ABE" w:rsidP="003940BD">
            <w:pPr>
              <w:autoSpaceDE w:val="0"/>
              <w:autoSpaceDN w:val="0"/>
              <w:adjustRightInd w:val="0"/>
              <w:jc w:val="center"/>
              <w:rPr>
                <w:rFonts w:ascii="Times New Roman" w:hAnsi="Times New Roman" w:cs="Times New Roman"/>
                <w:lang w:eastAsia="ru-RU"/>
              </w:rPr>
            </w:pPr>
            <w:r w:rsidRPr="00A94DDC">
              <w:rPr>
                <w:rFonts w:ascii="Times New Roman" w:hAnsi="Times New Roman" w:cs="Times New Roman"/>
                <w:lang w:eastAsia="ru-RU"/>
              </w:rPr>
              <w:t>1</w:t>
            </w:r>
          </w:p>
        </w:tc>
        <w:tc>
          <w:tcPr>
            <w:tcW w:w="992" w:type="dxa"/>
            <w:vAlign w:val="center"/>
          </w:tcPr>
          <w:p w:rsidR="00420ABE" w:rsidRPr="00A94DDC" w:rsidRDefault="00420ABE" w:rsidP="003940BD">
            <w:pPr>
              <w:autoSpaceDE w:val="0"/>
              <w:autoSpaceDN w:val="0"/>
              <w:adjustRightInd w:val="0"/>
              <w:jc w:val="center"/>
              <w:rPr>
                <w:rFonts w:ascii="Times New Roman" w:hAnsi="Times New Roman" w:cs="Times New Roman"/>
                <w:lang w:eastAsia="ru-RU"/>
              </w:rPr>
            </w:pPr>
            <w:r w:rsidRPr="00A94DDC">
              <w:rPr>
                <w:rFonts w:ascii="Times New Roman" w:hAnsi="Times New Roman" w:cs="Times New Roman"/>
                <w:lang w:eastAsia="ru-RU"/>
              </w:rPr>
              <w:t>1</w:t>
            </w:r>
          </w:p>
        </w:tc>
        <w:tc>
          <w:tcPr>
            <w:tcW w:w="5070" w:type="dxa"/>
            <w:vMerge/>
          </w:tcPr>
          <w:p w:rsidR="00420ABE" w:rsidRPr="00A94DDC" w:rsidRDefault="00420ABE" w:rsidP="00567F93">
            <w:pPr>
              <w:autoSpaceDE w:val="0"/>
              <w:autoSpaceDN w:val="0"/>
              <w:adjustRightInd w:val="0"/>
              <w:jc w:val="both"/>
              <w:rPr>
                <w:rFonts w:ascii="Times New Roman" w:hAnsi="Times New Roman" w:cs="Times New Roman"/>
                <w:lang w:eastAsia="ru-RU"/>
              </w:rPr>
            </w:pPr>
          </w:p>
        </w:tc>
        <w:tc>
          <w:tcPr>
            <w:tcW w:w="3544" w:type="dxa"/>
            <w:vMerge/>
          </w:tcPr>
          <w:p w:rsidR="00420ABE" w:rsidRPr="00A94DDC" w:rsidRDefault="00420ABE" w:rsidP="00567F93">
            <w:pPr>
              <w:autoSpaceDE w:val="0"/>
              <w:autoSpaceDN w:val="0"/>
              <w:adjustRightInd w:val="0"/>
              <w:jc w:val="both"/>
              <w:rPr>
                <w:rFonts w:ascii="Times New Roman" w:hAnsi="Times New Roman" w:cs="Times New Roman"/>
                <w:lang w:eastAsia="ru-RU"/>
              </w:rPr>
            </w:pPr>
          </w:p>
        </w:tc>
      </w:tr>
    </w:tbl>
    <w:p w:rsidR="00567F93" w:rsidRDefault="00567F93" w:rsidP="00567F93">
      <w:pPr>
        <w:autoSpaceDE w:val="0"/>
        <w:autoSpaceDN w:val="0"/>
        <w:adjustRightInd w:val="0"/>
        <w:spacing w:before="240" w:after="0"/>
        <w:jc w:val="center"/>
        <w:outlineLvl w:val="0"/>
        <w:rPr>
          <w:rFonts w:ascii="Times New Roman" w:hAnsi="Times New Roman"/>
          <w:b/>
          <w:sz w:val="24"/>
          <w:szCs w:val="24"/>
          <w:lang w:eastAsia="ru-RU"/>
        </w:rPr>
      </w:pPr>
    </w:p>
    <w:p w:rsidR="00567F93" w:rsidRDefault="00567F93" w:rsidP="00567F93">
      <w:pPr>
        <w:autoSpaceDE w:val="0"/>
        <w:autoSpaceDN w:val="0"/>
        <w:adjustRightInd w:val="0"/>
        <w:spacing w:before="240" w:after="0"/>
        <w:jc w:val="center"/>
        <w:outlineLvl w:val="0"/>
        <w:rPr>
          <w:rFonts w:ascii="Times New Roman" w:hAnsi="Times New Roman"/>
          <w:b/>
          <w:sz w:val="24"/>
          <w:szCs w:val="24"/>
          <w:lang w:eastAsia="ru-RU"/>
        </w:rPr>
      </w:pPr>
    </w:p>
    <w:p w:rsidR="00420ABE" w:rsidRDefault="00420ABE" w:rsidP="00567F93">
      <w:pPr>
        <w:autoSpaceDE w:val="0"/>
        <w:autoSpaceDN w:val="0"/>
        <w:adjustRightInd w:val="0"/>
        <w:spacing w:before="240" w:after="0"/>
        <w:jc w:val="center"/>
        <w:outlineLvl w:val="0"/>
        <w:rPr>
          <w:rFonts w:ascii="Times New Roman" w:hAnsi="Times New Roman"/>
          <w:b/>
          <w:sz w:val="24"/>
          <w:szCs w:val="24"/>
          <w:lang w:eastAsia="ru-RU"/>
        </w:rPr>
      </w:pPr>
    </w:p>
    <w:p w:rsidR="00420ABE" w:rsidRDefault="00420ABE" w:rsidP="00567F93">
      <w:pPr>
        <w:autoSpaceDE w:val="0"/>
        <w:autoSpaceDN w:val="0"/>
        <w:adjustRightInd w:val="0"/>
        <w:spacing w:before="240" w:after="0"/>
        <w:jc w:val="center"/>
        <w:outlineLvl w:val="0"/>
        <w:rPr>
          <w:rFonts w:ascii="Times New Roman" w:hAnsi="Times New Roman"/>
          <w:b/>
          <w:sz w:val="24"/>
          <w:szCs w:val="24"/>
          <w:lang w:eastAsia="ru-RU"/>
        </w:rPr>
      </w:pPr>
    </w:p>
    <w:p w:rsidR="00420ABE" w:rsidRDefault="00420ABE" w:rsidP="00567F93">
      <w:pPr>
        <w:autoSpaceDE w:val="0"/>
        <w:autoSpaceDN w:val="0"/>
        <w:adjustRightInd w:val="0"/>
        <w:spacing w:before="240" w:after="0"/>
        <w:jc w:val="center"/>
        <w:outlineLvl w:val="0"/>
        <w:rPr>
          <w:rFonts w:ascii="Times New Roman" w:hAnsi="Times New Roman"/>
          <w:b/>
          <w:sz w:val="24"/>
          <w:szCs w:val="24"/>
          <w:lang w:eastAsia="ru-RU"/>
        </w:rPr>
      </w:pPr>
    </w:p>
    <w:p w:rsidR="00420ABE" w:rsidRDefault="00420ABE" w:rsidP="00567F93">
      <w:pPr>
        <w:autoSpaceDE w:val="0"/>
        <w:autoSpaceDN w:val="0"/>
        <w:adjustRightInd w:val="0"/>
        <w:spacing w:before="240" w:after="0"/>
        <w:jc w:val="center"/>
        <w:outlineLvl w:val="0"/>
        <w:rPr>
          <w:rFonts w:ascii="Times New Roman" w:hAnsi="Times New Roman"/>
          <w:b/>
          <w:sz w:val="24"/>
          <w:szCs w:val="24"/>
          <w:lang w:eastAsia="ru-RU"/>
        </w:rPr>
      </w:pPr>
    </w:p>
    <w:p w:rsidR="00420ABE" w:rsidRDefault="00420ABE" w:rsidP="00567F93">
      <w:pPr>
        <w:autoSpaceDE w:val="0"/>
        <w:autoSpaceDN w:val="0"/>
        <w:adjustRightInd w:val="0"/>
        <w:spacing w:before="240" w:after="0"/>
        <w:jc w:val="center"/>
        <w:outlineLvl w:val="0"/>
        <w:rPr>
          <w:rFonts w:ascii="Times New Roman" w:hAnsi="Times New Roman"/>
          <w:b/>
          <w:sz w:val="24"/>
          <w:szCs w:val="24"/>
          <w:lang w:eastAsia="ru-RU"/>
        </w:rPr>
      </w:pPr>
    </w:p>
    <w:p w:rsidR="00420ABE" w:rsidRDefault="00420ABE" w:rsidP="00567F93">
      <w:pPr>
        <w:autoSpaceDE w:val="0"/>
        <w:autoSpaceDN w:val="0"/>
        <w:adjustRightInd w:val="0"/>
        <w:spacing w:before="240" w:after="0"/>
        <w:jc w:val="center"/>
        <w:outlineLvl w:val="0"/>
        <w:rPr>
          <w:rFonts w:ascii="Times New Roman" w:hAnsi="Times New Roman"/>
          <w:b/>
          <w:sz w:val="24"/>
          <w:szCs w:val="24"/>
          <w:lang w:eastAsia="ru-RU"/>
        </w:rPr>
      </w:pPr>
    </w:p>
    <w:p w:rsidR="00567F93" w:rsidRDefault="00567F93" w:rsidP="00567F93">
      <w:pPr>
        <w:autoSpaceDE w:val="0"/>
        <w:autoSpaceDN w:val="0"/>
        <w:adjustRightInd w:val="0"/>
        <w:spacing w:before="240" w:after="0"/>
        <w:jc w:val="center"/>
        <w:outlineLvl w:val="0"/>
        <w:rPr>
          <w:rFonts w:ascii="Times New Roman" w:hAnsi="Times New Roman"/>
          <w:b/>
          <w:sz w:val="24"/>
          <w:szCs w:val="24"/>
          <w:lang w:eastAsia="ru-RU"/>
        </w:rPr>
      </w:pPr>
    </w:p>
    <w:p w:rsidR="00420ABE" w:rsidRDefault="00420ABE" w:rsidP="00420ABE">
      <w:pPr>
        <w:autoSpaceDE w:val="0"/>
        <w:autoSpaceDN w:val="0"/>
        <w:adjustRightInd w:val="0"/>
        <w:spacing w:before="120" w:after="0"/>
        <w:jc w:val="center"/>
        <w:outlineLvl w:val="0"/>
        <w:rPr>
          <w:rFonts w:ascii="Times New Roman" w:hAnsi="Times New Roman"/>
          <w:b/>
          <w:sz w:val="24"/>
          <w:szCs w:val="24"/>
          <w:lang w:eastAsia="ru-RU"/>
        </w:rPr>
      </w:pPr>
    </w:p>
    <w:p w:rsidR="00420ABE" w:rsidRDefault="00567F93" w:rsidP="00420ABE">
      <w:pPr>
        <w:autoSpaceDE w:val="0"/>
        <w:autoSpaceDN w:val="0"/>
        <w:adjustRightInd w:val="0"/>
        <w:spacing w:after="0"/>
        <w:jc w:val="center"/>
        <w:outlineLvl w:val="0"/>
        <w:rPr>
          <w:rFonts w:ascii="Times New Roman" w:hAnsi="Times New Roman"/>
          <w:b/>
          <w:sz w:val="24"/>
          <w:szCs w:val="24"/>
          <w:lang w:eastAsia="ru-RU"/>
        </w:rPr>
      </w:pPr>
      <w:r w:rsidRPr="006B30DF">
        <w:rPr>
          <w:rFonts w:ascii="Times New Roman" w:hAnsi="Times New Roman"/>
          <w:b/>
          <w:sz w:val="24"/>
          <w:szCs w:val="24"/>
          <w:lang w:eastAsia="ru-RU"/>
        </w:rPr>
        <w:lastRenderedPageBreak/>
        <w:t>ТЕМАТИЧЕСКОЕ ПЛАНИРОВАНИЕ</w:t>
      </w:r>
      <w:r>
        <w:rPr>
          <w:rFonts w:ascii="Times New Roman" w:hAnsi="Times New Roman"/>
          <w:b/>
          <w:sz w:val="24"/>
          <w:szCs w:val="24"/>
          <w:lang w:eastAsia="ru-RU"/>
        </w:rPr>
        <w:t xml:space="preserve"> </w:t>
      </w:r>
    </w:p>
    <w:p w:rsidR="00D51FFC" w:rsidRDefault="00420ABE" w:rsidP="00420ABE">
      <w:pPr>
        <w:autoSpaceDE w:val="0"/>
        <w:autoSpaceDN w:val="0"/>
        <w:adjustRightInd w:val="0"/>
        <w:spacing w:after="0"/>
        <w:jc w:val="center"/>
        <w:outlineLvl w:val="0"/>
        <w:rPr>
          <w:rFonts w:ascii="Times New Roman" w:hAnsi="Times New Roman"/>
          <w:b/>
          <w:sz w:val="24"/>
          <w:szCs w:val="24"/>
          <w:lang w:eastAsia="ru-RU"/>
        </w:rPr>
      </w:pPr>
      <w:r>
        <w:rPr>
          <w:rFonts w:ascii="Times New Roman" w:hAnsi="Times New Roman"/>
          <w:b/>
          <w:sz w:val="24"/>
          <w:szCs w:val="24"/>
          <w:lang w:eastAsia="ru-RU"/>
        </w:rPr>
        <w:t>Геометрия</w:t>
      </w:r>
    </w:p>
    <w:p w:rsidR="00567F93" w:rsidRDefault="00567F93" w:rsidP="00420ABE">
      <w:pPr>
        <w:autoSpaceDE w:val="0"/>
        <w:autoSpaceDN w:val="0"/>
        <w:adjustRightInd w:val="0"/>
        <w:spacing w:after="0"/>
        <w:jc w:val="center"/>
        <w:outlineLvl w:val="0"/>
        <w:rPr>
          <w:rFonts w:ascii="Times New Roman" w:hAnsi="Times New Roman"/>
          <w:b/>
          <w:sz w:val="24"/>
          <w:szCs w:val="24"/>
          <w:lang w:eastAsia="ru-RU"/>
        </w:rPr>
      </w:pPr>
      <w:r>
        <w:rPr>
          <w:rFonts w:ascii="Times New Roman" w:hAnsi="Times New Roman"/>
          <w:b/>
          <w:sz w:val="24"/>
          <w:szCs w:val="24"/>
          <w:lang w:eastAsia="ru-RU"/>
        </w:rPr>
        <w:t>10 класс</w:t>
      </w:r>
      <w:r w:rsidR="00393C36">
        <w:rPr>
          <w:rFonts w:ascii="Times New Roman" w:hAnsi="Times New Roman"/>
          <w:b/>
          <w:sz w:val="24"/>
          <w:szCs w:val="24"/>
          <w:lang w:eastAsia="ru-RU"/>
        </w:rPr>
        <w:t xml:space="preserve"> </w:t>
      </w:r>
    </w:p>
    <w:tbl>
      <w:tblPr>
        <w:tblStyle w:val="a8"/>
        <w:tblW w:w="15168" w:type="dxa"/>
        <w:tblInd w:w="-176" w:type="dxa"/>
        <w:tblLayout w:type="fixed"/>
        <w:tblLook w:val="04A0" w:firstRow="1" w:lastRow="0" w:firstColumn="1" w:lastColumn="0" w:noHBand="0" w:noVBand="1"/>
      </w:tblPr>
      <w:tblGrid>
        <w:gridCol w:w="710"/>
        <w:gridCol w:w="3827"/>
        <w:gridCol w:w="1984"/>
        <w:gridCol w:w="5103"/>
        <w:gridCol w:w="3544"/>
      </w:tblGrid>
      <w:tr w:rsidR="00822793" w:rsidRPr="008E216D" w:rsidTr="00822793">
        <w:trPr>
          <w:trHeight w:val="881"/>
        </w:trPr>
        <w:tc>
          <w:tcPr>
            <w:tcW w:w="710" w:type="dxa"/>
            <w:vAlign w:val="center"/>
          </w:tcPr>
          <w:p w:rsidR="00822793" w:rsidRPr="00A94DDC" w:rsidRDefault="00822793" w:rsidP="00BB4E7B">
            <w:pPr>
              <w:autoSpaceDE w:val="0"/>
              <w:autoSpaceDN w:val="0"/>
              <w:adjustRightInd w:val="0"/>
              <w:jc w:val="center"/>
              <w:rPr>
                <w:rFonts w:ascii="Times New Roman" w:hAnsi="Times New Roman" w:cs="Times New Roman"/>
                <w:b/>
              </w:rPr>
            </w:pPr>
            <w:r w:rsidRPr="00A94DDC">
              <w:rPr>
                <w:rFonts w:ascii="Times New Roman" w:hAnsi="Times New Roman" w:cs="Times New Roman"/>
                <w:b/>
              </w:rPr>
              <w:t>№</w:t>
            </w:r>
          </w:p>
          <w:p w:rsidR="00822793" w:rsidRPr="00A94DDC" w:rsidRDefault="00822793" w:rsidP="00BB4E7B">
            <w:pPr>
              <w:autoSpaceDE w:val="0"/>
              <w:autoSpaceDN w:val="0"/>
              <w:adjustRightInd w:val="0"/>
              <w:jc w:val="center"/>
              <w:rPr>
                <w:rFonts w:ascii="Times New Roman" w:hAnsi="Times New Roman" w:cs="Times New Roman"/>
                <w:b/>
              </w:rPr>
            </w:pPr>
            <w:proofErr w:type="gramStart"/>
            <w:r w:rsidRPr="00A94DDC">
              <w:rPr>
                <w:rFonts w:ascii="Times New Roman" w:hAnsi="Times New Roman" w:cs="Times New Roman"/>
                <w:b/>
              </w:rPr>
              <w:t>п</w:t>
            </w:r>
            <w:proofErr w:type="gramEnd"/>
            <w:r w:rsidRPr="00A94DDC">
              <w:rPr>
                <w:rFonts w:ascii="Times New Roman" w:hAnsi="Times New Roman" w:cs="Times New Roman"/>
                <w:b/>
              </w:rPr>
              <w:t>/п</w:t>
            </w:r>
          </w:p>
        </w:tc>
        <w:tc>
          <w:tcPr>
            <w:tcW w:w="3827" w:type="dxa"/>
            <w:vAlign w:val="center"/>
          </w:tcPr>
          <w:p w:rsidR="00822793" w:rsidRPr="00A94DDC" w:rsidRDefault="00822793" w:rsidP="00BB4E7B">
            <w:pPr>
              <w:autoSpaceDE w:val="0"/>
              <w:autoSpaceDN w:val="0"/>
              <w:adjustRightInd w:val="0"/>
              <w:jc w:val="center"/>
              <w:rPr>
                <w:rFonts w:ascii="Times New Roman" w:hAnsi="Times New Roman" w:cs="Times New Roman"/>
                <w:b/>
              </w:rPr>
            </w:pPr>
            <w:r w:rsidRPr="00A94DDC">
              <w:rPr>
                <w:rFonts w:ascii="Times New Roman" w:hAnsi="Times New Roman" w:cs="Times New Roman"/>
                <w:b/>
              </w:rPr>
              <w:t>Наименование раздела и тем</w:t>
            </w:r>
          </w:p>
        </w:tc>
        <w:tc>
          <w:tcPr>
            <w:tcW w:w="1984" w:type="dxa"/>
            <w:vAlign w:val="center"/>
          </w:tcPr>
          <w:p w:rsidR="00822793" w:rsidRPr="00A94DDC" w:rsidRDefault="00822793" w:rsidP="00BB4E7B">
            <w:pPr>
              <w:autoSpaceDE w:val="0"/>
              <w:autoSpaceDN w:val="0"/>
              <w:adjustRightInd w:val="0"/>
              <w:jc w:val="center"/>
              <w:rPr>
                <w:rFonts w:ascii="Times New Roman" w:eastAsia="Yu Gothic Medium" w:hAnsi="Times New Roman" w:cs="Times New Roman"/>
                <w:b/>
                <w:lang w:eastAsia="ru-RU"/>
              </w:rPr>
            </w:pPr>
            <w:r w:rsidRPr="00A94DDC">
              <w:rPr>
                <w:rFonts w:ascii="Times New Roman" w:hAnsi="Times New Roman" w:cs="Times New Roman"/>
                <w:b/>
              </w:rPr>
              <w:t>Часы учебного времени</w:t>
            </w:r>
          </w:p>
        </w:tc>
        <w:tc>
          <w:tcPr>
            <w:tcW w:w="5103" w:type="dxa"/>
            <w:vAlign w:val="center"/>
          </w:tcPr>
          <w:p w:rsidR="00822793" w:rsidRPr="00A94DDC" w:rsidRDefault="00822793" w:rsidP="00BB4E7B">
            <w:pPr>
              <w:autoSpaceDE w:val="0"/>
              <w:autoSpaceDN w:val="0"/>
              <w:adjustRightInd w:val="0"/>
              <w:jc w:val="center"/>
              <w:rPr>
                <w:rFonts w:ascii="Times New Roman" w:eastAsia="Yu Gothic Medium" w:hAnsi="Times New Roman" w:cs="Times New Roman"/>
                <w:b/>
                <w:lang w:eastAsia="ru-RU"/>
              </w:rPr>
            </w:pPr>
            <w:r w:rsidRPr="00A94DDC">
              <w:rPr>
                <w:rFonts w:ascii="Times New Roman" w:eastAsia="Yu Gothic Medium" w:hAnsi="Times New Roman" w:cs="Times New Roman"/>
                <w:b/>
                <w:lang w:eastAsia="ru-RU"/>
              </w:rPr>
              <w:t>Характеристика основных видов деятельности учащихся</w:t>
            </w:r>
          </w:p>
        </w:tc>
        <w:tc>
          <w:tcPr>
            <w:tcW w:w="3544" w:type="dxa"/>
            <w:vAlign w:val="center"/>
          </w:tcPr>
          <w:p w:rsidR="00822793" w:rsidRPr="00A94DDC" w:rsidRDefault="00822793" w:rsidP="00BB4E7B">
            <w:pPr>
              <w:jc w:val="center"/>
              <w:rPr>
                <w:rFonts w:ascii="Times New Roman" w:hAnsi="Times New Roman" w:cs="Times New Roman"/>
                <w:b/>
              </w:rPr>
            </w:pPr>
            <w:r w:rsidRPr="00A94DDC">
              <w:rPr>
                <w:rFonts w:ascii="Times New Roman" w:eastAsia="Calibri" w:hAnsi="Times New Roman" w:cs="Times New Roman"/>
                <w:b/>
              </w:rPr>
              <w:t>Воспитательный потенциал урока</w:t>
            </w:r>
          </w:p>
          <w:p w:rsidR="00822793" w:rsidRPr="00A94DDC" w:rsidRDefault="00822793" w:rsidP="00BB4E7B">
            <w:pPr>
              <w:jc w:val="center"/>
              <w:rPr>
                <w:rFonts w:ascii="Times New Roman" w:eastAsia="Yu Gothic Medium" w:hAnsi="Times New Roman" w:cs="Times New Roman"/>
                <w:b/>
                <w:lang w:eastAsia="ru-RU"/>
              </w:rPr>
            </w:pPr>
            <w:r w:rsidRPr="00A94DDC">
              <w:rPr>
                <w:rFonts w:ascii="Times New Roman" w:eastAsia="Calibri" w:hAnsi="Times New Roman" w:cs="Times New Roman"/>
                <w:b/>
              </w:rPr>
              <w:t>(виды/формы деятельности)</w:t>
            </w:r>
          </w:p>
        </w:tc>
      </w:tr>
      <w:tr w:rsidR="00822793" w:rsidRPr="008E216D" w:rsidTr="00822793">
        <w:tc>
          <w:tcPr>
            <w:tcW w:w="710" w:type="dxa"/>
            <w:shd w:val="clear" w:color="auto" w:fill="DAEEF3" w:themeFill="accent5" w:themeFillTint="33"/>
            <w:vAlign w:val="center"/>
          </w:tcPr>
          <w:p w:rsidR="00822793" w:rsidRPr="00DC72AD" w:rsidRDefault="00822793" w:rsidP="003940BD">
            <w:pPr>
              <w:autoSpaceDE w:val="0"/>
              <w:autoSpaceDN w:val="0"/>
              <w:adjustRightInd w:val="0"/>
              <w:rPr>
                <w:rFonts w:ascii="Times New Roman" w:hAnsi="Times New Roman" w:cs="Times New Roman"/>
                <w:b/>
                <w:lang w:eastAsia="ru-RU"/>
              </w:rPr>
            </w:pPr>
          </w:p>
        </w:tc>
        <w:tc>
          <w:tcPr>
            <w:tcW w:w="3827" w:type="dxa"/>
            <w:shd w:val="clear" w:color="auto" w:fill="DAEEF3" w:themeFill="accent5" w:themeFillTint="33"/>
            <w:vAlign w:val="center"/>
          </w:tcPr>
          <w:p w:rsidR="00822793" w:rsidRPr="00DC72AD" w:rsidRDefault="00822793" w:rsidP="00822793">
            <w:pPr>
              <w:autoSpaceDE w:val="0"/>
              <w:autoSpaceDN w:val="0"/>
              <w:adjustRightInd w:val="0"/>
              <w:spacing w:before="120" w:after="120"/>
              <w:rPr>
                <w:rFonts w:ascii="Times New Roman" w:hAnsi="Times New Roman" w:cs="Times New Roman"/>
                <w:b/>
                <w:lang w:eastAsia="ru-RU"/>
              </w:rPr>
            </w:pPr>
            <w:r w:rsidRPr="00DC72AD">
              <w:rPr>
                <w:rFonts w:ascii="Times New Roman" w:hAnsi="Times New Roman" w:cs="Times New Roman"/>
                <w:b/>
                <w:lang w:eastAsia="ru-RU"/>
              </w:rPr>
              <w:t>Вводное повторение</w:t>
            </w:r>
          </w:p>
        </w:tc>
        <w:tc>
          <w:tcPr>
            <w:tcW w:w="1984" w:type="dxa"/>
            <w:shd w:val="clear" w:color="auto" w:fill="DAEEF3" w:themeFill="accent5" w:themeFillTint="33"/>
            <w:vAlign w:val="center"/>
          </w:tcPr>
          <w:p w:rsidR="00822793" w:rsidRPr="00DC72AD" w:rsidRDefault="00822793" w:rsidP="007019FF">
            <w:pPr>
              <w:autoSpaceDE w:val="0"/>
              <w:autoSpaceDN w:val="0"/>
              <w:adjustRightInd w:val="0"/>
              <w:jc w:val="center"/>
              <w:rPr>
                <w:rFonts w:ascii="Times New Roman" w:hAnsi="Times New Roman" w:cs="Times New Roman"/>
                <w:b/>
                <w:lang w:eastAsia="ru-RU"/>
              </w:rPr>
            </w:pPr>
            <w:r>
              <w:rPr>
                <w:rFonts w:ascii="Times New Roman" w:hAnsi="Times New Roman" w:cs="Times New Roman"/>
                <w:b/>
                <w:lang w:eastAsia="ru-RU"/>
              </w:rPr>
              <w:t>1</w:t>
            </w:r>
          </w:p>
        </w:tc>
        <w:tc>
          <w:tcPr>
            <w:tcW w:w="5103" w:type="dxa"/>
            <w:vMerge w:val="restart"/>
            <w:vAlign w:val="center"/>
          </w:tcPr>
          <w:p w:rsidR="00822793" w:rsidRPr="008E216D" w:rsidRDefault="00822793" w:rsidP="00D70423">
            <w:pPr>
              <w:autoSpaceDE w:val="0"/>
              <w:autoSpaceDN w:val="0"/>
              <w:adjustRightInd w:val="0"/>
              <w:rPr>
                <w:rFonts w:ascii="Times New Roman" w:hAnsi="Times New Roman" w:cs="Times New Roman"/>
                <w:lang w:eastAsia="ru-RU"/>
              </w:rPr>
            </w:pPr>
            <w:r>
              <w:rPr>
                <w:rFonts w:ascii="Times New Roman" w:hAnsi="Times New Roman" w:cs="Times New Roman"/>
                <w:i/>
                <w:sz w:val="20"/>
                <w:szCs w:val="20"/>
                <w:lang w:eastAsia="ru-RU"/>
              </w:rPr>
              <w:t>Обобщить</w:t>
            </w:r>
            <w:r w:rsidRPr="00D70423">
              <w:rPr>
                <w:rFonts w:ascii="Times New Roman" w:hAnsi="Times New Roman" w:cs="Times New Roman"/>
                <w:i/>
                <w:sz w:val="20"/>
                <w:szCs w:val="20"/>
                <w:lang w:eastAsia="ru-RU"/>
              </w:rPr>
              <w:t xml:space="preserve"> и системати</w:t>
            </w:r>
            <w:r>
              <w:rPr>
                <w:rFonts w:ascii="Times New Roman" w:hAnsi="Times New Roman" w:cs="Times New Roman"/>
                <w:i/>
                <w:sz w:val="20"/>
                <w:szCs w:val="20"/>
                <w:lang w:eastAsia="ru-RU"/>
              </w:rPr>
              <w:t xml:space="preserve">зировать </w:t>
            </w:r>
            <w:r w:rsidRPr="00D70423">
              <w:rPr>
                <w:rFonts w:ascii="Times New Roman" w:hAnsi="Times New Roman" w:cs="Times New Roman"/>
                <w:sz w:val="20"/>
                <w:szCs w:val="20"/>
                <w:lang w:eastAsia="ru-RU"/>
              </w:rPr>
              <w:t>остаточны</w:t>
            </w:r>
            <w:r>
              <w:rPr>
                <w:rFonts w:ascii="Times New Roman" w:hAnsi="Times New Roman" w:cs="Times New Roman"/>
                <w:sz w:val="20"/>
                <w:szCs w:val="20"/>
                <w:lang w:eastAsia="ru-RU"/>
              </w:rPr>
              <w:t>е</w:t>
            </w:r>
            <w:r w:rsidRPr="00D70423">
              <w:rPr>
                <w:rFonts w:ascii="Times New Roman" w:hAnsi="Times New Roman" w:cs="Times New Roman"/>
                <w:sz w:val="20"/>
                <w:szCs w:val="20"/>
                <w:lang w:eastAsia="ru-RU"/>
              </w:rPr>
              <w:t xml:space="preserve"> знани</w:t>
            </w:r>
            <w:r>
              <w:rPr>
                <w:rFonts w:ascii="Times New Roman" w:hAnsi="Times New Roman" w:cs="Times New Roman"/>
                <w:sz w:val="20"/>
                <w:szCs w:val="20"/>
                <w:lang w:eastAsia="ru-RU"/>
              </w:rPr>
              <w:t>я, умения и навыки</w:t>
            </w:r>
            <w:r w:rsidRPr="00D70423">
              <w:rPr>
                <w:rFonts w:ascii="Times New Roman" w:hAnsi="Times New Roman" w:cs="Times New Roman"/>
                <w:sz w:val="20"/>
                <w:szCs w:val="20"/>
                <w:lang w:eastAsia="ru-RU"/>
              </w:rPr>
              <w:t xml:space="preserve"> за предыдущий год обучения</w:t>
            </w:r>
          </w:p>
        </w:tc>
        <w:tc>
          <w:tcPr>
            <w:tcW w:w="3544" w:type="dxa"/>
            <w:vMerge w:val="restart"/>
          </w:tcPr>
          <w:p w:rsidR="00822793" w:rsidRDefault="00822793" w:rsidP="00D70423">
            <w:pPr>
              <w:autoSpaceDE w:val="0"/>
              <w:autoSpaceDN w:val="0"/>
              <w:adjustRightInd w:val="0"/>
              <w:rPr>
                <w:rFonts w:ascii="Times New Roman" w:hAnsi="Times New Roman" w:cs="Times New Roman"/>
                <w:i/>
                <w:sz w:val="20"/>
                <w:szCs w:val="20"/>
                <w:lang w:eastAsia="ru-RU"/>
              </w:rPr>
            </w:pPr>
            <w:r w:rsidRPr="00893B28">
              <w:rPr>
                <w:rStyle w:val="CharAttribute0"/>
                <w:rFonts w:eastAsia="Batang"/>
                <w:color w:val="000000" w:themeColor="text1"/>
                <w:sz w:val="20"/>
                <w:szCs w:val="20"/>
              </w:rPr>
              <w:t>Установление доверительных отношений межд</w:t>
            </w:r>
            <w:r>
              <w:rPr>
                <w:rStyle w:val="CharAttribute0"/>
                <w:rFonts w:eastAsia="Batang"/>
                <w:color w:val="000000" w:themeColor="text1"/>
                <w:sz w:val="20"/>
                <w:szCs w:val="20"/>
              </w:rPr>
              <w:t>у учителем и его</w:t>
            </w:r>
            <w:r w:rsidRPr="00893B28">
              <w:rPr>
                <w:rStyle w:val="CharAttribute0"/>
                <w:rFonts w:eastAsia="Batang"/>
                <w:color w:val="000000" w:themeColor="text1"/>
                <w:sz w:val="20"/>
                <w:szCs w:val="20"/>
              </w:rPr>
              <w:t xml:space="preserve"> учениками, способствующих позитивному восприятию учащимися требований и просьб учителя через живой диалог, привлечение их внимания к обсуждаемой на уроке информации, активизацию их познавательной д</w:t>
            </w:r>
            <w:r>
              <w:rPr>
                <w:rStyle w:val="CharAttribute0"/>
                <w:rFonts w:eastAsia="Batang"/>
                <w:color w:val="000000" w:themeColor="text1"/>
                <w:sz w:val="20"/>
                <w:szCs w:val="20"/>
              </w:rPr>
              <w:t xml:space="preserve">еятельности через  </w:t>
            </w:r>
            <w:r w:rsidRPr="00893B28">
              <w:rPr>
                <w:rStyle w:val="CharAttribute0"/>
                <w:rFonts w:eastAsia="Batang"/>
                <w:color w:val="000000" w:themeColor="text1"/>
                <w:sz w:val="20"/>
                <w:szCs w:val="20"/>
              </w:rPr>
              <w:t>использование занимательных элементов, историй из жизни современников</w:t>
            </w:r>
          </w:p>
        </w:tc>
      </w:tr>
      <w:tr w:rsidR="00822793" w:rsidRPr="008E216D" w:rsidTr="00822793">
        <w:tc>
          <w:tcPr>
            <w:tcW w:w="710" w:type="dxa"/>
            <w:shd w:val="clear" w:color="auto" w:fill="FFFFFF" w:themeFill="background1"/>
            <w:vAlign w:val="center"/>
          </w:tcPr>
          <w:p w:rsidR="00822793" w:rsidRPr="008E216D" w:rsidRDefault="00822793" w:rsidP="00822793">
            <w:pPr>
              <w:autoSpaceDE w:val="0"/>
              <w:autoSpaceDN w:val="0"/>
              <w:adjustRightInd w:val="0"/>
              <w:jc w:val="center"/>
              <w:rPr>
                <w:rFonts w:ascii="Times New Roman" w:hAnsi="Times New Roman" w:cs="Times New Roman"/>
                <w:lang w:eastAsia="ru-RU"/>
              </w:rPr>
            </w:pPr>
            <w:r>
              <w:rPr>
                <w:rFonts w:ascii="Times New Roman" w:hAnsi="Times New Roman" w:cs="Times New Roman"/>
                <w:lang w:eastAsia="ru-RU"/>
              </w:rPr>
              <w:t>1</w:t>
            </w:r>
          </w:p>
        </w:tc>
        <w:tc>
          <w:tcPr>
            <w:tcW w:w="3827" w:type="dxa"/>
            <w:shd w:val="clear" w:color="auto" w:fill="FFFFFF" w:themeFill="background1"/>
            <w:vAlign w:val="center"/>
          </w:tcPr>
          <w:p w:rsidR="00822793" w:rsidRPr="008E216D" w:rsidRDefault="00822793" w:rsidP="003940BD">
            <w:pPr>
              <w:autoSpaceDE w:val="0"/>
              <w:autoSpaceDN w:val="0"/>
              <w:adjustRightInd w:val="0"/>
              <w:rPr>
                <w:rFonts w:ascii="Times New Roman" w:hAnsi="Times New Roman" w:cs="Times New Roman"/>
                <w:lang w:eastAsia="ru-RU"/>
              </w:rPr>
            </w:pPr>
            <w:r w:rsidRPr="008E216D">
              <w:rPr>
                <w:rFonts w:ascii="Times New Roman" w:hAnsi="Times New Roman" w:cs="Times New Roman"/>
                <w:lang w:eastAsia="ru-RU"/>
              </w:rPr>
              <w:t>Вводное повторение курса</w:t>
            </w:r>
            <w:r>
              <w:rPr>
                <w:rFonts w:ascii="Times New Roman" w:hAnsi="Times New Roman" w:cs="Times New Roman"/>
                <w:lang w:eastAsia="ru-RU"/>
              </w:rPr>
              <w:t xml:space="preserve"> геометрии</w:t>
            </w:r>
            <w:r w:rsidRPr="008E216D">
              <w:rPr>
                <w:rFonts w:ascii="Times New Roman" w:hAnsi="Times New Roman" w:cs="Times New Roman"/>
                <w:lang w:eastAsia="ru-RU"/>
              </w:rPr>
              <w:t xml:space="preserve"> 9 класса</w:t>
            </w:r>
          </w:p>
        </w:tc>
        <w:tc>
          <w:tcPr>
            <w:tcW w:w="1984" w:type="dxa"/>
            <w:shd w:val="clear" w:color="auto" w:fill="FFFFFF" w:themeFill="background1"/>
            <w:vAlign w:val="center"/>
          </w:tcPr>
          <w:p w:rsidR="00822793" w:rsidRPr="008E216D" w:rsidRDefault="00822793" w:rsidP="007019FF">
            <w:pPr>
              <w:autoSpaceDE w:val="0"/>
              <w:autoSpaceDN w:val="0"/>
              <w:adjustRightInd w:val="0"/>
              <w:jc w:val="center"/>
              <w:rPr>
                <w:rFonts w:ascii="Times New Roman" w:hAnsi="Times New Roman" w:cs="Times New Roman"/>
                <w:lang w:eastAsia="ru-RU"/>
              </w:rPr>
            </w:pPr>
            <w:r>
              <w:rPr>
                <w:rFonts w:ascii="Times New Roman" w:hAnsi="Times New Roman" w:cs="Times New Roman"/>
                <w:lang w:eastAsia="ru-RU"/>
              </w:rPr>
              <w:t>1</w:t>
            </w:r>
          </w:p>
        </w:tc>
        <w:tc>
          <w:tcPr>
            <w:tcW w:w="5103" w:type="dxa"/>
            <w:vMerge/>
            <w:vAlign w:val="center"/>
          </w:tcPr>
          <w:p w:rsidR="00822793" w:rsidRPr="008E216D" w:rsidRDefault="00822793" w:rsidP="00D70423">
            <w:pPr>
              <w:autoSpaceDE w:val="0"/>
              <w:autoSpaceDN w:val="0"/>
              <w:adjustRightInd w:val="0"/>
              <w:rPr>
                <w:rFonts w:ascii="Times New Roman" w:hAnsi="Times New Roman" w:cs="Times New Roman"/>
                <w:lang w:eastAsia="ru-RU"/>
              </w:rPr>
            </w:pPr>
          </w:p>
        </w:tc>
        <w:tc>
          <w:tcPr>
            <w:tcW w:w="3544" w:type="dxa"/>
            <w:vMerge/>
          </w:tcPr>
          <w:p w:rsidR="00822793" w:rsidRPr="008E216D" w:rsidRDefault="00822793" w:rsidP="00D70423">
            <w:pPr>
              <w:autoSpaceDE w:val="0"/>
              <w:autoSpaceDN w:val="0"/>
              <w:adjustRightInd w:val="0"/>
              <w:rPr>
                <w:rFonts w:ascii="Times New Roman" w:hAnsi="Times New Roman" w:cs="Times New Roman"/>
                <w:lang w:eastAsia="ru-RU"/>
              </w:rPr>
            </w:pPr>
          </w:p>
        </w:tc>
      </w:tr>
      <w:tr w:rsidR="00822793" w:rsidRPr="008E216D" w:rsidTr="00822793">
        <w:tc>
          <w:tcPr>
            <w:tcW w:w="710" w:type="dxa"/>
            <w:shd w:val="clear" w:color="auto" w:fill="DAEEF3" w:themeFill="accent5" w:themeFillTint="33"/>
            <w:vAlign w:val="center"/>
          </w:tcPr>
          <w:p w:rsidR="00822793" w:rsidRPr="008E216D" w:rsidRDefault="00822793" w:rsidP="003940BD">
            <w:pPr>
              <w:autoSpaceDE w:val="0"/>
              <w:autoSpaceDN w:val="0"/>
              <w:adjustRightInd w:val="0"/>
              <w:rPr>
                <w:rFonts w:ascii="Times New Roman" w:hAnsi="Times New Roman" w:cs="Times New Roman"/>
                <w:b/>
                <w:lang w:eastAsia="ru-RU"/>
              </w:rPr>
            </w:pPr>
          </w:p>
        </w:tc>
        <w:tc>
          <w:tcPr>
            <w:tcW w:w="3827" w:type="dxa"/>
            <w:shd w:val="clear" w:color="auto" w:fill="DAEEF3" w:themeFill="accent5" w:themeFillTint="33"/>
            <w:vAlign w:val="center"/>
          </w:tcPr>
          <w:p w:rsidR="00822793" w:rsidRPr="008E216D" w:rsidRDefault="00822793" w:rsidP="00822793">
            <w:pPr>
              <w:autoSpaceDE w:val="0"/>
              <w:autoSpaceDN w:val="0"/>
              <w:adjustRightInd w:val="0"/>
              <w:spacing w:before="120" w:after="120"/>
              <w:rPr>
                <w:rFonts w:ascii="Times New Roman" w:hAnsi="Times New Roman" w:cs="Times New Roman"/>
                <w:b/>
                <w:lang w:eastAsia="ru-RU"/>
              </w:rPr>
            </w:pPr>
            <w:r w:rsidRPr="008E216D">
              <w:rPr>
                <w:rFonts w:ascii="Times New Roman" w:hAnsi="Times New Roman" w:cs="Times New Roman"/>
                <w:b/>
                <w:lang w:eastAsia="ru-RU"/>
              </w:rPr>
              <w:t xml:space="preserve">Глава </w:t>
            </w:r>
            <w:r w:rsidRPr="008E216D">
              <w:rPr>
                <w:rFonts w:ascii="Times New Roman" w:hAnsi="Times New Roman" w:cs="Times New Roman"/>
                <w:b/>
                <w:lang w:val="en-US" w:eastAsia="ru-RU"/>
              </w:rPr>
              <w:t>I</w:t>
            </w:r>
            <w:r w:rsidRPr="008E216D">
              <w:rPr>
                <w:rFonts w:ascii="Times New Roman" w:hAnsi="Times New Roman" w:cs="Times New Roman"/>
                <w:b/>
                <w:lang w:eastAsia="ru-RU"/>
              </w:rPr>
              <w:t xml:space="preserve">. </w:t>
            </w:r>
            <w:r w:rsidRPr="0094435A">
              <w:rPr>
                <w:rFonts w:ascii="Times New Roman" w:hAnsi="Times New Roman" w:cs="Times New Roman"/>
                <w:b/>
              </w:rPr>
              <w:t>Введение в стереометрию</w:t>
            </w:r>
          </w:p>
        </w:tc>
        <w:tc>
          <w:tcPr>
            <w:tcW w:w="1984" w:type="dxa"/>
            <w:shd w:val="clear" w:color="auto" w:fill="DAEEF3" w:themeFill="accent5" w:themeFillTint="33"/>
            <w:vAlign w:val="center"/>
          </w:tcPr>
          <w:p w:rsidR="00822793" w:rsidRPr="008E216D" w:rsidRDefault="00822793" w:rsidP="007019FF">
            <w:pPr>
              <w:autoSpaceDE w:val="0"/>
              <w:autoSpaceDN w:val="0"/>
              <w:adjustRightInd w:val="0"/>
              <w:jc w:val="center"/>
              <w:rPr>
                <w:rFonts w:ascii="Times New Roman" w:hAnsi="Times New Roman" w:cs="Times New Roman"/>
                <w:b/>
                <w:lang w:eastAsia="ru-RU"/>
              </w:rPr>
            </w:pPr>
            <w:r>
              <w:rPr>
                <w:rFonts w:ascii="Times New Roman" w:hAnsi="Times New Roman" w:cs="Times New Roman"/>
                <w:b/>
                <w:lang w:eastAsia="ru-RU"/>
              </w:rPr>
              <w:t>9</w:t>
            </w:r>
          </w:p>
        </w:tc>
        <w:tc>
          <w:tcPr>
            <w:tcW w:w="5103" w:type="dxa"/>
            <w:vMerge w:val="restart"/>
            <w:vAlign w:val="center"/>
          </w:tcPr>
          <w:p w:rsidR="00822793" w:rsidRPr="00DE2817" w:rsidRDefault="00822793" w:rsidP="00D70423">
            <w:pPr>
              <w:autoSpaceDE w:val="0"/>
              <w:autoSpaceDN w:val="0"/>
              <w:adjustRightInd w:val="0"/>
              <w:rPr>
                <w:rFonts w:ascii="Times New Roman" w:hAnsi="Times New Roman" w:cs="Times New Roman"/>
                <w:sz w:val="20"/>
                <w:szCs w:val="20"/>
              </w:rPr>
            </w:pPr>
            <w:r w:rsidRPr="00DE2817">
              <w:rPr>
                <w:rFonts w:ascii="Times New Roman" w:hAnsi="Times New Roman" w:cs="Times New Roman"/>
                <w:i/>
                <w:sz w:val="20"/>
                <w:szCs w:val="20"/>
              </w:rPr>
              <w:t>Перечислять</w:t>
            </w:r>
            <w:r w:rsidRPr="00DE2817">
              <w:rPr>
                <w:rFonts w:ascii="Times New Roman" w:hAnsi="Times New Roman" w:cs="Times New Roman"/>
                <w:sz w:val="20"/>
                <w:szCs w:val="20"/>
              </w:rPr>
              <w:t xml:space="preserve"> основные понятия стереометрии. </w:t>
            </w:r>
          </w:p>
          <w:p w:rsidR="00822793" w:rsidRPr="00DE2817" w:rsidRDefault="00822793" w:rsidP="00D70423">
            <w:pPr>
              <w:autoSpaceDE w:val="0"/>
              <w:autoSpaceDN w:val="0"/>
              <w:adjustRightInd w:val="0"/>
              <w:rPr>
                <w:rFonts w:ascii="Times New Roman" w:hAnsi="Times New Roman" w:cs="Times New Roman"/>
                <w:sz w:val="20"/>
                <w:szCs w:val="20"/>
              </w:rPr>
            </w:pPr>
            <w:r w:rsidRPr="00DE2817">
              <w:rPr>
                <w:rFonts w:ascii="Times New Roman" w:hAnsi="Times New Roman" w:cs="Times New Roman"/>
                <w:i/>
                <w:sz w:val="20"/>
                <w:szCs w:val="20"/>
              </w:rPr>
              <w:t>Описывать</w:t>
            </w:r>
            <w:r w:rsidRPr="00DE2817">
              <w:rPr>
                <w:rFonts w:ascii="Times New Roman" w:hAnsi="Times New Roman" w:cs="Times New Roman"/>
                <w:sz w:val="20"/>
                <w:szCs w:val="20"/>
              </w:rPr>
              <w:t xml:space="preserve"> основные понятия стереометрии (точка, прямая, плоскость). </w:t>
            </w:r>
          </w:p>
          <w:p w:rsidR="00822793" w:rsidRPr="00DE2817" w:rsidRDefault="00822793" w:rsidP="00D70423">
            <w:pPr>
              <w:autoSpaceDE w:val="0"/>
              <w:autoSpaceDN w:val="0"/>
              <w:adjustRightInd w:val="0"/>
              <w:rPr>
                <w:rFonts w:ascii="Times New Roman" w:hAnsi="Times New Roman" w:cs="Times New Roman"/>
                <w:sz w:val="20"/>
                <w:szCs w:val="20"/>
              </w:rPr>
            </w:pPr>
            <w:r w:rsidRPr="00DE2817">
              <w:rPr>
                <w:rFonts w:ascii="Times New Roman" w:hAnsi="Times New Roman" w:cs="Times New Roman"/>
                <w:i/>
                <w:sz w:val="20"/>
                <w:szCs w:val="20"/>
              </w:rPr>
              <w:t>Описывать</w:t>
            </w:r>
            <w:r w:rsidRPr="00DE2817">
              <w:rPr>
                <w:rFonts w:ascii="Times New Roman" w:hAnsi="Times New Roman" w:cs="Times New Roman"/>
                <w:sz w:val="20"/>
                <w:szCs w:val="20"/>
              </w:rPr>
              <w:t xml:space="preserve"> возможные способы расположения точек, прямых и плоскостей в пространстве. </w:t>
            </w:r>
          </w:p>
          <w:p w:rsidR="00822793" w:rsidRPr="00DE2817" w:rsidRDefault="00822793" w:rsidP="00D70423">
            <w:pPr>
              <w:autoSpaceDE w:val="0"/>
              <w:autoSpaceDN w:val="0"/>
              <w:adjustRightInd w:val="0"/>
              <w:rPr>
                <w:rFonts w:ascii="Times New Roman" w:hAnsi="Times New Roman" w:cs="Times New Roman"/>
                <w:sz w:val="20"/>
                <w:szCs w:val="20"/>
              </w:rPr>
            </w:pPr>
            <w:r w:rsidRPr="00DE2817">
              <w:rPr>
                <w:rFonts w:ascii="Times New Roman" w:hAnsi="Times New Roman" w:cs="Times New Roman"/>
                <w:i/>
                <w:sz w:val="20"/>
                <w:szCs w:val="20"/>
              </w:rPr>
              <w:t>Формулировать</w:t>
            </w:r>
            <w:r w:rsidRPr="00DE2817">
              <w:rPr>
                <w:rFonts w:ascii="Times New Roman" w:hAnsi="Times New Roman" w:cs="Times New Roman"/>
                <w:sz w:val="20"/>
                <w:szCs w:val="20"/>
              </w:rPr>
              <w:t xml:space="preserve"> аксиомы стереометрии. Разъяснять и иллюстрировать аксиомы. </w:t>
            </w:r>
            <w:r w:rsidRPr="00DE2817">
              <w:rPr>
                <w:rFonts w:ascii="Times New Roman" w:hAnsi="Times New Roman" w:cs="Times New Roman"/>
                <w:i/>
                <w:sz w:val="20"/>
                <w:szCs w:val="20"/>
              </w:rPr>
              <w:t>Формулировать</w:t>
            </w:r>
            <w:r w:rsidRPr="00DE2817">
              <w:rPr>
                <w:rFonts w:ascii="Times New Roman" w:hAnsi="Times New Roman" w:cs="Times New Roman"/>
                <w:sz w:val="20"/>
                <w:szCs w:val="20"/>
              </w:rPr>
              <w:t xml:space="preserve"> </w:t>
            </w:r>
            <w:r w:rsidRPr="00DE2817">
              <w:rPr>
                <w:rFonts w:ascii="Times New Roman" w:hAnsi="Times New Roman" w:cs="Times New Roman"/>
                <w:i/>
                <w:sz w:val="20"/>
                <w:szCs w:val="20"/>
              </w:rPr>
              <w:t>и доказывать</w:t>
            </w:r>
            <w:r w:rsidRPr="00DE2817">
              <w:rPr>
                <w:rFonts w:ascii="Times New Roman" w:hAnsi="Times New Roman" w:cs="Times New Roman"/>
                <w:sz w:val="20"/>
                <w:szCs w:val="20"/>
              </w:rPr>
              <w:t xml:space="preserve"> теоремы — следствия из аксиом. </w:t>
            </w:r>
          </w:p>
          <w:p w:rsidR="00822793" w:rsidRPr="00DE2817" w:rsidRDefault="00822793" w:rsidP="00D70423">
            <w:pPr>
              <w:autoSpaceDE w:val="0"/>
              <w:autoSpaceDN w:val="0"/>
              <w:adjustRightInd w:val="0"/>
              <w:rPr>
                <w:rFonts w:ascii="Times New Roman" w:hAnsi="Times New Roman" w:cs="Times New Roman"/>
                <w:sz w:val="20"/>
                <w:szCs w:val="20"/>
              </w:rPr>
            </w:pPr>
            <w:r w:rsidRPr="00DE2817">
              <w:rPr>
                <w:rFonts w:ascii="Times New Roman" w:hAnsi="Times New Roman" w:cs="Times New Roman"/>
                <w:i/>
                <w:sz w:val="20"/>
                <w:szCs w:val="20"/>
              </w:rPr>
              <w:t>Формулировать</w:t>
            </w:r>
            <w:r w:rsidRPr="00DE2817">
              <w:rPr>
                <w:rFonts w:ascii="Times New Roman" w:hAnsi="Times New Roman" w:cs="Times New Roman"/>
                <w:sz w:val="20"/>
                <w:szCs w:val="20"/>
              </w:rPr>
              <w:t xml:space="preserve"> способы задания плоскости в пространстве. </w:t>
            </w:r>
          </w:p>
          <w:p w:rsidR="00822793" w:rsidRPr="00DE2817" w:rsidRDefault="00822793" w:rsidP="00D70423">
            <w:pPr>
              <w:autoSpaceDE w:val="0"/>
              <w:autoSpaceDN w:val="0"/>
              <w:adjustRightInd w:val="0"/>
              <w:rPr>
                <w:rFonts w:ascii="Times New Roman" w:hAnsi="Times New Roman" w:cs="Times New Roman"/>
                <w:sz w:val="20"/>
                <w:szCs w:val="20"/>
              </w:rPr>
            </w:pPr>
            <w:r w:rsidRPr="00DE2817">
              <w:rPr>
                <w:rFonts w:ascii="Times New Roman" w:hAnsi="Times New Roman" w:cs="Times New Roman"/>
                <w:i/>
                <w:sz w:val="20"/>
                <w:szCs w:val="20"/>
              </w:rPr>
              <w:t>Перечислять</w:t>
            </w:r>
            <w:r w:rsidRPr="00DE2817">
              <w:rPr>
                <w:rFonts w:ascii="Times New Roman" w:hAnsi="Times New Roman" w:cs="Times New Roman"/>
                <w:sz w:val="20"/>
                <w:szCs w:val="20"/>
              </w:rPr>
              <w:t xml:space="preserve"> и описывать основные элементы многогранников: рёбра, вершины, грани.</w:t>
            </w:r>
          </w:p>
          <w:p w:rsidR="00822793" w:rsidRPr="00DE2817" w:rsidRDefault="00822793" w:rsidP="00D70423">
            <w:pPr>
              <w:autoSpaceDE w:val="0"/>
              <w:autoSpaceDN w:val="0"/>
              <w:adjustRightInd w:val="0"/>
              <w:rPr>
                <w:rFonts w:ascii="Times New Roman" w:hAnsi="Times New Roman" w:cs="Times New Roman"/>
                <w:sz w:val="20"/>
                <w:szCs w:val="20"/>
              </w:rPr>
            </w:pPr>
            <w:proofErr w:type="gramStart"/>
            <w:r w:rsidRPr="00DE2817">
              <w:rPr>
                <w:rFonts w:ascii="Times New Roman" w:hAnsi="Times New Roman" w:cs="Times New Roman"/>
                <w:i/>
                <w:sz w:val="20"/>
                <w:szCs w:val="20"/>
              </w:rPr>
              <w:t>Описывать</w:t>
            </w:r>
            <w:r w:rsidRPr="00DE2817">
              <w:rPr>
                <w:rFonts w:ascii="Times New Roman" w:hAnsi="Times New Roman" w:cs="Times New Roman"/>
                <w:sz w:val="20"/>
                <w:szCs w:val="20"/>
              </w:rPr>
              <w:t xml:space="preserve"> виды многогранников (пирамида, тетраэдр, призма, прямоугольный параллелепипед, куб), а также их элементы (основания, боковые грани, рёбра основания, боковые рёбра). </w:t>
            </w:r>
            <w:proofErr w:type="gramEnd"/>
          </w:p>
          <w:p w:rsidR="00822793" w:rsidRPr="008E216D" w:rsidRDefault="00822793" w:rsidP="00D70423">
            <w:pPr>
              <w:autoSpaceDE w:val="0"/>
              <w:autoSpaceDN w:val="0"/>
              <w:adjustRightInd w:val="0"/>
              <w:rPr>
                <w:rFonts w:ascii="Times New Roman" w:hAnsi="Times New Roman" w:cs="Times New Roman"/>
                <w:lang w:eastAsia="ru-RU"/>
              </w:rPr>
            </w:pPr>
            <w:r w:rsidRPr="00DE2817">
              <w:rPr>
                <w:rFonts w:ascii="Times New Roman" w:hAnsi="Times New Roman" w:cs="Times New Roman"/>
                <w:i/>
                <w:sz w:val="20"/>
                <w:szCs w:val="20"/>
              </w:rPr>
              <w:t>Решать</w:t>
            </w:r>
            <w:r w:rsidRPr="00DE2817">
              <w:rPr>
                <w:rFonts w:ascii="Times New Roman" w:hAnsi="Times New Roman" w:cs="Times New Roman"/>
                <w:sz w:val="20"/>
                <w:szCs w:val="20"/>
              </w:rPr>
              <w:t xml:space="preserve"> задачи на построение сечений многогранников</w:t>
            </w:r>
          </w:p>
        </w:tc>
        <w:tc>
          <w:tcPr>
            <w:tcW w:w="3544" w:type="dxa"/>
            <w:vMerge w:val="restart"/>
          </w:tcPr>
          <w:p w:rsidR="00822793" w:rsidRDefault="00822793" w:rsidP="00822793">
            <w:pPr>
              <w:widowControl w:val="0"/>
              <w:tabs>
                <w:tab w:val="left" w:pos="1134"/>
              </w:tabs>
              <w:wordWrap w:val="0"/>
              <w:autoSpaceDE w:val="0"/>
              <w:autoSpaceDN w:val="0"/>
              <w:rPr>
                <w:rStyle w:val="CharAttribute0"/>
                <w:rFonts w:eastAsia="Batang"/>
                <w:color w:val="000000" w:themeColor="text1"/>
                <w:sz w:val="20"/>
                <w:szCs w:val="20"/>
              </w:rPr>
            </w:pPr>
            <w:r w:rsidRPr="006A4483">
              <w:rPr>
                <w:rStyle w:val="CharAttribute0"/>
                <w:rFonts w:eastAsia="Batang"/>
                <w:color w:val="000000" w:themeColor="text1"/>
                <w:sz w:val="20"/>
                <w:szCs w:val="20"/>
              </w:rPr>
              <w:t>Инициирование и поддержка исследовательс</w:t>
            </w:r>
            <w:r>
              <w:rPr>
                <w:rStyle w:val="CharAttribute0"/>
                <w:rFonts w:eastAsia="Batang"/>
                <w:color w:val="000000" w:themeColor="text1"/>
                <w:sz w:val="20"/>
                <w:szCs w:val="20"/>
              </w:rPr>
              <w:t xml:space="preserve">кой деятельности  </w:t>
            </w:r>
            <w:r w:rsidRPr="006A4483">
              <w:rPr>
                <w:rStyle w:val="CharAttribute0"/>
                <w:rFonts w:eastAsia="Batang"/>
                <w:color w:val="000000" w:themeColor="text1"/>
                <w:sz w:val="20"/>
                <w:szCs w:val="20"/>
              </w:rPr>
              <w:t xml:space="preserve"> школьников в рамках реализации ими индивидуальных и групповых                     исследовательских проектов.</w:t>
            </w:r>
          </w:p>
          <w:p w:rsidR="00822793" w:rsidRPr="00DE2817" w:rsidRDefault="00822793" w:rsidP="00822793">
            <w:pPr>
              <w:autoSpaceDE w:val="0"/>
              <w:autoSpaceDN w:val="0"/>
              <w:adjustRightInd w:val="0"/>
              <w:rPr>
                <w:rFonts w:ascii="Times New Roman" w:hAnsi="Times New Roman" w:cs="Times New Roman"/>
                <w:i/>
                <w:sz w:val="20"/>
                <w:szCs w:val="20"/>
              </w:rPr>
            </w:pPr>
            <w:r>
              <w:rPr>
                <w:rStyle w:val="CharAttribute0"/>
                <w:rFonts w:eastAsia="Batang"/>
                <w:color w:val="000000" w:themeColor="text1"/>
                <w:sz w:val="20"/>
                <w:szCs w:val="20"/>
              </w:rPr>
              <w:t xml:space="preserve">Проведение учебных  </w:t>
            </w:r>
            <w:r w:rsidRPr="004D4C44">
              <w:rPr>
                <w:rStyle w:val="CharAttribute0"/>
                <w:rFonts w:eastAsia="Batang"/>
                <w:color w:val="000000" w:themeColor="text1"/>
                <w:sz w:val="20"/>
                <w:szCs w:val="20"/>
              </w:rPr>
              <w:t>олимпиад</w:t>
            </w:r>
          </w:p>
        </w:tc>
      </w:tr>
      <w:tr w:rsidR="00822793" w:rsidRPr="008E216D" w:rsidTr="00822793">
        <w:trPr>
          <w:trHeight w:val="575"/>
        </w:trPr>
        <w:tc>
          <w:tcPr>
            <w:tcW w:w="710" w:type="dxa"/>
            <w:vAlign w:val="center"/>
          </w:tcPr>
          <w:p w:rsidR="00822793" w:rsidRPr="00DC72AD" w:rsidRDefault="00822793" w:rsidP="003940BD">
            <w:pPr>
              <w:autoSpaceDE w:val="0"/>
              <w:autoSpaceDN w:val="0"/>
              <w:adjustRightInd w:val="0"/>
              <w:jc w:val="center"/>
              <w:rPr>
                <w:rFonts w:ascii="Times New Roman" w:hAnsi="Times New Roman" w:cs="Times New Roman"/>
                <w:lang w:eastAsia="ru-RU"/>
              </w:rPr>
            </w:pPr>
            <w:r>
              <w:rPr>
                <w:rFonts w:ascii="Times New Roman" w:hAnsi="Times New Roman" w:cs="Times New Roman"/>
                <w:lang w:eastAsia="ru-RU"/>
              </w:rPr>
              <w:t>2</w:t>
            </w:r>
          </w:p>
        </w:tc>
        <w:tc>
          <w:tcPr>
            <w:tcW w:w="3827" w:type="dxa"/>
            <w:vAlign w:val="center"/>
          </w:tcPr>
          <w:p w:rsidR="00822793" w:rsidRPr="00DE2817" w:rsidRDefault="00822793" w:rsidP="003940BD">
            <w:pPr>
              <w:autoSpaceDE w:val="0"/>
              <w:autoSpaceDN w:val="0"/>
              <w:adjustRightInd w:val="0"/>
              <w:rPr>
                <w:rFonts w:ascii="Times New Roman" w:hAnsi="Times New Roman" w:cs="Times New Roman"/>
                <w:lang w:eastAsia="ru-RU"/>
              </w:rPr>
            </w:pPr>
            <w:r w:rsidRPr="00DE2817">
              <w:rPr>
                <w:rFonts w:ascii="Times New Roman" w:hAnsi="Times New Roman" w:cs="Times New Roman"/>
              </w:rPr>
              <w:t>Основные понятия стереометрии. Аксиомы стереометрии</w:t>
            </w:r>
          </w:p>
        </w:tc>
        <w:tc>
          <w:tcPr>
            <w:tcW w:w="1984" w:type="dxa"/>
            <w:vAlign w:val="center"/>
          </w:tcPr>
          <w:p w:rsidR="00822793" w:rsidRPr="008E216D" w:rsidRDefault="00822793" w:rsidP="007019FF">
            <w:pPr>
              <w:autoSpaceDE w:val="0"/>
              <w:autoSpaceDN w:val="0"/>
              <w:adjustRightInd w:val="0"/>
              <w:jc w:val="center"/>
              <w:rPr>
                <w:rFonts w:ascii="Times New Roman" w:hAnsi="Times New Roman" w:cs="Times New Roman"/>
                <w:lang w:eastAsia="ru-RU"/>
              </w:rPr>
            </w:pPr>
            <w:r>
              <w:rPr>
                <w:rFonts w:ascii="Times New Roman" w:hAnsi="Times New Roman" w:cs="Times New Roman"/>
                <w:lang w:eastAsia="ru-RU"/>
              </w:rPr>
              <w:t>2</w:t>
            </w:r>
          </w:p>
        </w:tc>
        <w:tc>
          <w:tcPr>
            <w:tcW w:w="5103" w:type="dxa"/>
            <w:vMerge/>
            <w:vAlign w:val="center"/>
          </w:tcPr>
          <w:p w:rsidR="00822793" w:rsidRPr="008E216D" w:rsidRDefault="00822793" w:rsidP="00D70423">
            <w:pPr>
              <w:autoSpaceDE w:val="0"/>
              <w:autoSpaceDN w:val="0"/>
              <w:adjustRightInd w:val="0"/>
              <w:rPr>
                <w:rFonts w:ascii="Times New Roman" w:hAnsi="Times New Roman" w:cs="Times New Roman"/>
                <w:lang w:eastAsia="ru-RU"/>
              </w:rPr>
            </w:pPr>
          </w:p>
        </w:tc>
        <w:tc>
          <w:tcPr>
            <w:tcW w:w="3544" w:type="dxa"/>
            <w:vMerge/>
          </w:tcPr>
          <w:p w:rsidR="00822793" w:rsidRPr="008E216D" w:rsidRDefault="00822793" w:rsidP="00D70423">
            <w:pPr>
              <w:autoSpaceDE w:val="0"/>
              <w:autoSpaceDN w:val="0"/>
              <w:adjustRightInd w:val="0"/>
              <w:rPr>
                <w:rFonts w:ascii="Times New Roman" w:hAnsi="Times New Roman" w:cs="Times New Roman"/>
                <w:lang w:eastAsia="ru-RU"/>
              </w:rPr>
            </w:pPr>
          </w:p>
        </w:tc>
      </w:tr>
      <w:tr w:rsidR="00822793" w:rsidRPr="008E216D" w:rsidTr="00822793">
        <w:tc>
          <w:tcPr>
            <w:tcW w:w="710" w:type="dxa"/>
            <w:vAlign w:val="center"/>
          </w:tcPr>
          <w:p w:rsidR="00822793" w:rsidRPr="00DC72AD" w:rsidRDefault="00822793" w:rsidP="003940BD">
            <w:pPr>
              <w:autoSpaceDE w:val="0"/>
              <w:autoSpaceDN w:val="0"/>
              <w:adjustRightInd w:val="0"/>
              <w:jc w:val="center"/>
              <w:rPr>
                <w:rFonts w:ascii="Times New Roman" w:hAnsi="Times New Roman" w:cs="Times New Roman"/>
                <w:lang w:eastAsia="ru-RU"/>
              </w:rPr>
            </w:pPr>
            <w:r>
              <w:rPr>
                <w:rFonts w:ascii="Times New Roman" w:hAnsi="Times New Roman" w:cs="Times New Roman"/>
                <w:lang w:eastAsia="ru-RU"/>
              </w:rPr>
              <w:t>3</w:t>
            </w:r>
          </w:p>
        </w:tc>
        <w:tc>
          <w:tcPr>
            <w:tcW w:w="3827" w:type="dxa"/>
            <w:vAlign w:val="center"/>
          </w:tcPr>
          <w:p w:rsidR="00822793" w:rsidRPr="00DE2817" w:rsidRDefault="00822793" w:rsidP="003940BD">
            <w:pPr>
              <w:autoSpaceDE w:val="0"/>
              <w:autoSpaceDN w:val="0"/>
              <w:adjustRightInd w:val="0"/>
              <w:rPr>
                <w:rFonts w:ascii="Times New Roman" w:hAnsi="Times New Roman" w:cs="Times New Roman"/>
                <w:lang w:eastAsia="ru-RU"/>
              </w:rPr>
            </w:pPr>
            <w:r w:rsidRPr="00DE2817">
              <w:rPr>
                <w:rFonts w:ascii="Times New Roman" w:hAnsi="Times New Roman" w:cs="Times New Roman"/>
              </w:rPr>
              <w:t>Следствия из аксиом стереометрии</w:t>
            </w:r>
          </w:p>
        </w:tc>
        <w:tc>
          <w:tcPr>
            <w:tcW w:w="1984" w:type="dxa"/>
            <w:vAlign w:val="center"/>
          </w:tcPr>
          <w:p w:rsidR="00822793" w:rsidRPr="008E216D" w:rsidRDefault="00822793" w:rsidP="007019FF">
            <w:pPr>
              <w:autoSpaceDE w:val="0"/>
              <w:autoSpaceDN w:val="0"/>
              <w:adjustRightInd w:val="0"/>
              <w:jc w:val="center"/>
              <w:rPr>
                <w:rFonts w:ascii="Times New Roman" w:hAnsi="Times New Roman" w:cs="Times New Roman"/>
                <w:lang w:eastAsia="ru-RU"/>
              </w:rPr>
            </w:pPr>
            <w:r>
              <w:rPr>
                <w:rFonts w:ascii="Times New Roman" w:hAnsi="Times New Roman" w:cs="Times New Roman"/>
                <w:lang w:eastAsia="ru-RU"/>
              </w:rPr>
              <w:t>2</w:t>
            </w:r>
          </w:p>
        </w:tc>
        <w:tc>
          <w:tcPr>
            <w:tcW w:w="5103" w:type="dxa"/>
            <w:vMerge/>
            <w:vAlign w:val="center"/>
          </w:tcPr>
          <w:p w:rsidR="00822793" w:rsidRPr="008E216D" w:rsidRDefault="00822793" w:rsidP="00D70423">
            <w:pPr>
              <w:autoSpaceDE w:val="0"/>
              <w:autoSpaceDN w:val="0"/>
              <w:adjustRightInd w:val="0"/>
              <w:rPr>
                <w:rFonts w:ascii="Times New Roman" w:hAnsi="Times New Roman" w:cs="Times New Roman"/>
                <w:lang w:eastAsia="ru-RU"/>
              </w:rPr>
            </w:pPr>
          </w:p>
        </w:tc>
        <w:tc>
          <w:tcPr>
            <w:tcW w:w="3544" w:type="dxa"/>
            <w:vMerge/>
          </w:tcPr>
          <w:p w:rsidR="00822793" w:rsidRPr="008E216D" w:rsidRDefault="00822793" w:rsidP="00D70423">
            <w:pPr>
              <w:autoSpaceDE w:val="0"/>
              <w:autoSpaceDN w:val="0"/>
              <w:adjustRightInd w:val="0"/>
              <w:rPr>
                <w:rFonts w:ascii="Times New Roman" w:hAnsi="Times New Roman" w:cs="Times New Roman"/>
                <w:lang w:eastAsia="ru-RU"/>
              </w:rPr>
            </w:pPr>
          </w:p>
        </w:tc>
      </w:tr>
      <w:tr w:rsidR="00822793" w:rsidRPr="008E216D" w:rsidTr="00822793">
        <w:tc>
          <w:tcPr>
            <w:tcW w:w="710" w:type="dxa"/>
            <w:vAlign w:val="center"/>
          </w:tcPr>
          <w:p w:rsidR="00822793" w:rsidRPr="00DC72AD" w:rsidRDefault="00822793" w:rsidP="003940BD">
            <w:pPr>
              <w:autoSpaceDE w:val="0"/>
              <w:autoSpaceDN w:val="0"/>
              <w:adjustRightInd w:val="0"/>
              <w:jc w:val="center"/>
              <w:rPr>
                <w:rFonts w:ascii="Times New Roman" w:hAnsi="Times New Roman" w:cs="Times New Roman"/>
                <w:lang w:eastAsia="ru-RU"/>
              </w:rPr>
            </w:pPr>
            <w:r>
              <w:rPr>
                <w:rFonts w:ascii="Times New Roman" w:hAnsi="Times New Roman" w:cs="Times New Roman"/>
                <w:lang w:eastAsia="ru-RU"/>
              </w:rPr>
              <w:t>4</w:t>
            </w:r>
          </w:p>
        </w:tc>
        <w:tc>
          <w:tcPr>
            <w:tcW w:w="3827" w:type="dxa"/>
            <w:vAlign w:val="center"/>
          </w:tcPr>
          <w:p w:rsidR="00822793" w:rsidRPr="00DE2817" w:rsidRDefault="00822793" w:rsidP="003940BD">
            <w:pPr>
              <w:autoSpaceDE w:val="0"/>
              <w:autoSpaceDN w:val="0"/>
              <w:adjustRightInd w:val="0"/>
              <w:rPr>
                <w:rFonts w:ascii="Times New Roman" w:hAnsi="Times New Roman" w:cs="Times New Roman"/>
                <w:lang w:eastAsia="ru-RU"/>
              </w:rPr>
            </w:pPr>
            <w:r w:rsidRPr="00DE2817">
              <w:rPr>
                <w:rFonts w:ascii="Times New Roman" w:hAnsi="Times New Roman" w:cs="Times New Roman"/>
              </w:rPr>
              <w:t>Пространственные фигуры. Начальные представления о многогранниках</w:t>
            </w:r>
          </w:p>
        </w:tc>
        <w:tc>
          <w:tcPr>
            <w:tcW w:w="1984" w:type="dxa"/>
            <w:vAlign w:val="center"/>
          </w:tcPr>
          <w:p w:rsidR="00822793" w:rsidRPr="008E216D" w:rsidRDefault="00822793" w:rsidP="007019FF">
            <w:pPr>
              <w:autoSpaceDE w:val="0"/>
              <w:autoSpaceDN w:val="0"/>
              <w:adjustRightInd w:val="0"/>
              <w:jc w:val="center"/>
              <w:rPr>
                <w:rFonts w:ascii="Times New Roman" w:hAnsi="Times New Roman" w:cs="Times New Roman"/>
                <w:lang w:eastAsia="ru-RU"/>
              </w:rPr>
            </w:pPr>
            <w:r>
              <w:rPr>
                <w:rFonts w:ascii="Times New Roman" w:hAnsi="Times New Roman" w:cs="Times New Roman"/>
                <w:lang w:eastAsia="ru-RU"/>
              </w:rPr>
              <w:t>4</w:t>
            </w:r>
          </w:p>
        </w:tc>
        <w:tc>
          <w:tcPr>
            <w:tcW w:w="5103" w:type="dxa"/>
            <w:vMerge/>
            <w:vAlign w:val="center"/>
          </w:tcPr>
          <w:p w:rsidR="00822793" w:rsidRPr="008E216D" w:rsidRDefault="00822793" w:rsidP="00D70423">
            <w:pPr>
              <w:autoSpaceDE w:val="0"/>
              <w:autoSpaceDN w:val="0"/>
              <w:adjustRightInd w:val="0"/>
              <w:rPr>
                <w:rFonts w:ascii="Times New Roman" w:hAnsi="Times New Roman" w:cs="Times New Roman"/>
                <w:lang w:eastAsia="ru-RU"/>
              </w:rPr>
            </w:pPr>
          </w:p>
        </w:tc>
        <w:tc>
          <w:tcPr>
            <w:tcW w:w="3544" w:type="dxa"/>
            <w:vMerge/>
          </w:tcPr>
          <w:p w:rsidR="00822793" w:rsidRPr="008E216D" w:rsidRDefault="00822793" w:rsidP="00D70423">
            <w:pPr>
              <w:autoSpaceDE w:val="0"/>
              <w:autoSpaceDN w:val="0"/>
              <w:adjustRightInd w:val="0"/>
              <w:rPr>
                <w:rFonts w:ascii="Times New Roman" w:hAnsi="Times New Roman" w:cs="Times New Roman"/>
                <w:lang w:eastAsia="ru-RU"/>
              </w:rPr>
            </w:pPr>
          </w:p>
        </w:tc>
      </w:tr>
      <w:tr w:rsidR="00822793" w:rsidRPr="008E216D" w:rsidTr="00822793">
        <w:trPr>
          <w:trHeight w:val="301"/>
        </w:trPr>
        <w:tc>
          <w:tcPr>
            <w:tcW w:w="710" w:type="dxa"/>
            <w:vAlign w:val="center"/>
          </w:tcPr>
          <w:p w:rsidR="00822793" w:rsidRPr="008E216D" w:rsidRDefault="00822793" w:rsidP="003940BD">
            <w:pPr>
              <w:jc w:val="center"/>
              <w:rPr>
                <w:rFonts w:ascii="Times New Roman" w:hAnsi="Times New Roman" w:cs="Times New Roman"/>
              </w:rPr>
            </w:pPr>
            <w:r>
              <w:rPr>
                <w:rFonts w:ascii="Times New Roman" w:hAnsi="Times New Roman" w:cs="Times New Roman"/>
              </w:rPr>
              <w:t>5</w:t>
            </w:r>
          </w:p>
        </w:tc>
        <w:tc>
          <w:tcPr>
            <w:tcW w:w="3827" w:type="dxa"/>
            <w:vAlign w:val="center"/>
          </w:tcPr>
          <w:p w:rsidR="00822793" w:rsidRPr="008E216D" w:rsidRDefault="00822793" w:rsidP="003940BD">
            <w:pPr>
              <w:autoSpaceDE w:val="0"/>
              <w:autoSpaceDN w:val="0"/>
              <w:adjustRightInd w:val="0"/>
              <w:rPr>
                <w:rFonts w:ascii="Times New Roman" w:hAnsi="Times New Roman" w:cs="Times New Roman"/>
                <w:i/>
                <w:lang w:eastAsia="ru-RU"/>
              </w:rPr>
            </w:pPr>
            <w:r w:rsidRPr="008E216D">
              <w:rPr>
                <w:rFonts w:ascii="Times New Roman" w:hAnsi="Times New Roman" w:cs="Times New Roman"/>
                <w:i/>
              </w:rPr>
              <w:t>Контрольная работа № 1</w:t>
            </w:r>
          </w:p>
        </w:tc>
        <w:tc>
          <w:tcPr>
            <w:tcW w:w="1984" w:type="dxa"/>
            <w:vAlign w:val="center"/>
          </w:tcPr>
          <w:p w:rsidR="00822793" w:rsidRPr="008E216D" w:rsidRDefault="00822793" w:rsidP="007019FF">
            <w:pPr>
              <w:autoSpaceDE w:val="0"/>
              <w:autoSpaceDN w:val="0"/>
              <w:adjustRightInd w:val="0"/>
              <w:jc w:val="center"/>
              <w:rPr>
                <w:rFonts w:ascii="Times New Roman" w:hAnsi="Times New Roman" w:cs="Times New Roman"/>
                <w:lang w:eastAsia="ru-RU"/>
              </w:rPr>
            </w:pPr>
            <w:r w:rsidRPr="008E216D">
              <w:rPr>
                <w:rFonts w:ascii="Times New Roman" w:hAnsi="Times New Roman" w:cs="Times New Roman"/>
                <w:lang w:eastAsia="ru-RU"/>
              </w:rPr>
              <w:t>1</w:t>
            </w:r>
          </w:p>
        </w:tc>
        <w:tc>
          <w:tcPr>
            <w:tcW w:w="5103" w:type="dxa"/>
            <w:vMerge/>
            <w:vAlign w:val="center"/>
          </w:tcPr>
          <w:p w:rsidR="00822793" w:rsidRPr="008E216D" w:rsidRDefault="00822793" w:rsidP="00D70423">
            <w:pPr>
              <w:autoSpaceDE w:val="0"/>
              <w:autoSpaceDN w:val="0"/>
              <w:adjustRightInd w:val="0"/>
              <w:rPr>
                <w:rFonts w:ascii="Times New Roman" w:hAnsi="Times New Roman" w:cs="Times New Roman"/>
                <w:lang w:eastAsia="ru-RU"/>
              </w:rPr>
            </w:pPr>
          </w:p>
        </w:tc>
        <w:tc>
          <w:tcPr>
            <w:tcW w:w="3544" w:type="dxa"/>
            <w:vMerge/>
          </w:tcPr>
          <w:p w:rsidR="00822793" w:rsidRPr="008E216D" w:rsidRDefault="00822793" w:rsidP="00D70423">
            <w:pPr>
              <w:autoSpaceDE w:val="0"/>
              <w:autoSpaceDN w:val="0"/>
              <w:adjustRightInd w:val="0"/>
              <w:rPr>
                <w:rFonts w:ascii="Times New Roman" w:hAnsi="Times New Roman" w:cs="Times New Roman"/>
                <w:lang w:eastAsia="ru-RU"/>
              </w:rPr>
            </w:pPr>
          </w:p>
        </w:tc>
      </w:tr>
      <w:tr w:rsidR="00822793" w:rsidRPr="00DC72AD" w:rsidTr="00862AB7">
        <w:tc>
          <w:tcPr>
            <w:tcW w:w="710" w:type="dxa"/>
            <w:shd w:val="clear" w:color="auto" w:fill="DAEEF3" w:themeFill="accent5" w:themeFillTint="33"/>
            <w:vAlign w:val="center"/>
          </w:tcPr>
          <w:p w:rsidR="00822793" w:rsidRPr="00DC72AD" w:rsidRDefault="00822793" w:rsidP="003940BD">
            <w:pPr>
              <w:autoSpaceDE w:val="0"/>
              <w:autoSpaceDN w:val="0"/>
              <w:adjustRightInd w:val="0"/>
              <w:rPr>
                <w:rFonts w:ascii="Times New Roman" w:hAnsi="Times New Roman" w:cs="Times New Roman"/>
                <w:b/>
                <w:lang w:eastAsia="ru-RU"/>
              </w:rPr>
            </w:pPr>
          </w:p>
        </w:tc>
        <w:tc>
          <w:tcPr>
            <w:tcW w:w="3827" w:type="dxa"/>
            <w:shd w:val="clear" w:color="auto" w:fill="DAEEF3" w:themeFill="accent5" w:themeFillTint="33"/>
            <w:vAlign w:val="center"/>
          </w:tcPr>
          <w:p w:rsidR="00010E8B" w:rsidRPr="00DC72AD" w:rsidRDefault="00822793" w:rsidP="00862AB7">
            <w:pPr>
              <w:autoSpaceDE w:val="0"/>
              <w:autoSpaceDN w:val="0"/>
              <w:adjustRightInd w:val="0"/>
              <w:spacing w:before="120" w:after="120"/>
              <w:rPr>
                <w:rFonts w:ascii="Times New Roman" w:hAnsi="Times New Roman" w:cs="Times New Roman"/>
                <w:b/>
                <w:lang w:eastAsia="ru-RU"/>
              </w:rPr>
            </w:pPr>
            <w:r w:rsidRPr="00DC72AD">
              <w:rPr>
                <w:rFonts w:ascii="Times New Roman" w:hAnsi="Times New Roman" w:cs="Times New Roman"/>
                <w:b/>
                <w:lang w:eastAsia="ru-RU"/>
              </w:rPr>
              <w:t xml:space="preserve">Глава </w:t>
            </w:r>
            <w:r w:rsidRPr="00DC72AD">
              <w:rPr>
                <w:rFonts w:ascii="Times New Roman" w:hAnsi="Times New Roman" w:cs="Times New Roman"/>
                <w:b/>
                <w:lang w:val="en-US" w:eastAsia="ru-RU"/>
              </w:rPr>
              <w:t>II</w:t>
            </w:r>
            <w:r w:rsidRPr="00DC72AD">
              <w:rPr>
                <w:rFonts w:ascii="Times New Roman" w:hAnsi="Times New Roman" w:cs="Times New Roman"/>
                <w:b/>
                <w:lang w:eastAsia="ru-RU"/>
              </w:rPr>
              <w:t xml:space="preserve">. </w:t>
            </w:r>
            <w:r w:rsidRPr="00DE2817">
              <w:rPr>
                <w:rFonts w:ascii="Times New Roman" w:hAnsi="Times New Roman" w:cs="Times New Roman"/>
                <w:b/>
              </w:rPr>
              <w:t>Параллельность в пространстве</w:t>
            </w:r>
          </w:p>
        </w:tc>
        <w:tc>
          <w:tcPr>
            <w:tcW w:w="1984" w:type="dxa"/>
            <w:shd w:val="clear" w:color="auto" w:fill="DAEEF3" w:themeFill="accent5" w:themeFillTint="33"/>
            <w:vAlign w:val="center"/>
          </w:tcPr>
          <w:p w:rsidR="00822793" w:rsidRPr="00DC72AD" w:rsidRDefault="00822793" w:rsidP="007019FF">
            <w:pPr>
              <w:autoSpaceDE w:val="0"/>
              <w:autoSpaceDN w:val="0"/>
              <w:adjustRightInd w:val="0"/>
              <w:jc w:val="center"/>
              <w:rPr>
                <w:rFonts w:ascii="Times New Roman" w:hAnsi="Times New Roman" w:cs="Times New Roman"/>
                <w:b/>
                <w:lang w:eastAsia="ru-RU"/>
              </w:rPr>
            </w:pPr>
            <w:r>
              <w:rPr>
                <w:rFonts w:ascii="Times New Roman" w:hAnsi="Times New Roman" w:cs="Times New Roman"/>
                <w:b/>
                <w:lang w:eastAsia="ru-RU"/>
              </w:rPr>
              <w:t>15</w:t>
            </w:r>
          </w:p>
        </w:tc>
        <w:tc>
          <w:tcPr>
            <w:tcW w:w="5103" w:type="dxa"/>
            <w:vMerge w:val="restart"/>
            <w:vAlign w:val="center"/>
          </w:tcPr>
          <w:p w:rsidR="00822793" w:rsidRPr="00DE2817" w:rsidRDefault="00822793" w:rsidP="00D70423">
            <w:pPr>
              <w:autoSpaceDE w:val="0"/>
              <w:autoSpaceDN w:val="0"/>
              <w:adjustRightInd w:val="0"/>
              <w:rPr>
                <w:rFonts w:ascii="Times New Roman" w:hAnsi="Times New Roman" w:cs="Times New Roman"/>
                <w:sz w:val="20"/>
                <w:szCs w:val="20"/>
              </w:rPr>
            </w:pPr>
            <w:r w:rsidRPr="00DE2817">
              <w:rPr>
                <w:rFonts w:ascii="Times New Roman" w:hAnsi="Times New Roman" w:cs="Times New Roman"/>
                <w:i/>
                <w:sz w:val="20"/>
                <w:szCs w:val="20"/>
              </w:rPr>
              <w:t>Описывать</w:t>
            </w:r>
            <w:r w:rsidRPr="00DE2817">
              <w:rPr>
                <w:rFonts w:ascii="Times New Roman" w:hAnsi="Times New Roman" w:cs="Times New Roman"/>
                <w:sz w:val="20"/>
                <w:szCs w:val="20"/>
              </w:rPr>
              <w:t xml:space="preserve"> возможные способы расположения в пространстве: двух прямых, прямой и плоскости, двух плоскостей. </w:t>
            </w:r>
          </w:p>
          <w:p w:rsidR="00822793" w:rsidRPr="00DE2817" w:rsidRDefault="00822793" w:rsidP="00D70423">
            <w:pPr>
              <w:autoSpaceDE w:val="0"/>
              <w:autoSpaceDN w:val="0"/>
              <w:adjustRightInd w:val="0"/>
              <w:rPr>
                <w:rFonts w:ascii="Times New Roman" w:hAnsi="Times New Roman" w:cs="Times New Roman"/>
                <w:sz w:val="20"/>
                <w:szCs w:val="20"/>
              </w:rPr>
            </w:pPr>
            <w:proofErr w:type="gramStart"/>
            <w:r w:rsidRPr="00DE2817">
              <w:rPr>
                <w:rFonts w:ascii="Times New Roman" w:hAnsi="Times New Roman" w:cs="Times New Roman"/>
                <w:i/>
                <w:sz w:val="20"/>
                <w:szCs w:val="20"/>
              </w:rPr>
              <w:t xml:space="preserve">Формулировать </w:t>
            </w:r>
            <w:r w:rsidRPr="00DE2817">
              <w:rPr>
                <w:rFonts w:ascii="Times New Roman" w:hAnsi="Times New Roman" w:cs="Times New Roman"/>
                <w:sz w:val="20"/>
                <w:szCs w:val="20"/>
              </w:rPr>
              <w:t xml:space="preserve">определения: параллельных прямых, </w:t>
            </w:r>
            <w:r w:rsidRPr="00DE2817">
              <w:rPr>
                <w:rFonts w:ascii="Times New Roman" w:hAnsi="Times New Roman" w:cs="Times New Roman"/>
                <w:sz w:val="20"/>
                <w:szCs w:val="20"/>
              </w:rPr>
              <w:lastRenderedPageBreak/>
              <w:t xml:space="preserve">скрещивающихся прямых, параллельных прямой и плоскости, параллельных плоскостей, преобразование движения, фигуры, симметричной относительно точки, равных фигур, преобразования подобия. </w:t>
            </w:r>
            <w:proofErr w:type="gramEnd"/>
          </w:p>
          <w:p w:rsidR="00822793" w:rsidRPr="00DE2817" w:rsidRDefault="00822793" w:rsidP="00D70423">
            <w:pPr>
              <w:autoSpaceDE w:val="0"/>
              <w:autoSpaceDN w:val="0"/>
              <w:adjustRightInd w:val="0"/>
              <w:rPr>
                <w:rFonts w:ascii="Times New Roman" w:hAnsi="Times New Roman" w:cs="Times New Roman"/>
                <w:sz w:val="20"/>
                <w:szCs w:val="20"/>
              </w:rPr>
            </w:pPr>
            <w:r w:rsidRPr="00DE2817">
              <w:rPr>
                <w:rFonts w:ascii="Times New Roman" w:hAnsi="Times New Roman" w:cs="Times New Roman"/>
                <w:i/>
                <w:sz w:val="20"/>
                <w:szCs w:val="20"/>
              </w:rPr>
              <w:t xml:space="preserve">Разъяснять </w:t>
            </w:r>
            <w:r w:rsidRPr="00DE2817">
              <w:rPr>
                <w:rFonts w:ascii="Times New Roman" w:hAnsi="Times New Roman" w:cs="Times New Roman"/>
                <w:sz w:val="20"/>
                <w:szCs w:val="20"/>
              </w:rPr>
              <w:t xml:space="preserve">понятия: преобразование фигур, параллельный перенос, параллельное проектирование, параллельная проекция </w:t>
            </w:r>
            <w:proofErr w:type="gramStart"/>
            <w:r w:rsidRPr="00DE2817">
              <w:rPr>
                <w:rFonts w:ascii="Times New Roman" w:hAnsi="Times New Roman" w:cs="Times New Roman"/>
                <w:sz w:val="20"/>
                <w:szCs w:val="20"/>
              </w:rPr>
              <w:t xml:space="preserve">( </w:t>
            </w:r>
            <w:proofErr w:type="gramEnd"/>
            <w:r w:rsidRPr="00DE2817">
              <w:rPr>
                <w:rFonts w:ascii="Times New Roman" w:hAnsi="Times New Roman" w:cs="Times New Roman"/>
                <w:sz w:val="20"/>
                <w:szCs w:val="20"/>
              </w:rPr>
              <w:t xml:space="preserve">изображение) фигуры. </w:t>
            </w:r>
            <w:r w:rsidRPr="00DE2817">
              <w:rPr>
                <w:rFonts w:ascii="Times New Roman" w:hAnsi="Times New Roman" w:cs="Times New Roman"/>
                <w:i/>
                <w:sz w:val="20"/>
                <w:szCs w:val="20"/>
              </w:rPr>
              <w:t xml:space="preserve">Формулировать </w:t>
            </w:r>
            <w:r w:rsidRPr="00DE2817">
              <w:rPr>
                <w:rFonts w:ascii="Times New Roman" w:hAnsi="Times New Roman" w:cs="Times New Roman"/>
                <w:sz w:val="20"/>
                <w:szCs w:val="20"/>
              </w:rPr>
              <w:t>свойства параллельного проектирования.</w:t>
            </w:r>
          </w:p>
          <w:p w:rsidR="00822793" w:rsidRPr="00DE2817" w:rsidRDefault="00822793" w:rsidP="00D70423">
            <w:pPr>
              <w:autoSpaceDE w:val="0"/>
              <w:autoSpaceDN w:val="0"/>
              <w:adjustRightInd w:val="0"/>
              <w:rPr>
                <w:rFonts w:ascii="Times New Roman" w:hAnsi="Times New Roman" w:cs="Times New Roman"/>
                <w:sz w:val="20"/>
                <w:szCs w:val="20"/>
              </w:rPr>
            </w:pPr>
            <w:r w:rsidRPr="00DE2817">
              <w:rPr>
                <w:rFonts w:ascii="Times New Roman" w:hAnsi="Times New Roman" w:cs="Times New Roman"/>
                <w:i/>
                <w:sz w:val="20"/>
                <w:szCs w:val="20"/>
              </w:rPr>
              <w:t>Формулировать</w:t>
            </w:r>
            <w:r w:rsidRPr="00DE2817">
              <w:rPr>
                <w:rFonts w:ascii="Times New Roman" w:hAnsi="Times New Roman" w:cs="Times New Roman"/>
                <w:sz w:val="20"/>
                <w:szCs w:val="20"/>
              </w:rPr>
              <w:t xml:space="preserve"> </w:t>
            </w:r>
            <w:r w:rsidRPr="00DE2817">
              <w:rPr>
                <w:rFonts w:ascii="Times New Roman" w:hAnsi="Times New Roman" w:cs="Times New Roman"/>
                <w:i/>
                <w:sz w:val="20"/>
                <w:szCs w:val="20"/>
              </w:rPr>
              <w:t>и доказывать</w:t>
            </w:r>
            <w:r w:rsidRPr="00DE2817">
              <w:rPr>
                <w:rFonts w:ascii="Times New Roman" w:hAnsi="Times New Roman" w:cs="Times New Roman"/>
                <w:sz w:val="20"/>
                <w:szCs w:val="20"/>
              </w:rPr>
              <w:t xml:space="preserve"> признаки: параллельности двух прямых, параллельности прямой и плоскости, параллельности двух плоскостей.</w:t>
            </w:r>
          </w:p>
          <w:p w:rsidR="00822793" w:rsidRPr="00DE2817" w:rsidRDefault="00822793" w:rsidP="00D70423">
            <w:pPr>
              <w:autoSpaceDE w:val="0"/>
              <w:autoSpaceDN w:val="0"/>
              <w:adjustRightInd w:val="0"/>
              <w:rPr>
                <w:rFonts w:ascii="Times New Roman" w:hAnsi="Times New Roman" w:cs="Times New Roman"/>
                <w:sz w:val="20"/>
                <w:szCs w:val="20"/>
              </w:rPr>
            </w:pPr>
            <w:r w:rsidRPr="00DE2817">
              <w:rPr>
                <w:rFonts w:ascii="Times New Roman" w:hAnsi="Times New Roman" w:cs="Times New Roman"/>
                <w:i/>
                <w:sz w:val="20"/>
                <w:szCs w:val="20"/>
              </w:rPr>
              <w:t>Формулировать</w:t>
            </w:r>
            <w:r w:rsidRPr="00DE2817">
              <w:rPr>
                <w:rFonts w:ascii="Times New Roman" w:hAnsi="Times New Roman" w:cs="Times New Roman"/>
                <w:sz w:val="20"/>
                <w:szCs w:val="20"/>
              </w:rPr>
              <w:t xml:space="preserve"> </w:t>
            </w:r>
            <w:r w:rsidRPr="00DE2817">
              <w:rPr>
                <w:rFonts w:ascii="Times New Roman" w:hAnsi="Times New Roman" w:cs="Times New Roman"/>
                <w:i/>
                <w:sz w:val="20"/>
                <w:szCs w:val="20"/>
              </w:rPr>
              <w:t>и доказывать</w:t>
            </w:r>
            <w:r w:rsidRPr="00DE2817">
              <w:rPr>
                <w:rFonts w:ascii="Times New Roman" w:hAnsi="Times New Roman" w:cs="Times New Roman"/>
                <w:sz w:val="20"/>
                <w:szCs w:val="20"/>
              </w:rPr>
              <w:t xml:space="preserve"> свойства: параллельных прямых, параллельных плоскостей. </w:t>
            </w:r>
          </w:p>
          <w:p w:rsidR="00822793" w:rsidRPr="00DC72AD" w:rsidRDefault="00822793" w:rsidP="00D70423">
            <w:pPr>
              <w:autoSpaceDE w:val="0"/>
              <w:autoSpaceDN w:val="0"/>
              <w:adjustRightInd w:val="0"/>
              <w:rPr>
                <w:rFonts w:ascii="Times New Roman" w:hAnsi="Times New Roman" w:cs="Times New Roman"/>
                <w:sz w:val="20"/>
                <w:szCs w:val="20"/>
                <w:lang w:eastAsia="ru-RU"/>
              </w:rPr>
            </w:pPr>
            <w:r w:rsidRPr="00DE2817">
              <w:rPr>
                <w:rFonts w:ascii="Times New Roman" w:hAnsi="Times New Roman" w:cs="Times New Roman"/>
                <w:i/>
                <w:sz w:val="20"/>
                <w:szCs w:val="20"/>
              </w:rPr>
              <w:t>Решать</w:t>
            </w:r>
            <w:r w:rsidRPr="00DE2817">
              <w:rPr>
                <w:rFonts w:ascii="Times New Roman" w:hAnsi="Times New Roman" w:cs="Times New Roman"/>
                <w:sz w:val="20"/>
                <w:szCs w:val="20"/>
              </w:rPr>
              <w:t xml:space="preserve"> задачи на построение сечений многогранников, а также построение изображений фигур</w:t>
            </w:r>
          </w:p>
        </w:tc>
        <w:tc>
          <w:tcPr>
            <w:tcW w:w="3544" w:type="dxa"/>
            <w:vMerge w:val="restart"/>
          </w:tcPr>
          <w:p w:rsidR="00822793" w:rsidRPr="00DE2817" w:rsidRDefault="00822793" w:rsidP="00822793">
            <w:pPr>
              <w:autoSpaceDE w:val="0"/>
              <w:autoSpaceDN w:val="0"/>
              <w:adjustRightInd w:val="0"/>
              <w:rPr>
                <w:rFonts w:ascii="Times New Roman" w:hAnsi="Times New Roman" w:cs="Times New Roman"/>
                <w:i/>
                <w:sz w:val="20"/>
                <w:szCs w:val="20"/>
              </w:rPr>
            </w:pPr>
            <w:r w:rsidRPr="005A1442">
              <w:rPr>
                <w:rStyle w:val="CharAttribute0"/>
                <w:rFonts w:eastAsia="Batang"/>
                <w:color w:val="000000" w:themeColor="text1"/>
                <w:sz w:val="20"/>
                <w:szCs w:val="20"/>
              </w:rPr>
              <w:lastRenderedPageBreak/>
              <w:t xml:space="preserve">Использование воспитательных возможностей содержания учебного        предмета через демонстрацию детям примеров ответственного, </w:t>
            </w:r>
            <w:r w:rsidRPr="005A1442">
              <w:rPr>
                <w:rStyle w:val="CharAttribute0"/>
                <w:rFonts w:eastAsia="Batang"/>
                <w:color w:val="000000" w:themeColor="text1"/>
                <w:sz w:val="20"/>
                <w:szCs w:val="20"/>
              </w:rPr>
              <w:lastRenderedPageBreak/>
              <w:t>гражданского        поведения, проявления человеколюбия и добросердечности, перевод содержания с уровня знаний на уровень личностных смыслов, восприятие ценностей через    подбор соответствующих текстов для чтения, задач для решения, проблемных     ситуаций для обсуждения в классе</w:t>
            </w:r>
          </w:p>
        </w:tc>
      </w:tr>
      <w:tr w:rsidR="00822793" w:rsidRPr="00DC72AD" w:rsidTr="00822793">
        <w:tc>
          <w:tcPr>
            <w:tcW w:w="710" w:type="dxa"/>
            <w:vAlign w:val="center"/>
          </w:tcPr>
          <w:p w:rsidR="00822793" w:rsidRPr="00DC72AD" w:rsidRDefault="00822793" w:rsidP="003940BD">
            <w:pPr>
              <w:autoSpaceDE w:val="0"/>
              <w:autoSpaceDN w:val="0"/>
              <w:adjustRightInd w:val="0"/>
              <w:jc w:val="center"/>
              <w:rPr>
                <w:rFonts w:ascii="Times New Roman" w:hAnsi="Times New Roman" w:cs="Times New Roman"/>
                <w:lang w:eastAsia="ru-RU"/>
              </w:rPr>
            </w:pPr>
            <w:r>
              <w:rPr>
                <w:rFonts w:ascii="Times New Roman" w:hAnsi="Times New Roman" w:cs="Times New Roman"/>
                <w:lang w:eastAsia="ru-RU"/>
              </w:rPr>
              <w:t>6</w:t>
            </w:r>
          </w:p>
        </w:tc>
        <w:tc>
          <w:tcPr>
            <w:tcW w:w="3827" w:type="dxa"/>
            <w:vAlign w:val="center"/>
          </w:tcPr>
          <w:p w:rsidR="00822793" w:rsidRPr="00D42CAD" w:rsidRDefault="00822793" w:rsidP="003940BD">
            <w:pPr>
              <w:autoSpaceDE w:val="0"/>
              <w:autoSpaceDN w:val="0"/>
              <w:adjustRightInd w:val="0"/>
              <w:rPr>
                <w:rFonts w:ascii="Times New Roman" w:hAnsi="Times New Roman" w:cs="Times New Roman"/>
                <w:lang w:eastAsia="ru-RU"/>
              </w:rPr>
            </w:pPr>
            <w:r w:rsidRPr="00D42CAD">
              <w:rPr>
                <w:rFonts w:ascii="Times New Roman" w:hAnsi="Times New Roman" w:cs="Times New Roman"/>
              </w:rPr>
              <w:t xml:space="preserve">Взаимное расположение двух прямых </w:t>
            </w:r>
            <w:r w:rsidRPr="00D42CAD">
              <w:rPr>
                <w:rFonts w:ascii="Times New Roman" w:hAnsi="Times New Roman" w:cs="Times New Roman"/>
              </w:rPr>
              <w:lastRenderedPageBreak/>
              <w:t>в пространстве</w:t>
            </w:r>
          </w:p>
        </w:tc>
        <w:tc>
          <w:tcPr>
            <w:tcW w:w="1984" w:type="dxa"/>
            <w:vAlign w:val="center"/>
          </w:tcPr>
          <w:p w:rsidR="00822793" w:rsidRPr="00DC72AD" w:rsidRDefault="00822793" w:rsidP="007019FF">
            <w:pPr>
              <w:autoSpaceDE w:val="0"/>
              <w:autoSpaceDN w:val="0"/>
              <w:adjustRightInd w:val="0"/>
              <w:jc w:val="center"/>
              <w:rPr>
                <w:rFonts w:ascii="Times New Roman" w:hAnsi="Times New Roman" w:cs="Times New Roman"/>
                <w:lang w:eastAsia="ru-RU"/>
              </w:rPr>
            </w:pPr>
            <w:r>
              <w:rPr>
                <w:rFonts w:ascii="Times New Roman" w:hAnsi="Times New Roman" w:cs="Times New Roman"/>
                <w:lang w:eastAsia="ru-RU"/>
              </w:rPr>
              <w:lastRenderedPageBreak/>
              <w:t>3</w:t>
            </w:r>
          </w:p>
        </w:tc>
        <w:tc>
          <w:tcPr>
            <w:tcW w:w="5103" w:type="dxa"/>
            <w:vMerge/>
            <w:vAlign w:val="center"/>
          </w:tcPr>
          <w:p w:rsidR="00822793" w:rsidRPr="00DC72AD" w:rsidRDefault="00822793" w:rsidP="00D70423">
            <w:pPr>
              <w:autoSpaceDE w:val="0"/>
              <w:autoSpaceDN w:val="0"/>
              <w:adjustRightInd w:val="0"/>
              <w:rPr>
                <w:rFonts w:ascii="Times New Roman" w:hAnsi="Times New Roman" w:cs="Times New Roman"/>
                <w:lang w:eastAsia="ru-RU"/>
              </w:rPr>
            </w:pPr>
          </w:p>
        </w:tc>
        <w:tc>
          <w:tcPr>
            <w:tcW w:w="3544" w:type="dxa"/>
            <w:vMerge/>
          </w:tcPr>
          <w:p w:rsidR="00822793" w:rsidRPr="00DC72AD" w:rsidRDefault="00822793" w:rsidP="00D70423">
            <w:pPr>
              <w:autoSpaceDE w:val="0"/>
              <w:autoSpaceDN w:val="0"/>
              <w:adjustRightInd w:val="0"/>
              <w:rPr>
                <w:rFonts w:ascii="Times New Roman" w:hAnsi="Times New Roman" w:cs="Times New Roman"/>
                <w:lang w:eastAsia="ru-RU"/>
              </w:rPr>
            </w:pPr>
          </w:p>
        </w:tc>
      </w:tr>
      <w:tr w:rsidR="00822793" w:rsidRPr="00DC72AD" w:rsidTr="00822793">
        <w:tc>
          <w:tcPr>
            <w:tcW w:w="710" w:type="dxa"/>
            <w:vAlign w:val="center"/>
          </w:tcPr>
          <w:p w:rsidR="00822793" w:rsidRPr="00DC72AD" w:rsidRDefault="00822793" w:rsidP="003940BD">
            <w:pPr>
              <w:autoSpaceDE w:val="0"/>
              <w:autoSpaceDN w:val="0"/>
              <w:adjustRightInd w:val="0"/>
              <w:jc w:val="center"/>
              <w:rPr>
                <w:rFonts w:ascii="Times New Roman" w:hAnsi="Times New Roman" w:cs="Times New Roman"/>
                <w:lang w:eastAsia="ru-RU"/>
              </w:rPr>
            </w:pPr>
            <w:r>
              <w:rPr>
                <w:rFonts w:ascii="Times New Roman" w:hAnsi="Times New Roman" w:cs="Times New Roman"/>
                <w:lang w:eastAsia="ru-RU"/>
              </w:rPr>
              <w:lastRenderedPageBreak/>
              <w:t>7</w:t>
            </w:r>
          </w:p>
        </w:tc>
        <w:tc>
          <w:tcPr>
            <w:tcW w:w="3827" w:type="dxa"/>
            <w:vAlign w:val="center"/>
          </w:tcPr>
          <w:p w:rsidR="00822793" w:rsidRPr="00D42CAD" w:rsidRDefault="00822793" w:rsidP="003940BD">
            <w:pPr>
              <w:autoSpaceDE w:val="0"/>
              <w:autoSpaceDN w:val="0"/>
              <w:adjustRightInd w:val="0"/>
              <w:rPr>
                <w:rFonts w:ascii="Times New Roman" w:hAnsi="Times New Roman" w:cs="Times New Roman"/>
                <w:lang w:eastAsia="ru-RU"/>
              </w:rPr>
            </w:pPr>
            <w:r w:rsidRPr="00D42CAD">
              <w:rPr>
                <w:rFonts w:ascii="Times New Roman" w:hAnsi="Times New Roman" w:cs="Times New Roman"/>
              </w:rPr>
              <w:t>Параллельность прямой и плоскости</w:t>
            </w:r>
          </w:p>
        </w:tc>
        <w:tc>
          <w:tcPr>
            <w:tcW w:w="1984" w:type="dxa"/>
            <w:vAlign w:val="center"/>
          </w:tcPr>
          <w:p w:rsidR="00822793" w:rsidRPr="00DC72AD" w:rsidRDefault="00822793" w:rsidP="007019FF">
            <w:pPr>
              <w:autoSpaceDE w:val="0"/>
              <w:autoSpaceDN w:val="0"/>
              <w:adjustRightInd w:val="0"/>
              <w:jc w:val="center"/>
              <w:rPr>
                <w:rFonts w:ascii="Times New Roman" w:hAnsi="Times New Roman" w:cs="Times New Roman"/>
                <w:lang w:eastAsia="ru-RU"/>
              </w:rPr>
            </w:pPr>
            <w:r>
              <w:rPr>
                <w:rFonts w:ascii="Times New Roman" w:hAnsi="Times New Roman" w:cs="Times New Roman"/>
                <w:lang w:eastAsia="ru-RU"/>
              </w:rPr>
              <w:t>4</w:t>
            </w:r>
          </w:p>
        </w:tc>
        <w:tc>
          <w:tcPr>
            <w:tcW w:w="5103" w:type="dxa"/>
            <w:vMerge/>
            <w:vAlign w:val="center"/>
          </w:tcPr>
          <w:p w:rsidR="00822793" w:rsidRPr="00DC72AD" w:rsidRDefault="00822793" w:rsidP="00D70423">
            <w:pPr>
              <w:autoSpaceDE w:val="0"/>
              <w:autoSpaceDN w:val="0"/>
              <w:adjustRightInd w:val="0"/>
              <w:rPr>
                <w:rFonts w:ascii="Times New Roman" w:hAnsi="Times New Roman" w:cs="Times New Roman"/>
                <w:lang w:eastAsia="ru-RU"/>
              </w:rPr>
            </w:pPr>
          </w:p>
        </w:tc>
        <w:tc>
          <w:tcPr>
            <w:tcW w:w="3544" w:type="dxa"/>
            <w:vMerge/>
          </w:tcPr>
          <w:p w:rsidR="00822793" w:rsidRPr="00DC72AD" w:rsidRDefault="00822793" w:rsidP="00D70423">
            <w:pPr>
              <w:autoSpaceDE w:val="0"/>
              <w:autoSpaceDN w:val="0"/>
              <w:adjustRightInd w:val="0"/>
              <w:rPr>
                <w:rFonts w:ascii="Times New Roman" w:hAnsi="Times New Roman" w:cs="Times New Roman"/>
                <w:lang w:eastAsia="ru-RU"/>
              </w:rPr>
            </w:pPr>
          </w:p>
        </w:tc>
      </w:tr>
      <w:tr w:rsidR="00822793" w:rsidRPr="00DC72AD" w:rsidTr="00822793">
        <w:tc>
          <w:tcPr>
            <w:tcW w:w="710" w:type="dxa"/>
            <w:vAlign w:val="center"/>
          </w:tcPr>
          <w:p w:rsidR="00822793" w:rsidRPr="00DC72AD" w:rsidRDefault="00822793" w:rsidP="003940BD">
            <w:pPr>
              <w:jc w:val="center"/>
              <w:rPr>
                <w:rFonts w:ascii="Times New Roman" w:hAnsi="Times New Roman" w:cs="Times New Roman"/>
              </w:rPr>
            </w:pPr>
            <w:r>
              <w:rPr>
                <w:rFonts w:ascii="Times New Roman" w:hAnsi="Times New Roman" w:cs="Times New Roman"/>
              </w:rPr>
              <w:t>8</w:t>
            </w:r>
          </w:p>
        </w:tc>
        <w:tc>
          <w:tcPr>
            <w:tcW w:w="3827" w:type="dxa"/>
            <w:vAlign w:val="center"/>
          </w:tcPr>
          <w:p w:rsidR="00822793" w:rsidRPr="00D42CAD" w:rsidRDefault="00822793" w:rsidP="003940BD">
            <w:pPr>
              <w:autoSpaceDE w:val="0"/>
              <w:autoSpaceDN w:val="0"/>
              <w:adjustRightInd w:val="0"/>
              <w:rPr>
                <w:rFonts w:ascii="Times New Roman" w:hAnsi="Times New Roman" w:cs="Times New Roman"/>
                <w:lang w:eastAsia="ru-RU"/>
              </w:rPr>
            </w:pPr>
            <w:r w:rsidRPr="00D42CAD">
              <w:rPr>
                <w:rFonts w:ascii="Times New Roman" w:hAnsi="Times New Roman" w:cs="Times New Roman"/>
              </w:rPr>
              <w:t>Параллельность плоскостей</w:t>
            </w:r>
          </w:p>
        </w:tc>
        <w:tc>
          <w:tcPr>
            <w:tcW w:w="1984" w:type="dxa"/>
            <w:vAlign w:val="center"/>
          </w:tcPr>
          <w:p w:rsidR="00822793" w:rsidRPr="00DC72AD" w:rsidRDefault="00822793" w:rsidP="007019FF">
            <w:pPr>
              <w:autoSpaceDE w:val="0"/>
              <w:autoSpaceDN w:val="0"/>
              <w:adjustRightInd w:val="0"/>
              <w:jc w:val="center"/>
              <w:rPr>
                <w:rFonts w:ascii="Times New Roman" w:hAnsi="Times New Roman" w:cs="Times New Roman"/>
                <w:lang w:eastAsia="ru-RU"/>
              </w:rPr>
            </w:pPr>
            <w:r>
              <w:rPr>
                <w:rFonts w:ascii="Times New Roman" w:hAnsi="Times New Roman" w:cs="Times New Roman"/>
                <w:lang w:eastAsia="ru-RU"/>
              </w:rPr>
              <w:t>3</w:t>
            </w:r>
          </w:p>
        </w:tc>
        <w:tc>
          <w:tcPr>
            <w:tcW w:w="5103" w:type="dxa"/>
            <w:vMerge/>
            <w:vAlign w:val="center"/>
          </w:tcPr>
          <w:p w:rsidR="00822793" w:rsidRPr="00DC72AD" w:rsidRDefault="00822793" w:rsidP="00D70423">
            <w:pPr>
              <w:autoSpaceDE w:val="0"/>
              <w:autoSpaceDN w:val="0"/>
              <w:adjustRightInd w:val="0"/>
              <w:rPr>
                <w:rFonts w:ascii="Times New Roman" w:hAnsi="Times New Roman" w:cs="Times New Roman"/>
                <w:lang w:eastAsia="ru-RU"/>
              </w:rPr>
            </w:pPr>
          </w:p>
        </w:tc>
        <w:tc>
          <w:tcPr>
            <w:tcW w:w="3544" w:type="dxa"/>
            <w:vMerge/>
          </w:tcPr>
          <w:p w:rsidR="00822793" w:rsidRPr="00DC72AD" w:rsidRDefault="00822793" w:rsidP="00D70423">
            <w:pPr>
              <w:autoSpaceDE w:val="0"/>
              <w:autoSpaceDN w:val="0"/>
              <w:adjustRightInd w:val="0"/>
              <w:rPr>
                <w:rFonts w:ascii="Times New Roman" w:hAnsi="Times New Roman" w:cs="Times New Roman"/>
                <w:lang w:eastAsia="ru-RU"/>
              </w:rPr>
            </w:pPr>
          </w:p>
        </w:tc>
      </w:tr>
      <w:tr w:rsidR="00822793" w:rsidRPr="008E216D" w:rsidTr="00822793">
        <w:tc>
          <w:tcPr>
            <w:tcW w:w="710" w:type="dxa"/>
            <w:vAlign w:val="center"/>
          </w:tcPr>
          <w:p w:rsidR="00822793" w:rsidRPr="00DC72AD" w:rsidRDefault="00822793" w:rsidP="003940BD">
            <w:pPr>
              <w:jc w:val="center"/>
              <w:rPr>
                <w:rFonts w:ascii="Times New Roman" w:hAnsi="Times New Roman" w:cs="Times New Roman"/>
              </w:rPr>
            </w:pPr>
            <w:r>
              <w:rPr>
                <w:rFonts w:ascii="Times New Roman" w:hAnsi="Times New Roman" w:cs="Times New Roman"/>
              </w:rPr>
              <w:t>9</w:t>
            </w:r>
          </w:p>
        </w:tc>
        <w:tc>
          <w:tcPr>
            <w:tcW w:w="3827" w:type="dxa"/>
            <w:vAlign w:val="center"/>
          </w:tcPr>
          <w:p w:rsidR="00822793" w:rsidRPr="00D42CAD" w:rsidRDefault="00822793" w:rsidP="003940BD">
            <w:pPr>
              <w:autoSpaceDE w:val="0"/>
              <w:autoSpaceDN w:val="0"/>
              <w:adjustRightInd w:val="0"/>
              <w:rPr>
                <w:rFonts w:ascii="Times New Roman" w:hAnsi="Times New Roman" w:cs="Times New Roman"/>
                <w:lang w:eastAsia="ru-RU"/>
              </w:rPr>
            </w:pPr>
            <w:r w:rsidRPr="00D42CAD">
              <w:rPr>
                <w:rFonts w:ascii="Times New Roman" w:hAnsi="Times New Roman" w:cs="Times New Roman"/>
              </w:rPr>
              <w:t>Преобразование фигур в пространстве. Параллельное проектирование</w:t>
            </w:r>
          </w:p>
        </w:tc>
        <w:tc>
          <w:tcPr>
            <w:tcW w:w="1984" w:type="dxa"/>
            <w:vAlign w:val="center"/>
          </w:tcPr>
          <w:p w:rsidR="00822793" w:rsidRPr="00DC72AD" w:rsidRDefault="00822793" w:rsidP="007019FF">
            <w:pPr>
              <w:autoSpaceDE w:val="0"/>
              <w:autoSpaceDN w:val="0"/>
              <w:adjustRightInd w:val="0"/>
              <w:jc w:val="center"/>
              <w:rPr>
                <w:rFonts w:ascii="Times New Roman" w:hAnsi="Times New Roman" w:cs="Times New Roman"/>
                <w:lang w:eastAsia="ru-RU"/>
              </w:rPr>
            </w:pPr>
            <w:r>
              <w:rPr>
                <w:rFonts w:ascii="Times New Roman" w:hAnsi="Times New Roman" w:cs="Times New Roman"/>
                <w:lang w:eastAsia="ru-RU"/>
              </w:rPr>
              <w:t>4</w:t>
            </w:r>
          </w:p>
        </w:tc>
        <w:tc>
          <w:tcPr>
            <w:tcW w:w="5103" w:type="dxa"/>
            <w:vMerge/>
            <w:vAlign w:val="center"/>
          </w:tcPr>
          <w:p w:rsidR="00822793" w:rsidRPr="008E216D" w:rsidRDefault="00822793" w:rsidP="00D70423">
            <w:pPr>
              <w:autoSpaceDE w:val="0"/>
              <w:autoSpaceDN w:val="0"/>
              <w:adjustRightInd w:val="0"/>
              <w:rPr>
                <w:rFonts w:ascii="Times New Roman" w:hAnsi="Times New Roman" w:cs="Times New Roman"/>
                <w:lang w:eastAsia="ru-RU"/>
              </w:rPr>
            </w:pPr>
          </w:p>
        </w:tc>
        <w:tc>
          <w:tcPr>
            <w:tcW w:w="3544" w:type="dxa"/>
            <w:vMerge/>
          </w:tcPr>
          <w:p w:rsidR="00822793" w:rsidRPr="008E216D" w:rsidRDefault="00822793" w:rsidP="00D70423">
            <w:pPr>
              <w:autoSpaceDE w:val="0"/>
              <w:autoSpaceDN w:val="0"/>
              <w:adjustRightInd w:val="0"/>
              <w:rPr>
                <w:rFonts w:ascii="Times New Roman" w:hAnsi="Times New Roman" w:cs="Times New Roman"/>
                <w:lang w:eastAsia="ru-RU"/>
              </w:rPr>
            </w:pPr>
          </w:p>
        </w:tc>
      </w:tr>
      <w:tr w:rsidR="00822793" w:rsidRPr="008E216D" w:rsidTr="00822793">
        <w:tc>
          <w:tcPr>
            <w:tcW w:w="710" w:type="dxa"/>
            <w:vAlign w:val="center"/>
          </w:tcPr>
          <w:p w:rsidR="00822793" w:rsidRPr="00DC72AD" w:rsidRDefault="00822793" w:rsidP="003940BD">
            <w:pPr>
              <w:jc w:val="center"/>
              <w:rPr>
                <w:rFonts w:ascii="Times New Roman" w:hAnsi="Times New Roman" w:cs="Times New Roman"/>
              </w:rPr>
            </w:pPr>
            <w:r>
              <w:rPr>
                <w:rFonts w:ascii="Times New Roman" w:hAnsi="Times New Roman" w:cs="Times New Roman"/>
              </w:rPr>
              <w:t>10</w:t>
            </w:r>
          </w:p>
        </w:tc>
        <w:tc>
          <w:tcPr>
            <w:tcW w:w="3827" w:type="dxa"/>
            <w:vAlign w:val="center"/>
          </w:tcPr>
          <w:p w:rsidR="00822793" w:rsidRPr="008E216D" w:rsidRDefault="00822793" w:rsidP="003940BD">
            <w:pPr>
              <w:autoSpaceDE w:val="0"/>
              <w:autoSpaceDN w:val="0"/>
              <w:adjustRightInd w:val="0"/>
              <w:rPr>
                <w:rFonts w:ascii="Times New Roman" w:hAnsi="Times New Roman" w:cs="Times New Roman"/>
                <w:i/>
                <w:lang w:eastAsia="ru-RU"/>
              </w:rPr>
            </w:pPr>
            <w:r w:rsidRPr="008E216D">
              <w:rPr>
                <w:rFonts w:ascii="Times New Roman" w:hAnsi="Times New Roman" w:cs="Times New Roman"/>
                <w:i/>
              </w:rPr>
              <w:t>Контрольная работ</w:t>
            </w:r>
            <w:r>
              <w:rPr>
                <w:rFonts w:ascii="Times New Roman" w:hAnsi="Times New Roman" w:cs="Times New Roman"/>
                <w:i/>
              </w:rPr>
              <w:t>а № 2</w:t>
            </w:r>
          </w:p>
        </w:tc>
        <w:tc>
          <w:tcPr>
            <w:tcW w:w="1984" w:type="dxa"/>
            <w:vAlign w:val="center"/>
          </w:tcPr>
          <w:p w:rsidR="00822793" w:rsidRPr="008E216D" w:rsidRDefault="00822793" w:rsidP="007019FF">
            <w:pPr>
              <w:autoSpaceDE w:val="0"/>
              <w:autoSpaceDN w:val="0"/>
              <w:adjustRightInd w:val="0"/>
              <w:jc w:val="center"/>
              <w:rPr>
                <w:rFonts w:ascii="Times New Roman" w:hAnsi="Times New Roman" w:cs="Times New Roman"/>
                <w:lang w:eastAsia="ru-RU"/>
              </w:rPr>
            </w:pPr>
            <w:r w:rsidRPr="008E216D">
              <w:rPr>
                <w:rFonts w:ascii="Times New Roman" w:hAnsi="Times New Roman" w:cs="Times New Roman"/>
                <w:lang w:eastAsia="ru-RU"/>
              </w:rPr>
              <w:t>1</w:t>
            </w:r>
          </w:p>
        </w:tc>
        <w:tc>
          <w:tcPr>
            <w:tcW w:w="5103" w:type="dxa"/>
            <w:vMerge/>
            <w:vAlign w:val="center"/>
          </w:tcPr>
          <w:p w:rsidR="00822793" w:rsidRPr="008E216D" w:rsidRDefault="00822793" w:rsidP="00D70423">
            <w:pPr>
              <w:autoSpaceDE w:val="0"/>
              <w:autoSpaceDN w:val="0"/>
              <w:adjustRightInd w:val="0"/>
              <w:rPr>
                <w:rFonts w:ascii="Times New Roman" w:hAnsi="Times New Roman" w:cs="Times New Roman"/>
                <w:lang w:eastAsia="ru-RU"/>
              </w:rPr>
            </w:pPr>
          </w:p>
        </w:tc>
        <w:tc>
          <w:tcPr>
            <w:tcW w:w="3544" w:type="dxa"/>
            <w:vMerge/>
          </w:tcPr>
          <w:p w:rsidR="00822793" w:rsidRPr="008E216D" w:rsidRDefault="00822793" w:rsidP="00D70423">
            <w:pPr>
              <w:autoSpaceDE w:val="0"/>
              <w:autoSpaceDN w:val="0"/>
              <w:adjustRightInd w:val="0"/>
              <w:rPr>
                <w:rFonts w:ascii="Times New Roman" w:hAnsi="Times New Roman" w:cs="Times New Roman"/>
                <w:lang w:eastAsia="ru-RU"/>
              </w:rPr>
            </w:pPr>
          </w:p>
        </w:tc>
      </w:tr>
      <w:tr w:rsidR="00822793" w:rsidRPr="008E216D" w:rsidTr="00822793">
        <w:tc>
          <w:tcPr>
            <w:tcW w:w="710" w:type="dxa"/>
            <w:shd w:val="clear" w:color="auto" w:fill="DAEEF3" w:themeFill="accent5" w:themeFillTint="33"/>
            <w:vAlign w:val="center"/>
          </w:tcPr>
          <w:p w:rsidR="00822793" w:rsidRPr="00DC72AD" w:rsidRDefault="00822793" w:rsidP="003940BD">
            <w:pPr>
              <w:autoSpaceDE w:val="0"/>
              <w:autoSpaceDN w:val="0"/>
              <w:adjustRightInd w:val="0"/>
              <w:rPr>
                <w:rFonts w:ascii="Times New Roman" w:hAnsi="Times New Roman" w:cs="Times New Roman"/>
                <w:b/>
                <w:lang w:eastAsia="ru-RU"/>
              </w:rPr>
            </w:pPr>
          </w:p>
        </w:tc>
        <w:tc>
          <w:tcPr>
            <w:tcW w:w="3827" w:type="dxa"/>
            <w:shd w:val="clear" w:color="auto" w:fill="DAEEF3" w:themeFill="accent5" w:themeFillTint="33"/>
            <w:vAlign w:val="center"/>
          </w:tcPr>
          <w:p w:rsidR="00822793" w:rsidRPr="00DC72AD" w:rsidRDefault="00822793" w:rsidP="00822793">
            <w:pPr>
              <w:autoSpaceDE w:val="0"/>
              <w:autoSpaceDN w:val="0"/>
              <w:adjustRightInd w:val="0"/>
              <w:spacing w:before="120" w:after="120"/>
              <w:rPr>
                <w:rFonts w:ascii="Times New Roman" w:hAnsi="Times New Roman" w:cs="Times New Roman"/>
                <w:b/>
                <w:lang w:eastAsia="ru-RU"/>
              </w:rPr>
            </w:pPr>
            <w:r w:rsidRPr="00DC72AD">
              <w:rPr>
                <w:rFonts w:ascii="Times New Roman" w:hAnsi="Times New Roman" w:cs="Times New Roman"/>
                <w:b/>
                <w:lang w:eastAsia="ru-RU"/>
              </w:rPr>
              <w:t xml:space="preserve">Глава </w:t>
            </w:r>
            <w:r w:rsidRPr="00DC72AD">
              <w:rPr>
                <w:rFonts w:ascii="Times New Roman" w:hAnsi="Times New Roman" w:cs="Times New Roman"/>
                <w:b/>
                <w:lang w:val="en-US" w:eastAsia="ru-RU"/>
              </w:rPr>
              <w:t>II</w:t>
            </w:r>
            <w:r>
              <w:rPr>
                <w:rFonts w:ascii="Times New Roman" w:hAnsi="Times New Roman" w:cs="Times New Roman"/>
                <w:b/>
                <w:lang w:val="en-US" w:eastAsia="ru-RU"/>
              </w:rPr>
              <w:t>I</w:t>
            </w:r>
            <w:r w:rsidRPr="00DC72AD">
              <w:rPr>
                <w:rFonts w:ascii="Times New Roman" w:hAnsi="Times New Roman" w:cs="Times New Roman"/>
                <w:b/>
                <w:lang w:eastAsia="ru-RU"/>
              </w:rPr>
              <w:t>.</w:t>
            </w:r>
            <w:r w:rsidRPr="00DE2817">
              <w:rPr>
                <w:rFonts w:ascii="Times New Roman" w:hAnsi="Times New Roman" w:cs="Times New Roman"/>
                <w:b/>
                <w:lang w:eastAsia="ru-RU"/>
              </w:rPr>
              <w:t xml:space="preserve"> </w:t>
            </w:r>
            <w:r w:rsidRPr="00DE2817">
              <w:rPr>
                <w:rFonts w:ascii="Times New Roman" w:hAnsi="Times New Roman" w:cs="Times New Roman"/>
                <w:b/>
              </w:rPr>
              <w:t>Перпендикулярность в пространстве</w:t>
            </w:r>
          </w:p>
        </w:tc>
        <w:tc>
          <w:tcPr>
            <w:tcW w:w="1984" w:type="dxa"/>
            <w:shd w:val="clear" w:color="auto" w:fill="DAEEF3" w:themeFill="accent5" w:themeFillTint="33"/>
            <w:vAlign w:val="center"/>
          </w:tcPr>
          <w:p w:rsidR="00822793" w:rsidRPr="008E216D" w:rsidRDefault="00822793" w:rsidP="007019FF">
            <w:pPr>
              <w:autoSpaceDE w:val="0"/>
              <w:autoSpaceDN w:val="0"/>
              <w:adjustRightInd w:val="0"/>
              <w:jc w:val="center"/>
              <w:rPr>
                <w:rFonts w:ascii="Times New Roman" w:hAnsi="Times New Roman" w:cs="Times New Roman"/>
                <w:b/>
                <w:lang w:eastAsia="ru-RU"/>
              </w:rPr>
            </w:pPr>
            <w:r>
              <w:rPr>
                <w:rFonts w:ascii="Times New Roman" w:hAnsi="Times New Roman" w:cs="Times New Roman"/>
                <w:b/>
                <w:lang w:eastAsia="ru-RU"/>
              </w:rPr>
              <w:t>27</w:t>
            </w:r>
          </w:p>
        </w:tc>
        <w:tc>
          <w:tcPr>
            <w:tcW w:w="5103" w:type="dxa"/>
            <w:vMerge w:val="restart"/>
            <w:vAlign w:val="center"/>
          </w:tcPr>
          <w:p w:rsidR="00822793" w:rsidRDefault="00822793" w:rsidP="00D70423">
            <w:pPr>
              <w:autoSpaceDE w:val="0"/>
              <w:autoSpaceDN w:val="0"/>
              <w:adjustRightInd w:val="0"/>
              <w:rPr>
                <w:rFonts w:ascii="Times New Roman" w:hAnsi="Times New Roman" w:cs="Times New Roman"/>
                <w:sz w:val="20"/>
                <w:szCs w:val="20"/>
              </w:rPr>
            </w:pPr>
            <w:proofErr w:type="gramStart"/>
            <w:r w:rsidRPr="00D42CAD">
              <w:rPr>
                <w:rFonts w:ascii="Times New Roman" w:hAnsi="Times New Roman" w:cs="Times New Roman"/>
                <w:i/>
                <w:sz w:val="20"/>
                <w:szCs w:val="20"/>
              </w:rPr>
              <w:t>Формулировать</w:t>
            </w:r>
            <w:r w:rsidRPr="00D42CAD">
              <w:rPr>
                <w:rFonts w:ascii="Times New Roman" w:hAnsi="Times New Roman" w:cs="Times New Roman"/>
                <w:sz w:val="20"/>
                <w:szCs w:val="20"/>
              </w:rPr>
              <w:t xml:space="preserve"> определения: угла между пересекающимися прямыми; угла между скрещивающимися прямыми; прямой, перпендикулярной плоскости; угла между прямой и плоскостью; угла между двумя плоскостями; перпендикулярных плоскостей; точек, симметричных относительно плоскости; фигур, симметричных относительно плоскости; расстояния от точки до фигуры; расстояния от прямой до параллельной ей плоскости; расстояния между параллельными плоскостями; общего перпендикуляра двух скрещивающихся прямых.</w:t>
            </w:r>
            <w:proofErr w:type="gramEnd"/>
          </w:p>
          <w:p w:rsidR="00822793" w:rsidRPr="00D42CAD" w:rsidRDefault="00822793" w:rsidP="00D70423">
            <w:pPr>
              <w:autoSpaceDE w:val="0"/>
              <w:autoSpaceDN w:val="0"/>
              <w:adjustRightInd w:val="0"/>
              <w:rPr>
                <w:rFonts w:ascii="Times New Roman" w:hAnsi="Times New Roman" w:cs="Times New Roman"/>
                <w:sz w:val="20"/>
                <w:szCs w:val="20"/>
              </w:rPr>
            </w:pPr>
            <w:proofErr w:type="gramStart"/>
            <w:r w:rsidRPr="00D42CAD">
              <w:rPr>
                <w:rFonts w:ascii="Times New Roman" w:hAnsi="Times New Roman" w:cs="Times New Roman"/>
                <w:i/>
                <w:sz w:val="20"/>
                <w:szCs w:val="20"/>
              </w:rPr>
              <w:t>Описывать</w:t>
            </w:r>
            <w:r w:rsidRPr="00D42CAD">
              <w:rPr>
                <w:rFonts w:ascii="Times New Roman" w:hAnsi="Times New Roman" w:cs="Times New Roman"/>
                <w:sz w:val="20"/>
                <w:szCs w:val="20"/>
              </w:rPr>
              <w:t xml:space="preserve"> понятия: перпендикуляр, наклонная, основание перпендикуляра, основание наклонной, проекция наклонной, ортогональная проекция фигуры, расстояние между скрещивающимися прямыми, зеркальная симметрия, двугранный угол, грань двугранного угла, ребро двугранного угла, линейный угол двугранного угла. </w:t>
            </w:r>
            <w:proofErr w:type="gramEnd"/>
          </w:p>
          <w:p w:rsidR="00822793" w:rsidRPr="00D42CAD" w:rsidRDefault="00822793" w:rsidP="00D70423">
            <w:pPr>
              <w:autoSpaceDE w:val="0"/>
              <w:autoSpaceDN w:val="0"/>
              <w:adjustRightInd w:val="0"/>
              <w:rPr>
                <w:rFonts w:ascii="Times New Roman" w:hAnsi="Times New Roman" w:cs="Times New Roman"/>
                <w:sz w:val="20"/>
                <w:szCs w:val="20"/>
              </w:rPr>
            </w:pPr>
            <w:r w:rsidRPr="00D42CAD">
              <w:rPr>
                <w:rFonts w:ascii="Times New Roman" w:hAnsi="Times New Roman" w:cs="Times New Roman"/>
                <w:i/>
                <w:sz w:val="20"/>
                <w:szCs w:val="20"/>
              </w:rPr>
              <w:t>Формулировать и доказывать</w:t>
            </w:r>
            <w:r w:rsidRPr="00D42CAD">
              <w:rPr>
                <w:rFonts w:ascii="Times New Roman" w:hAnsi="Times New Roman" w:cs="Times New Roman"/>
                <w:sz w:val="20"/>
                <w:szCs w:val="20"/>
              </w:rPr>
              <w:t xml:space="preserve"> признаки: перпендикулярности прямой и плоскости, перпендикулярности двух плоскостей. </w:t>
            </w:r>
          </w:p>
          <w:p w:rsidR="00822793" w:rsidRPr="00D42CAD" w:rsidRDefault="00822793" w:rsidP="00D70423">
            <w:pPr>
              <w:autoSpaceDE w:val="0"/>
              <w:autoSpaceDN w:val="0"/>
              <w:adjustRightInd w:val="0"/>
              <w:rPr>
                <w:rFonts w:ascii="Times New Roman" w:hAnsi="Times New Roman" w:cs="Times New Roman"/>
                <w:sz w:val="20"/>
                <w:szCs w:val="20"/>
              </w:rPr>
            </w:pPr>
            <w:r w:rsidRPr="00D42CAD">
              <w:rPr>
                <w:rFonts w:ascii="Times New Roman" w:hAnsi="Times New Roman" w:cs="Times New Roman"/>
                <w:i/>
                <w:sz w:val="20"/>
                <w:szCs w:val="20"/>
              </w:rPr>
              <w:t>Формулировать и доказывать</w:t>
            </w:r>
            <w:r w:rsidRPr="00D42CAD">
              <w:rPr>
                <w:rFonts w:ascii="Times New Roman" w:hAnsi="Times New Roman" w:cs="Times New Roman"/>
                <w:sz w:val="20"/>
                <w:szCs w:val="20"/>
              </w:rPr>
              <w:t xml:space="preserve"> свойства: перпендикулярных прямых; прямых, перпендикулярных плоскости; перпендикулярных плоскостей. </w:t>
            </w:r>
          </w:p>
          <w:p w:rsidR="00822793" w:rsidRPr="00D42CAD" w:rsidRDefault="00822793" w:rsidP="00D70423">
            <w:pPr>
              <w:autoSpaceDE w:val="0"/>
              <w:autoSpaceDN w:val="0"/>
              <w:adjustRightInd w:val="0"/>
              <w:rPr>
                <w:rFonts w:ascii="Times New Roman" w:hAnsi="Times New Roman" w:cs="Times New Roman"/>
                <w:sz w:val="20"/>
                <w:szCs w:val="20"/>
              </w:rPr>
            </w:pPr>
            <w:r w:rsidRPr="00D42CAD">
              <w:rPr>
                <w:rFonts w:ascii="Times New Roman" w:hAnsi="Times New Roman" w:cs="Times New Roman"/>
                <w:i/>
                <w:sz w:val="20"/>
                <w:szCs w:val="20"/>
              </w:rPr>
              <w:t>Формулировать и доказывать</w:t>
            </w:r>
            <w:r w:rsidRPr="00D42CAD">
              <w:rPr>
                <w:rFonts w:ascii="Times New Roman" w:hAnsi="Times New Roman" w:cs="Times New Roman"/>
                <w:sz w:val="20"/>
                <w:szCs w:val="20"/>
              </w:rPr>
              <w:t xml:space="preserve"> теоремы: о </w:t>
            </w:r>
            <w:r w:rsidRPr="00D42CAD">
              <w:rPr>
                <w:rFonts w:ascii="Times New Roman" w:hAnsi="Times New Roman" w:cs="Times New Roman"/>
                <w:sz w:val="20"/>
                <w:szCs w:val="20"/>
              </w:rPr>
              <w:lastRenderedPageBreak/>
              <w:t xml:space="preserve">перпендикуляре и наклонной, проведённых из одной точки; о трёх перпендикулярах; о площади ортогональной проекции выпуклого многоугольника. </w:t>
            </w:r>
          </w:p>
          <w:p w:rsidR="00822793" w:rsidRPr="00D42CAD" w:rsidRDefault="00822793" w:rsidP="00D70423">
            <w:pPr>
              <w:autoSpaceDE w:val="0"/>
              <w:autoSpaceDN w:val="0"/>
              <w:adjustRightInd w:val="0"/>
              <w:rPr>
                <w:rFonts w:ascii="Times New Roman" w:hAnsi="Times New Roman" w:cs="Times New Roman"/>
                <w:sz w:val="20"/>
                <w:szCs w:val="20"/>
                <w:lang w:eastAsia="ru-RU"/>
              </w:rPr>
            </w:pPr>
            <w:proofErr w:type="gramStart"/>
            <w:r w:rsidRPr="00D42CAD">
              <w:rPr>
                <w:rFonts w:ascii="Times New Roman" w:hAnsi="Times New Roman" w:cs="Times New Roman"/>
                <w:i/>
                <w:sz w:val="20"/>
                <w:szCs w:val="20"/>
              </w:rPr>
              <w:t>Решать</w:t>
            </w:r>
            <w:r w:rsidRPr="00D42CAD">
              <w:rPr>
                <w:rFonts w:ascii="Times New Roman" w:hAnsi="Times New Roman" w:cs="Times New Roman"/>
                <w:sz w:val="20"/>
                <w:szCs w:val="20"/>
              </w:rPr>
              <w:t xml:space="preserve"> задачи на доказательство, а также вычисление: угла между прямыми, угла между прямой и плоскостью, угла между плоскостями, расстояния от точки до прямой, расстояния от точки до плоскости, расстояния между скрещивающимися прямыми, расстояния между параллельными плоскостями, площади ортогональной проекции выпуклого многоугольника</w:t>
            </w:r>
            <w:proofErr w:type="gramEnd"/>
          </w:p>
        </w:tc>
        <w:tc>
          <w:tcPr>
            <w:tcW w:w="3544" w:type="dxa"/>
            <w:vMerge w:val="restart"/>
          </w:tcPr>
          <w:p w:rsidR="00822793" w:rsidRPr="00D42CAD" w:rsidRDefault="00822793" w:rsidP="00D70423">
            <w:pPr>
              <w:autoSpaceDE w:val="0"/>
              <w:autoSpaceDN w:val="0"/>
              <w:adjustRightInd w:val="0"/>
              <w:rPr>
                <w:rFonts w:ascii="Times New Roman" w:hAnsi="Times New Roman" w:cs="Times New Roman"/>
                <w:i/>
                <w:sz w:val="20"/>
                <w:szCs w:val="20"/>
              </w:rPr>
            </w:pPr>
            <w:proofErr w:type="gramStart"/>
            <w:r w:rsidRPr="00893B28">
              <w:rPr>
                <w:rStyle w:val="CharAttribute0"/>
                <w:rFonts w:eastAsia="Batang"/>
                <w:color w:val="000000" w:themeColor="text1"/>
                <w:sz w:val="20"/>
                <w:szCs w:val="20"/>
              </w:rPr>
              <w:lastRenderedPageBreak/>
              <w:t>Организация предметных образовательных событий (проведение предметных декад, недель) для обучающихся с целью развития познавательной и творческой активности, инициативности в различны</w:t>
            </w:r>
            <w:r>
              <w:rPr>
                <w:rStyle w:val="CharAttribute0"/>
                <w:rFonts w:eastAsia="Batang"/>
                <w:color w:val="000000" w:themeColor="text1"/>
                <w:sz w:val="20"/>
                <w:szCs w:val="20"/>
              </w:rPr>
              <w:t xml:space="preserve">х сферах предметной  </w:t>
            </w:r>
            <w:r w:rsidRPr="00893B28">
              <w:rPr>
                <w:rStyle w:val="CharAttribute0"/>
                <w:rFonts w:eastAsia="Batang"/>
                <w:color w:val="000000" w:themeColor="text1"/>
                <w:sz w:val="20"/>
                <w:szCs w:val="20"/>
              </w:rPr>
              <w:t xml:space="preserve"> деятельности, раскрытия творческих способностей обучающихся с разными        образовательными потребностями и индивидуальными возможностями</w:t>
            </w:r>
            <w:proofErr w:type="gramEnd"/>
          </w:p>
        </w:tc>
      </w:tr>
      <w:tr w:rsidR="00822793" w:rsidRPr="008E216D" w:rsidTr="00822793">
        <w:tc>
          <w:tcPr>
            <w:tcW w:w="710" w:type="dxa"/>
            <w:vAlign w:val="center"/>
          </w:tcPr>
          <w:p w:rsidR="00822793" w:rsidRPr="00DC72AD" w:rsidRDefault="00822793" w:rsidP="003940BD">
            <w:pPr>
              <w:jc w:val="center"/>
              <w:rPr>
                <w:rFonts w:ascii="Times New Roman" w:hAnsi="Times New Roman" w:cs="Times New Roman"/>
              </w:rPr>
            </w:pPr>
            <w:r>
              <w:rPr>
                <w:rFonts w:ascii="Times New Roman" w:hAnsi="Times New Roman" w:cs="Times New Roman"/>
              </w:rPr>
              <w:t>11</w:t>
            </w:r>
          </w:p>
        </w:tc>
        <w:tc>
          <w:tcPr>
            <w:tcW w:w="3827" w:type="dxa"/>
            <w:vAlign w:val="center"/>
          </w:tcPr>
          <w:p w:rsidR="00822793" w:rsidRPr="00D42CAD" w:rsidRDefault="00822793" w:rsidP="003940BD">
            <w:pPr>
              <w:autoSpaceDE w:val="0"/>
              <w:autoSpaceDN w:val="0"/>
              <w:adjustRightInd w:val="0"/>
              <w:rPr>
                <w:rFonts w:ascii="Times New Roman" w:hAnsi="Times New Roman" w:cs="Times New Roman"/>
                <w:lang w:eastAsia="ru-RU"/>
              </w:rPr>
            </w:pPr>
            <w:r w:rsidRPr="00D42CAD">
              <w:rPr>
                <w:rFonts w:ascii="Times New Roman" w:hAnsi="Times New Roman" w:cs="Times New Roman"/>
              </w:rPr>
              <w:t xml:space="preserve">Угол между </w:t>
            </w:r>
            <w:proofErr w:type="gramStart"/>
            <w:r w:rsidRPr="00D42CAD">
              <w:rPr>
                <w:rFonts w:ascii="Times New Roman" w:hAnsi="Times New Roman" w:cs="Times New Roman"/>
              </w:rPr>
              <w:t>прямыми</w:t>
            </w:r>
            <w:proofErr w:type="gramEnd"/>
            <w:r w:rsidRPr="00D42CAD">
              <w:rPr>
                <w:rFonts w:ascii="Times New Roman" w:hAnsi="Times New Roman" w:cs="Times New Roman"/>
              </w:rPr>
              <w:t xml:space="preserve"> в пространстве</w:t>
            </w:r>
          </w:p>
        </w:tc>
        <w:tc>
          <w:tcPr>
            <w:tcW w:w="1984" w:type="dxa"/>
            <w:vAlign w:val="center"/>
          </w:tcPr>
          <w:p w:rsidR="00822793" w:rsidRPr="004D0CAE" w:rsidRDefault="00822793" w:rsidP="007019FF">
            <w:pPr>
              <w:autoSpaceDE w:val="0"/>
              <w:autoSpaceDN w:val="0"/>
              <w:adjustRightInd w:val="0"/>
              <w:jc w:val="center"/>
              <w:rPr>
                <w:rFonts w:ascii="Times New Roman" w:hAnsi="Times New Roman" w:cs="Times New Roman"/>
                <w:lang w:eastAsia="ru-RU"/>
              </w:rPr>
            </w:pPr>
            <w:r>
              <w:rPr>
                <w:rFonts w:ascii="Times New Roman" w:hAnsi="Times New Roman" w:cs="Times New Roman"/>
                <w:lang w:eastAsia="ru-RU"/>
              </w:rPr>
              <w:t>2</w:t>
            </w:r>
          </w:p>
        </w:tc>
        <w:tc>
          <w:tcPr>
            <w:tcW w:w="5103" w:type="dxa"/>
            <w:vMerge/>
          </w:tcPr>
          <w:p w:rsidR="00822793" w:rsidRPr="008E216D" w:rsidRDefault="00822793" w:rsidP="00567F93">
            <w:pPr>
              <w:autoSpaceDE w:val="0"/>
              <w:autoSpaceDN w:val="0"/>
              <w:adjustRightInd w:val="0"/>
              <w:jc w:val="both"/>
              <w:rPr>
                <w:rFonts w:ascii="Times New Roman" w:hAnsi="Times New Roman" w:cs="Times New Roman"/>
                <w:lang w:eastAsia="ru-RU"/>
              </w:rPr>
            </w:pPr>
          </w:p>
        </w:tc>
        <w:tc>
          <w:tcPr>
            <w:tcW w:w="3544" w:type="dxa"/>
            <w:vMerge/>
          </w:tcPr>
          <w:p w:rsidR="00822793" w:rsidRPr="008E216D" w:rsidRDefault="00822793" w:rsidP="00567F93">
            <w:pPr>
              <w:autoSpaceDE w:val="0"/>
              <w:autoSpaceDN w:val="0"/>
              <w:adjustRightInd w:val="0"/>
              <w:jc w:val="both"/>
              <w:rPr>
                <w:rFonts w:ascii="Times New Roman" w:hAnsi="Times New Roman" w:cs="Times New Roman"/>
                <w:lang w:eastAsia="ru-RU"/>
              </w:rPr>
            </w:pPr>
          </w:p>
        </w:tc>
      </w:tr>
      <w:tr w:rsidR="00822793" w:rsidRPr="008E216D" w:rsidTr="00822793">
        <w:tc>
          <w:tcPr>
            <w:tcW w:w="710" w:type="dxa"/>
            <w:vAlign w:val="center"/>
          </w:tcPr>
          <w:p w:rsidR="00822793" w:rsidRPr="00DC72AD" w:rsidRDefault="00822793" w:rsidP="003940BD">
            <w:pPr>
              <w:jc w:val="center"/>
              <w:rPr>
                <w:rFonts w:ascii="Times New Roman" w:hAnsi="Times New Roman" w:cs="Times New Roman"/>
              </w:rPr>
            </w:pPr>
            <w:r>
              <w:rPr>
                <w:rFonts w:ascii="Times New Roman" w:hAnsi="Times New Roman" w:cs="Times New Roman"/>
              </w:rPr>
              <w:t>12</w:t>
            </w:r>
          </w:p>
        </w:tc>
        <w:tc>
          <w:tcPr>
            <w:tcW w:w="3827" w:type="dxa"/>
            <w:vAlign w:val="center"/>
          </w:tcPr>
          <w:p w:rsidR="00822793" w:rsidRPr="00D42CAD" w:rsidRDefault="00822793" w:rsidP="003940BD">
            <w:pPr>
              <w:autoSpaceDE w:val="0"/>
              <w:autoSpaceDN w:val="0"/>
              <w:adjustRightInd w:val="0"/>
              <w:rPr>
                <w:rFonts w:ascii="Times New Roman" w:hAnsi="Times New Roman" w:cs="Times New Roman"/>
                <w:lang w:eastAsia="ru-RU"/>
              </w:rPr>
            </w:pPr>
            <w:r w:rsidRPr="00D42CAD">
              <w:rPr>
                <w:rFonts w:ascii="Times New Roman" w:hAnsi="Times New Roman" w:cs="Times New Roman"/>
              </w:rPr>
              <w:t>Перпендикулярность прямой и плоскости</w:t>
            </w:r>
          </w:p>
        </w:tc>
        <w:tc>
          <w:tcPr>
            <w:tcW w:w="1984" w:type="dxa"/>
            <w:vAlign w:val="center"/>
          </w:tcPr>
          <w:p w:rsidR="00822793" w:rsidRPr="004D0CAE" w:rsidRDefault="00822793" w:rsidP="007019FF">
            <w:pPr>
              <w:autoSpaceDE w:val="0"/>
              <w:autoSpaceDN w:val="0"/>
              <w:adjustRightInd w:val="0"/>
              <w:jc w:val="center"/>
              <w:rPr>
                <w:rFonts w:ascii="Times New Roman" w:hAnsi="Times New Roman" w:cs="Times New Roman"/>
                <w:lang w:eastAsia="ru-RU"/>
              </w:rPr>
            </w:pPr>
            <w:r>
              <w:rPr>
                <w:rFonts w:ascii="Times New Roman" w:hAnsi="Times New Roman" w:cs="Times New Roman"/>
                <w:lang w:eastAsia="ru-RU"/>
              </w:rPr>
              <w:t>3</w:t>
            </w:r>
          </w:p>
        </w:tc>
        <w:tc>
          <w:tcPr>
            <w:tcW w:w="5103" w:type="dxa"/>
            <w:vMerge/>
          </w:tcPr>
          <w:p w:rsidR="00822793" w:rsidRPr="008E216D" w:rsidRDefault="00822793" w:rsidP="00567F93">
            <w:pPr>
              <w:autoSpaceDE w:val="0"/>
              <w:autoSpaceDN w:val="0"/>
              <w:adjustRightInd w:val="0"/>
              <w:jc w:val="both"/>
              <w:rPr>
                <w:rFonts w:ascii="Times New Roman" w:hAnsi="Times New Roman" w:cs="Times New Roman"/>
                <w:lang w:eastAsia="ru-RU"/>
              </w:rPr>
            </w:pPr>
          </w:p>
        </w:tc>
        <w:tc>
          <w:tcPr>
            <w:tcW w:w="3544" w:type="dxa"/>
            <w:vMerge/>
          </w:tcPr>
          <w:p w:rsidR="00822793" w:rsidRPr="008E216D" w:rsidRDefault="00822793" w:rsidP="00567F93">
            <w:pPr>
              <w:autoSpaceDE w:val="0"/>
              <w:autoSpaceDN w:val="0"/>
              <w:adjustRightInd w:val="0"/>
              <w:jc w:val="both"/>
              <w:rPr>
                <w:rFonts w:ascii="Times New Roman" w:hAnsi="Times New Roman" w:cs="Times New Roman"/>
                <w:lang w:eastAsia="ru-RU"/>
              </w:rPr>
            </w:pPr>
          </w:p>
        </w:tc>
      </w:tr>
      <w:tr w:rsidR="00822793" w:rsidRPr="008E216D" w:rsidTr="00822793">
        <w:tc>
          <w:tcPr>
            <w:tcW w:w="710" w:type="dxa"/>
            <w:vAlign w:val="center"/>
          </w:tcPr>
          <w:p w:rsidR="00822793" w:rsidRPr="00DC72AD" w:rsidRDefault="00822793" w:rsidP="003940BD">
            <w:pPr>
              <w:jc w:val="center"/>
              <w:rPr>
                <w:rFonts w:ascii="Times New Roman" w:hAnsi="Times New Roman" w:cs="Times New Roman"/>
              </w:rPr>
            </w:pPr>
            <w:r>
              <w:rPr>
                <w:rFonts w:ascii="Times New Roman" w:hAnsi="Times New Roman" w:cs="Times New Roman"/>
              </w:rPr>
              <w:t>13</w:t>
            </w:r>
          </w:p>
        </w:tc>
        <w:tc>
          <w:tcPr>
            <w:tcW w:w="3827" w:type="dxa"/>
            <w:vAlign w:val="center"/>
          </w:tcPr>
          <w:p w:rsidR="00822793" w:rsidRPr="00D42CAD" w:rsidRDefault="00822793" w:rsidP="003940BD">
            <w:pPr>
              <w:autoSpaceDE w:val="0"/>
              <w:autoSpaceDN w:val="0"/>
              <w:adjustRightInd w:val="0"/>
              <w:rPr>
                <w:rFonts w:ascii="Times New Roman" w:hAnsi="Times New Roman" w:cs="Times New Roman"/>
                <w:lang w:eastAsia="ru-RU"/>
              </w:rPr>
            </w:pPr>
            <w:r w:rsidRPr="00D42CAD">
              <w:rPr>
                <w:rFonts w:ascii="Times New Roman" w:hAnsi="Times New Roman" w:cs="Times New Roman"/>
              </w:rPr>
              <w:t>Перпендикуляр и наклонная</w:t>
            </w:r>
          </w:p>
        </w:tc>
        <w:tc>
          <w:tcPr>
            <w:tcW w:w="1984" w:type="dxa"/>
            <w:vAlign w:val="center"/>
          </w:tcPr>
          <w:p w:rsidR="00822793" w:rsidRPr="004D0CAE" w:rsidRDefault="00822793" w:rsidP="007019FF">
            <w:pPr>
              <w:autoSpaceDE w:val="0"/>
              <w:autoSpaceDN w:val="0"/>
              <w:adjustRightInd w:val="0"/>
              <w:jc w:val="center"/>
              <w:rPr>
                <w:rFonts w:ascii="Times New Roman" w:hAnsi="Times New Roman" w:cs="Times New Roman"/>
                <w:lang w:eastAsia="ru-RU"/>
              </w:rPr>
            </w:pPr>
            <w:r>
              <w:rPr>
                <w:rFonts w:ascii="Times New Roman" w:hAnsi="Times New Roman" w:cs="Times New Roman"/>
                <w:lang w:eastAsia="ru-RU"/>
              </w:rPr>
              <w:t>4</w:t>
            </w:r>
          </w:p>
        </w:tc>
        <w:tc>
          <w:tcPr>
            <w:tcW w:w="5103" w:type="dxa"/>
            <w:vMerge/>
          </w:tcPr>
          <w:p w:rsidR="00822793" w:rsidRPr="008E216D" w:rsidRDefault="00822793" w:rsidP="00567F93">
            <w:pPr>
              <w:autoSpaceDE w:val="0"/>
              <w:autoSpaceDN w:val="0"/>
              <w:adjustRightInd w:val="0"/>
              <w:jc w:val="both"/>
              <w:rPr>
                <w:rFonts w:ascii="Times New Roman" w:hAnsi="Times New Roman" w:cs="Times New Roman"/>
                <w:lang w:eastAsia="ru-RU"/>
              </w:rPr>
            </w:pPr>
          </w:p>
        </w:tc>
        <w:tc>
          <w:tcPr>
            <w:tcW w:w="3544" w:type="dxa"/>
            <w:vMerge/>
          </w:tcPr>
          <w:p w:rsidR="00822793" w:rsidRPr="008E216D" w:rsidRDefault="00822793" w:rsidP="00567F93">
            <w:pPr>
              <w:autoSpaceDE w:val="0"/>
              <w:autoSpaceDN w:val="0"/>
              <w:adjustRightInd w:val="0"/>
              <w:jc w:val="both"/>
              <w:rPr>
                <w:rFonts w:ascii="Times New Roman" w:hAnsi="Times New Roman" w:cs="Times New Roman"/>
                <w:lang w:eastAsia="ru-RU"/>
              </w:rPr>
            </w:pPr>
          </w:p>
        </w:tc>
      </w:tr>
      <w:tr w:rsidR="00822793" w:rsidRPr="008E216D" w:rsidTr="00822793">
        <w:tc>
          <w:tcPr>
            <w:tcW w:w="710" w:type="dxa"/>
            <w:vAlign w:val="center"/>
          </w:tcPr>
          <w:p w:rsidR="00822793" w:rsidRPr="00DC72AD" w:rsidRDefault="00822793" w:rsidP="003940BD">
            <w:pPr>
              <w:jc w:val="center"/>
              <w:rPr>
                <w:rFonts w:ascii="Times New Roman" w:hAnsi="Times New Roman" w:cs="Times New Roman"/>
              </w:rPr>
            </w:pPr>
            <w:r>
              <w:rPr>
                <w:rFonts w:ascii="Times New Roman" w:hAnsi="Times New Roman" w:cs="Times New Roman"/>
              </w:rPr>
              <w:t>14</w:t>
            </w:r>
          </w:p>
        </w:tc>
        <w:tc>
          <w:tcPr>
            <w:tcW w:w="3827" w:type="dxa"/>
            <w:vAlign w:val="center"/>
          </w:tcPr>
          <w:p w:rsidR="00822793" w:rsidRPr="00D42CAD" w:rsidRDefault="00822793" w:rsidP="003940BD">
            <w:pPr>
              <w:autoSpaceDE w:val="0"/>
              <w:autoSpaceDN w:val="0"/>
              <w:adjustRightInd w:val="0"/>
              <w:rPr>
                <w:rFonts w:ascii="Times New Roman" w:hAnsi="Times New Roman" w:cs="Times New Roman"/>
                <w:lang w:eastAsia="ru-RU"/>
              </w:rPr>
            </w:pPr>
            <w:r w:rsidRPr="00D42CAD">
              <w:rPr>
                <w:rFonts w:ascii="Times New Roman" w:hAnsi="Times New Roman" w:cs="Times New Roman"/>
              </w:rPr>
              <w:t>Теорема о трёх перпендикулярах</w:t>
            </w:r>
          </w:p>
        </w:tc>
        <w:tc>
          <w:tcPr>
            <w:tcW w:w="1984" w:type="dxa"/>
            <w:vAlign w:val="center"/>
          </w:tcPr>
          <w:p w:rsidR="00822793" w:rsidRPr="004D0CAE" w:rsidRDefault="00822793" w:rsidP="007019FF">
            <w:pPr>
              <w:autoSpaceDE w:val="0"/>
              <w:autoSpaceDN w:val="0"/>
              <w:adjustRightInd w:val="0"/>
              <w:jc w:val="center"/>
              <w:rPr>
                <w:rFonts w:ascii="Times New Roman" w:hAnsi="Times New Roman" w:cs="Times New Roman"/>
                <w:lang w:eastAsia="ru-RU"/>
              </w:rPr>
            </w:pPr>
            <w:r>
              <w:rPr>
                <w:rFonts w:ascii="Times New Roman" w:hAnsi="Times New Roman" w:cs="Times New Roman"/>
                <w:lang w:eastAsia="ru-RU"/>
              </w:rPr>
              <w:t>4</w:t>
            </w:r>
          </w:p>
        </w:tc>
        <w:tc>
          <w:tcPr>
            <w:tcW w:w="5103" w:type="dxa"/>
            <w:vMerge/>
          </w:tcPr>
          <w:p w:rsidR="00822793" w:rsidRPr="008E216D" w:rsidRDefault="00822793" w:rsidP="00567F93">
            <w:pPr>
              <w:autoSpaceDE w:val="0"/>
              <w:autoSpaceDN w:val="0"/>
              <w:adjustRightInd w:val="0"/>
              <w:jc w:val="both"/>
              <w:rPr>
                <w:rFonts w:ascii="Times New Roman" w:hAnsi="Times New Roman" w:cs="Times New Roman"/>
                <w:lang w:eastAsia="ru-RU"/>
              </w:rPr>
            </w:pPr>
          </w:p>
        </w:tc>
        <w:tc>
          <w:tcPr>
            <w:tcW w:w="3544" w:type="dxa"/>
            <w:vMerge/>
          </w:tcPr>
          <w:p w:rsidR="00822793" w:rsidRPr="008E216D" w:rsidRDefault="00822793" w:rsidP="00567F93">
            <w:pPr>
              <w:autoSpaceDE w:val="0"/>
              <w:autoSpaceDN w:val="0"/>
              <w:adjustRightInd w:val="0"/>
              <w:jc w:val="both"/>
              <w:rPr>
                <w:rFonts w:ascii="Times New Roman" w:hAnsi="Times New Roman" w:cs="Times New Roman"/>
                <w:lang w:eastAsia="ru-RU"/>
              </w:rPr>
            </w:pPr>
          </w:p>
        </w:tc>
      </w:tr>
      <w:tr w:rsidR="00822793" w:rsidRPr="008E216D" w:rsidTr="00822793">
        <w:tc>
          <w:tcPr>
            <w:tcW w:w="710" w:type="dxa"/>
            <w:vAlign w:val="center"/>
          </w:tcPr>
          <w:p w:rsidR="00822793" w:rsidRPr="00DC72AD" w:rsidRDefault="00822793" w:rsidP="003940BD">
            <w:pPr>
              <w:jc w:val="center"/>
              <w:rPr>
                <w:rFonts w:ascii="Times New Roman" w:hAnsi="Times New Roman" w:cs="Times New Roman"/>
              </w:rPr>
            </w:pPr>
            <w:r>
              <w:rPr>
                <w:rFonts w:ascii="Times New Roman" w:hAnsi="Times New Roman" w:cs="Times New Roman"/>
              </w:rPr>
              <w:t>15</w:t>
            </w:r>
          </w:p>
        </w:tc>
        <w:tc>
          <w:tcPr>
            <w:tcW w:w="3827" w:type="dxa"/>
            <w:vAlign w:val="center"/>
          </w:tcPr>
          <w:p w:rsidR="00822793" w:rsidRPr="00D42CAD" w:rsidRDefault="00822793" w:rsidP="003940BD">
            <w:pPr>
              <w:autoSpaceDE w:val="0"/>
              <w:autoSpaceDN w:val="0"/>
              <w:adjustRightInd w:val="0"/>
              <w:rPr>
                <w:rFonts w:ascii="Times New Roman" w:hAnsi="Times New Roman" w:cs="Times New Roman"/>
                <w:lang w:eastAsia="ru-RU"/>
              </w:rPr>
            </w:pPr>
            <w:r w:rsidRPr="00D42CAD">
              <w:rPr>
                <w:rFonts w:ascii="Times New Roman" w:hAnsi="Times New Roman" w:cs="Times New Roman"/>
              </w:rPr>
              <w:t>Угол между прямой и плоскостью</w:t>
            </w:r>
          </w:p>
        </w:tc>
        <w:tc>
          <w:tcPr>
            <w:tcW w:w="1984" w:type="dxa"/>
            <w:vAlign w:val="center"/>
          </w:tcPr>
          <w:p w:rsidR="00822793" w:rsidRPr="004D0CAE" w:rsidRDefault="00822793" w:rsidP="007019FF">
            <w:pPr>
              <w:autoSpaceDE w:val="0"/>
              <w:autoSpaceDN w:val="0"/>
              <w:adjustRightInd w:val="0"/>
              <w:jc w:val="center"/>
              <w:rPr>
                <w:rFonts w:ascii="Times New Roman" w:hAnsi="Times New Roman" w:cs="Times New Roman"/>
                <w:lang w:eastAsia="ru-RU"/>
              </w:rPr>
            </w:pPr>
            <w:r>
              <w:rPr>
                <w:rFonts w:ascii="Times New Roman" w:hAnsi="Times New Roman" w:cs="Times New Roman"/>
                <w:lang w:eastAsia="ru-RU"/>
              </w:rPr>
              <w:t>3</w:t>
            </w:r>
          </w:p>
        </w:tc>
        <w:tc>
          <w:tcPr>
            <w:tcW w:w="5103" w:type="dxa"/>
            <w:vMerge/>
          </w:tcPr>
          <w:p w:rsidR="00822793" w:rsidRPr="008E216D" w:rsidRDefault="00822793" w:rsidP="00567F93">
            <w:pPr>
              <w:autoSpaceDE w:val="0"/>
              <w:autoSpaceDN w:val="0"/>
              <w:adjustRightInd w:val="0"/>
              <w:jc w:val="both"/>
              <w:rPr>
                <w:rFonts w:ascii="Times New Roman" w:hAnsi="Times New Roman" w:cs="Times New Roman"/>
                <w:lang w:eastAsia="ru-RU"/>
              </w:rPr>
            </w:pPr>
          </w:p>
        </w:tc>
        <w:tc>
          <w:tcPr>
            <w:tcW w:w="3544" w:type="dxa"/>
            <w:vMerge/>
          </w:tcPr>
          <w:p w:rsidR="00822793" w:rsidRPr="008E216D" w:rsidRDefault="00822793" w:rsidP="00567F93">
            <w:pPr>
              <w:autoSpaceDE w:val="0"/>
              <w:autoSpaceDN w:val="0"/>
              <w:adjustRightInd w:val="0"/>
              <w:jc w:val="both"/>
              <w:rPr>
                <w:rFonts w:ascii="Times New Roman" w:hAnsi="Times New Roman" w:cs="Times New Roman"/>
                <w:lang w:eastAsia="ru-RU"/>
              </w:rPr>
            </w:pPr>
          </w:p>
        </w:tc>
      </w:tr>
      <w:tr w:rsidR="00822793" w:rsidRPr="008E216D" w:rsidTr="00822793">
        <w:tc>
          <w:tcPr>
            <w:tcW w:w="710" w:type="dxa"/>
            <w:vAlign w:val="center"/>
          </w:tcPr>
          <w:p w:rsidR="00822793" w:rsidRPr="00DC72AD" w:rsidRDefault="00822793" w:rsidP="003940BD">
            <w:pPr>
              <w:jc w:val="center"/>
              <w:rPr>
                <w:rFonts w:ascii="Times New Roman" w:hAnsi="Times New Roman" w:cs="Times New Roman"/>
                <w:lang w:eastAsia="ru-RU"/>
              </w:rPr>
            </w:pPr>
            <w:r>
              <w:rPr>
                <w:rFonts w:ascii="Times New Roman" w:hAnsi="Times New Roman" w:cs="Times New Roman"/>
                <w:lang w:eastAsia="ru-RU"/>
              </w:rPr>
              <w:t>16</w:t>
            </w:r>
          </w:p>
        </w:tc>
        <w:tc>
          <w:tcPr>
            <w:tcW w:w="3827" w:type="dxa"/>
            <w:vAlign w:val="center"/>
          </w:tcPr>
          <w:p w:rsidR="00822793" w:rsidRPr="008E216D" w:rsidRDefault="00822793" w:rsidP="003940BD">
            <w:pPr>
              <w:autoSpaceDE w:val="0"/>
              <w:autoSpaceDN w:val="0"/>
              <w:adjustRightInd w:val="0"/>
              <w:rPr>
                <w:rFonts w:ascii="Times New Roman" w:hAnsi="Times New Roman" w:cs="Times New Roman"/>
                <w:i/>
                <w:lang w:eastAsia="ru-RU"/>
              </w:rPr>
            </w:pPr>
            <w:r w:rsidRPr="008E216D">
              <w:rPr>
                <w:rFonts w:ascii="Times New Roman" w:hAnsi="Times New Roman" w:cs="Times New Roman"/>
                <w:i/>
              </w:rPr>
              <w:t>Контрольная работ</w:t>
            </w:r>
            <w:r>
              <w:rPr>
                <w:rFonts w:ascii="Times New Roman" w:hAnsi="Times New Roman" w:cs="Times New Roman"/>
                <w:i/>
              </w:rPr>
              <w:t>а № 3</w:t>
            </w:r>
          </w:p>
        </w:tc>
        <w:tc>
          <w:tcPr>
            <w:tcW w:w="1984" w:type="dxa"/>
            <w:vAlign w:val="center"/>
          </w:tcPr>
          <w:p w:rsidR="00822793" w:rsidRPr="008E216D" w:rsidRDefault="00822793" w:rsidP="007019FF">
            <w:pPr>
              <w:autoSpaceDE w:val="0"/>
              <w:autoSpaceDN w:val="0"/>
              <w:adjustRightInd w:val="0"/>
              <w:jc w:val="center"/>
              <w:rPr>
                <w:rFonts w:ascii="Times New Roman" w:hAnsi="Times New Roman" w:cs="Times New Roman"/>
                <w:lang w:eastAsia="ru-RU"/>
              </w:rPr>
            </w:pPr>
            <w:r w:rsidRPr="008E216D">
              <w:rPr>
                <w:rFonts w:ascii="Times New Roman" w:hAnsi="Times New Roman" w:cs="Times New Roman"/>
                <w:lang w:eastAsia="ru-RU"/>
              </w:rPr>
              <w:t>1</w:t>
            </w:r>
          </w:p>
        </w:tc>
        <w:tc>
          <w:tcPr>
            <w:tcW w:w="5103" w:type="dxa"/>
            <w:vMerge/>
          </w:tcPr>
          <w:p w:rsidR="00822793" w:rsidRPr="008E216D" w:rsidRDefault="00822793" w:rsidP="00567F93">
            <w:pPr>
              <w:autoSpaceDE w:val="0"/>
              <w:autoSpaceDN w:val="0"/>
              <w:adjustRightInd w:val="0"/>
              <w:jc w:val="both"/>
              <w:rPr>
                <w:rFonts w:ascii="Times New Roman" w:hAnsi="Times New Roman" w:cs="Times New Roman"/>
                <w:lang w:eastAsia="ru-RU"/>
              </w:rPr>
            </w:pPr>
          </w:p>
        </w:tc>
        <w:tc>
          <w:tcPr>
            <w:tcW w:w="3544" w:type="dxa"/>
            <w:vMerge/>
          </w:tcPr>
          <w:p w:rsidR="00822793" w:rsidRPr="008E216D" w:rsidRDefault="00822793" w:rsidP="00567F93">
            <w:pPr>
              <w:autoSpaceDE w:val="0"/>
              <w:autoSpaceDN w:val="0"/>
              <w:adjustRightInd w:val="0"/>
              <w:jc w:val="both"/>
              <w:rPr>
                <w:rFonts w:ascii="Times New Roman" w:hAnsi="Times New Roman" w:cs="Times New Roman"/>
                <w:lang w:eastAsia="ru-RU"/>
              </w:rPr>
            </w:pPr>
          </w:p>
        </w:tc>
      </w:tr>
      <w:tr w:rsidR="00822793" w:rsidRPr="008E216D" w:rsidTr="00822793">
        <w:tc>
          <w:tcPr>
            <w:tcW w:w="710" w:type="dxa"/>
            <w:vAlign w:val="center"/>
          </w:tcPr>
          <w:p w:rsidR="00822793" w:rsidRPr="00DC72AD" w:rsidRDefault="00822793" w:rsidP="003940BD">
            <w:pPr>
              <w:jc w:val="center"/>
              <w:rPr>
                <w:rFonts w:ascii="Times New Roman" w:hAnsi="Times New Roman" w:cs="Times New Roman"/>
                <w:lang w:eastAsia="ru-RU"/>
              </w:rPr>
            </w:pPr>
            <w:r>
              <w:rPr>
                <w:rFonts w:ascii="Times New Roman" w:hAnsi="Times New Roman" w:cs="Times New Roman"/>
                <w:lang w:eastAsia="ru-RU"/>
              </w:rPr>
              <w:t>17</w:t>
            </w:r>
          </w:p>
        </w:tc>
        <w:tc>
          <w:tcPr>
            <w:tcW w:w="3827" w:type="dxa"/>
            <w:vAlign w:val="center"/>
          </w:tcPr>
          <w:p w:rsidR="00822793" w:rsidRPr="00D42CAD" w:rsidRDefault="00822793" w:rsidP="003940BD">
            <w:pPr>
              <w:autoSpaceDE w:val="0"/>
              <w:autoSpaceDN w:val="0"/>
              <w:adjustRightInd w:val="0"/>
              <w:rPr>
                <w:rFonts w:ascii="Times New Roman" w:hAnsi="Times New Roman" w:cs="Times New Roman"/>
                <w:lang w:eastAsia="ru-RU"/>
              </w:rPr>
            </w:pPr>
            <w:r w:rsidRPr="00D42CAD">
              <w:rPr>
                <w:rFonts w:ascii="Times New Roman" w:hAnsi="Times New Roman" w:cs="Times New Roman"/>
              </w:rPr>
              <w:t>Двугранный угол. Угол между двумя плоскостями</w:t>
            </w:r>
          </w:p>
        </w:tc>
        <w:tc>
          <w:tcPr>
            <w:tcW w:w="1984" w:type="dxa"/>
            <w:vAlign w:val="center"/>
          </w:tcPr>
          <w:p w:rsidR="00822793" w:rsidRPr="004D0CAE" w:rsidRDefault="00822793" w:rsidP="007019FF">
            <w:pPr>
              <w:autoSpaceDE w:val="0"/>
              <w:autoSpaceDN w:val="0"/>
              <w:adjustRightInd w:val="0"/>
              <w:jc w:val="center"/>
              <w:rPr>
                <w:rFonts w:ascii="Times New Roman" w:hAnsi="Times New Roman" w:cs="Times New Roman"/>
                <w:lang w:eastAsia="ru-RU"/>
              </w:rPr>
            </w:pPr>
            <w:r>
              <w:rPr>
                <w:rFonts w:ascii="Times New Roman" w:hAnsi="Times New Roman" w:cs="Times New Roman"/>
                <w:lang w:eastAsia="ru-RU"/>
              </w:rPr>
              <w:t>4</w:t>
            </w:r>
          </w:p>
        </w:tc>
        <w:tc>
          <w:tcPr>
            <w:tcW w:w="5103" w:type="dxa"/>
            <w:vMerge/>
          </w:tcPr>
          <w:p w:rsidR="00822793" w:rsidRPr="008E216D" w:rsidRDefault="00822793" w:rsidP="00567F93">
            <w:pPr>
              <w:autoSpaceDE w:val="0"/>
              <w:autoSpaceDN w:val="0"/>
              <w:adjustRightInd w:val="0"/>
              <w:jc w:val="both"/>
              <w:rPr>
                <w:rFonts w:ascii="Times New Roman" w:hAnsi="Times New Roman" w:cs="Times New Roman"/>
                <w:lang w:eastAsia="ru-RU"/>
              </w:rPr>
            </w:pPr>
          </w:p>
        </w:tc>
        <w:tc>
          <w:tcPr>
            <w:tcW w:w="3544" w:type="dxa"/>
            <w:vMerge/>
          </w:tcPr>
          <w:p w:rsidR="00822793" w:rsidRPr="008E216D" w:rsidRDefault="00822793" w:rsidP="00567F93">
            <w:pPr>
              <w:autoSpaceDE w:val="0"/>
              <w:autoSpaceDN w:val="0"/>
              <w:adjustRightInd w:val="0"/>
              <w:jc w:val="both"/>
              <w:rPr>
                <w:rFonts w:ascii="Times New Roman" w:hAnsi="Times New Roman" w:cs="Times New Roman"/>
                <w:lang w:eastAsia="ru-RU"/>
              </w:rPr>
            </w:pPr>
          </w:p>
        </w:tc>
      </w:tr>
      <w:tr w:rsidR="00822793" w:rsidRPr="008E216D" w:rsidTr="00822793">
        <w:tc>
          <w:tcPr>
            <w:tcW w:w="710" w:type="dxa"/>
            <w:vAlign w:val="center"/>
          </w:tcPr>
          <w:p w:rsidR="00822793" w:rsidRPr="004D0CAE" w:rsidRDefault="00822793" w:rsidP="003940BD">
            <w:pPr>
              <w:jc w:val="center"/>
              <w:rPr>
                <w:rFonts w:ascii="Times New Roman" w:hAnsi="Times New Roman" w:cs="Times New Roman"/>
              </w:rPr>
            </w:pPr>
            <w:r>
              <w:rPr>
                <w:rFonts w:ascii="Times New Roman" w:hAnsi="Times New Roman" w:cs="Times New Roman"/>
              </w:rPr>
              <w:t>18</w:t>
            </w:r>
          </w:p>
        </w:tc>
        <w:tc>
          <w:tcPr>
            <w:tcW w:w="3827" w:type="dxa"/>
            <w:vAlign w:val="center"/>
          </w:tcPr>
          <w:p w:rsidR="00822793" w:rsidRPr="00D42CAD" w:rsidRDefault="00822793" w:rsidP="003940BD">
            <w:pPr>
              <w:autoSpaceDE w:val="0"/>
              <w:autoSpaceDN w:val="0"/>
              <w:adjustRightInd w:val="0"/>
              <w:rPr>
                <w:rFonts w:ascii="Times New Roman" w:hAnsi="Times New Roman" w:cs="Times New Roman"/>
                <w:lang w:eastAsia="ru-RU"/>
              </w:rPr>
            </w:pPr>
            <w:r w:rsidRPr="00D42CAD">
              <w:rPr>
                <w:rFonts w:ascii="Times New Roman" w:hAnsi="Times New Roman" w:cs="Times New Roman"/>
              </w:rPr>
              <w:t>Перпендикулярные плоскости</w:t>
            </w:r>
          </w:p>
        </w:tc>
        <w:tc>
          <w:tcPr>
            <w:tcW w:w="1984" w:type="dxa"/>
            <w:vAlign w:val="center"/>
          </w:tcPr>
          <w:p w:rsidR="00822793" w:rsidRPr="004D0CAE" w:rsidRDefault="00822793" w:rsidP="007019FF">
            <w:pPr>
              <w:autoSpaceDE w:val="0"/>
              <w:autoSpaceDN w:val="0"/>
              <w:adjustRightInd w:val="0"/>
              <w:jc w:val="center"/>
              <w:rPr>
                <w:rFonts w:ascii="Times New Roman" w:hAnsi="Times New Roman" w:cs="Times New Roman"/>
                <w:lang w:eastAsia="ru-RU"/>
              </w:rPr>
            </w:pPr>
            <w:r>
              <w:rPr>
                <w:rFonts w:ascii="Times New Roman" w:hAnsi="Times New Roman" w:cs="Times New Roman"/>
                <w:lang w:eastAsia="ru-RU"/>
              </w:rPr>
              <w:t>3</w:t>
            </w:r>
          </w:p>
        </w:tc>
        <w:tc>
          <w:tcPr>
            <w:tcW w:w="5103" w:type="dxa"/>
            <w:vMerge/>
          </w:tcPr>
          <w:p w:rsidR="00822793" w:rsidRPr="008E216D" w:rsidRDefault="00822793" w:rsidP="00567F93">
            <w:pPr>
              <w:autoSpaceDE w:val="0"/>
              <w:autoSpaceDN w:val="0"/>
              <w:adjustRightInd w:val="0"/>
              <w:jc w:val="both"/>
              <w:rPr>
                <w:rFonts w:ascii="Times New Roman" w:hAnsi="Times New Roman" w:cs="Times New Roman"/>
                <w:lang w:eastAsia="ru-RU"/>
              </w:rPr>
            </w:pPr>
          </w:p>
        </w:tc>
        <w:tc>
          <w:tcPr>
            <w:tcW w:w="3544" w:type="dxa"/>
            <w:vMerge/>
          </w:tcPr>
          <w:p w:rsidR="00822793" w:rsidRPr="008E216D" w:rsidRDefault="00822793" w:rsidP="00567F93">
            <w:pPr>
              <w:autoSpaceDE w:val="0"/>
              <w:autoSpaceDN w:val="0"/>
              <w:adjustRightInd w:val="0"/>
              <w:jc w:val="both"/>
              <w:rPr>
                <w:rFonts w:ascii="Times New Roman" w:hAnsi="Times New Roman" w:cs="Times New Roman"/>
                <w:lang w:eastAsia="ru-RU"/>
              </w:rPr>
            </w:pPr>
          </w:p>
        </w:tc>
      </w:tr>
      <w:tr w:rsidR="00822793" w:rsidRPr="008E216D" w:rsidTr="00822793">
        <w:tc>
          <w:tcPr>
            <w:tcW w:w="710" w:type="dxa"/>
            <w:vAlign w:val="center"/>
          </w:tcPr>
          <w:p w:rsidR="00822793" w:rsidRPr="004D0CAE" w:rsidRDefault="00822793" w:rsidP="003940BD">
            <w:pPr>
              <w:jc w:val="center"/>
              <w:rPr>
                <w:rFonts w:ascii="Times New Roman" w:hAnsi="Times New Roman" w:cs="Times New Roman"/>
              </w:rPr>
            </w:pPr>
            <w:r>
              <w:rPr>
                <w:rFonts w:ascii="Times New Roman" w:hAnsi="Times New Roman" w:cs="Times New Roman"/>
              </w:rPr>
              <w:t>19</w:t>
            </w:r>
          </w:p>
        </w:tc>
        <w:tc>
          <w:tcPr>
            <w:tcW w:w="3827" w:type="dxa"/>
            <w:vAlign w:val="center"/>
          </w:tcPr>
          <w:p w:rsidR="00822793" w:rsidRPr="00D42CAD" w:rsidRDefault="00822793" w:rsidP="003940BD">
            <w:pPr>
              <w:autoSpaceDE w:val="0"/>
              <w:autoSpaceDN w:val="0"/>
              <w:adjustRightInd w:val="0"/>
              <w:rPr>
                <w:rFonts w:ascii="Times New Roman" w:hAnsi="Times New Roman" w:cs="Times New Roman"/>
                <w:lang w:eastAsia="ru-RU"/>
              </w:rPr>
            </w:pPr>
            <w:r w:rsidRPr="00D42CAD">
              <w:rPr>
                <w:rFonts w:ascii="Times New Roman" w:hAnsi="Times New Roman" w:cs="Times New Roman"/>
              </w:rPr>
              <w:t>Площадь ортогональной проекции многоугольника</w:t>
            </w:r>
          </w:p>
        </w:tc>
        <w:tc>
          <w:tcPr>
            <w:tcW w:w="1984" w:type="dxa"/>
            <w:vAlign w:val="center"/>
          </w:tcPr>
          <w:p w:rsidR="00822793" w:rsidRPr="004D0CAE" w:rsidRDefault="00822793" w:rsidP="007019FF">
            <w:pPr>
              <w:autoSpaceDE w:val="0"/>
              <w:autoSpaceDN w:val="0"/>
              <w:adjustRightInd w:val="0"/>
              <w:jc w:val="center"/>
              <w:rPr>
                <w:rFonts w:ascii="Times New Roman" w:hAnsi="Times New Roman" w:cs="Times New Roman"/>
                <w:lang w:eastAsia="ru-RU"/>
              </w:rPr>
            </w:pPr>
            <w:r>
              <w:rPr>
                <w:rFonts w:ascii="Times New Roman" w:hAnsi="Times New Roman" w:cs="Times New Roman"/>
                <w:lang w:eastAsia="ru-RU"/>
              </w:rPr>
              <w:t>2</w:t>
            </w:r>
          </w:p>
        </w:tc>
        <w:tc>
          <w:tcPr>
            <w:tcW w:w="5103" w:type="dxa"/>
            <w:vMerge/>
          </w:tcPr>
          <w:p w:rsidR="00822793" w:rsidRPr="008E216D" w:rsidRDefault="00822793" w:rsidP="00567F93">
            <w:pPr>
              <w:autoSpaceDE w:val="0"/>
              <w:autoSpaceDN w:val="0"/>
              <w:adjustRightInd w:val="0"/>
              <w:jc w:val="both"/>
              <w:rPr>
                <w:rFonts w:ascii="Times New Roman" w:hAnsi="Times New Roman" w:cs="Times New Roman"/>
                <w:lang w:eastAsia="ru-RU"/>
              </w:rPr>
            </w:pPr>
          </w:p>
        </w:tc>
        <w:tc>
          <w:tcPr>
            <w:tcW w:w="3544" w:type="dxa"/>
            <w:vMerge/>
          </w:tcPr>
          <w:p w:rsidR="00822793" w:rsidRPr="008E216D" w:rsidRDefault="00822793" w:rsidP="00567F93">
            <w:pPr>
              <w:autoSpaceDE w:val="0"/>
              <w:autoSpaceDN w:val="0"/>
              <w:adjustRightInd w:val="0"/>
              <w:jc w:val="both"/>
              <w:rPr>
                <w:rFonts w:ascii="Times New Roman" w:hAnsi="Times New Roman" w:cs="Times New Roman"/>
                <w:lang w:eastAsia="ru-RU"/>
              </w:rPr>
            </w:pPr>
          </w:p>
        </w:tc>
      </w:tr>
      <w:tr w:rsidR="00822793" w:rsidRPr="008E216D" w:rsidTr="00822793">
        <w:tc>
          <w:tcPr>
            <w:tcW w:w="710" w:type="dxa"/>
            <w:vAlign w:val="center"/>
          </w:tcPr>
          <w:p w:rsidR="00822793" w:rsidRPr="004D0CAE" w:rsidRDefault="00822793" w:rsidP="003940BD">
            <w:pPr>
              <w:jc w:val="center"/>
              <w:rPr>
                <w:rFonts w:ascii="Times New Roman" w:hAnsi="Times New Roman" w:cs="Times New Roman"/>
              </w:rPr>
            </w:pPr>
            <w:r>
              <w:rPr>
                <w:rFonts w:ascii="Times New Roman" w:hAnsi="Times New Roman" w:cs="Times New Roman"/>
              </w:rPr>
              <w:t>20</w:t>
            </w:r>
          </w:p>
        </w:tc>
        <w:tc>
          <w:tcPr>
            <w:tcW w:w="3827" w:type="dxa"/>
            <w:vAlign w:val="center"/>
          </w:tcPr>
          <w:p w:rsidR="00822793" w:rsidRPr="008E216D" w:rsidRDefault="00822793" w:rsidP="003940BD">
            <w:pPr>
              <w:autoSpaceDE w:val="0"/>
              <w:autoSpaceDN w:val="0"/>
              <w:adjustRightInd w:val="0"/>
              <w:rPr>
                <w:rFonts w:ascii="Times New Roman" w:hAnsi="Times New Roman" w:cs="Times New Roman"/>
                <w:i/>
                <w:lang w:eastAsia="ru-RU"/>
              </w:rPr>
            </w:pPr>
            <w:r w:rsidRPr="008E216D">
              <w:rPr>
                <w:rFonts w:ascii="Times New Roman" w:hAnsi="Times New Roman" w:cs="Times New Roman"/>
                <w:i/>
              </w:rPr>
              <w:t>Контрольная работ</w:t>
            </w:r>
            <w:r>
              <w:rPr>
                <w:rFonts w:ascii="Times New Roman" w:hAnsi="Times New Roman" w:cs="Times New Roman"/>
                <w:i/>
              </w:rPr>
              <w:t>а № 4</w:t>
            </w:r>
          </w:p>
        </w:tc>
        <w:tc>
          <w:tcPr>
            <w:tcW w:w="1984" w:type="dxa"/>
            <w:vAlign w:val="center"/>
          </w:tcPr>
          <w:p w:rsidR="00822793" w:rsidRPr="008E216D" w:rsidRDefault="00822793" w:rsidP="007019FF">
            <w:pPr>
              <w:autoSpaceDE w:val="0"/>
              <w:autoSpaceDN w:val="0"/>
              <w:adjustRightInd w:val="0"/>
              <w:jc w:val="center"/>
              <w:rPr>
                <w:rFonts w:ascii="Times New Roman" w:hAnsi="Times New Roman" w:cs="Times New Roman"/>
                <w:lang w:eastAsia="ru-RU"/>
              </w:rPr>
            </w:pPr>
            <w:r w:rsidRPr="008E216D">
              <w:rPr>
                <w:rFonts w:ascii="Times New Roman" w:hAnsi="Times New Roman" w:cs="Times New Roman"/>
                <w:lang w:eastAsia="ru-RU"/>
              </w:rPr>
              <w:t>1</w:t>
            </w:r>
          </w:p>
        </w:tc>
        <w:tc>
          <w:tcPr>
            <w:tcW w:w="5103" w:type="dxa"/>
            <w:vMerge/>
          </w:tcPr>
          <w:p w:rsidR="00822793" w:rsidRPr="008E216D" w:rsidRDefault="00822793" w:rsidP="00567F93">
            <w:pPr>
              <w:autoSpaceDE w:val="0"/>
              <w:autoSpaceDN w:val="0"/>
              <w:adjustRightInd w:val="0"/>
              <w:jc w:val="both"/>
              <w:rPr>
                <w:rFonts w:ascii="Times New Roman" w:hAnsi="Times New Roman" w:cs="Times New Roman"/>
                <w:lang w:eastAsia="ru-RU"/>
              </w:rPr>
            </w:pPr>
          </w:p>
        </w:tc>
        <w:tc>
          <w:tcPr>
            <w:tcW w:w="3544" w:type="dxa"/>
            <w:vMerge/>
          </w:tcPr>
          <w:p w:rsidR="00822793" w:rsidRPr="008E216D" w:rsidRDefault="00822793" w:rsidP="00567F93">
            <w:pPr>
              <w:autoSpaceDE w:val="0"/>
              <w:autoSpaceDN w:val="0"/>
              <w:adjustRightInd w:val="0"/>
              <w:jc w:val="both"/>
              <w:rPr>
                <w:rFonts w:ascii="Times New Roman" w:hAnsi="Times New Roman" w:cs="Times New Roman"/>
                <w:lang w:eastAsia="ru-RU"/>
              </w:rPr>
            </w:pPr>
          </w:p>
        </w:tc>
      </w:tr>
      <w:tr w:rsidR="00822793" w:rsidRPr="008E216D" w:rsidTr="00822793">
        <w:tc>
          <w:tcPr>
            <w:tcW w:w="710" w:type="dxa"/>
            <w:shd w:val="clear" w:color="auto" w:fill="DAEEF3" w:themeFill="accent5" w:themeFillTint="33"/>
            <w:vAlign w:val="center"/>
          </w:tcPr>
          <w:p w:rsidR="00822793" w:rsidRPr="00990737" w:rsidRDefault="00822793" w:rsidP="003940BD">
            <w:pPr>
              <w:autoSpaceDE w:val="0"/>
              <w:autoSpaceDN w:val="0"/>
              <w:adjustRightInd w:val="0"/>
              <w:rPr>
                <w:rFonts w:ascii="Times New Roman" w:hAnsi="Times New Roman" w:cs="Times New Roman"/>
                <w:b/>
                <w:lang w:eastAsia="ru-RU"/>
              </w:rPr>
            </w:pPr>
          </w:p>
        </w:tc>
        <w:tc>
          <w:tcPr>
            <w:tcW w:w="3827" w:type="dxa"/>
            <w:shd w:val="clear" w:color="auto" w:fill="DAEEF3" w:themeFill="accent5" w:themeFillTint="33"/>
            <w:vAlign w:val="center"/>
          </w:tcPr>
          <w:p w:rsidR="00822793" w:rsidRPr="00990737" w:rsidRDefault="00822793" w:rsidP="00822793">
            <w:pPr>
              <w:autoSpaceDE w:val="0"/>
              <w:autoSpaceDN w:val="0"/>
              <w:adjustRightInd w:val="0"/>
              <w:spacing w:before="120" w:after="120"/>
              <w:rPr>
                <w:rFonts w:ascii="Times New Roman" w:hAnsi="Times New Roman" w:cs="Times New Roman"/>
                <w:b/>
                <w:lang w:eastAsia="ru-RU"/>
              </w:rPr>
            </w:pPr>
            <w:r w:rsidRPr="00990737">
              <w:rPr>
                <w:rFonts w:ascii="Times New Roman" w:hAnsi="Times New Roman" w:cs="Times New Roman"/>
                <w:b/>
              </w:rPr>
              <w:t xml:space="preserve">Глава </w:t>
            </w:r>
            <w:r w:rsidRPr="00990737">
              <w:rPr>
                <w:rFonts w:ascii="Times New Roman" w:hAnsi="Times New Roman" w:cs="Times New Roman"/>
                <w:b/>
                <w:lang w:val="en-US"/>
              </w:rPr>
              <w:t>IV</w:t>
            </w:r>
            <w:r w:rsidRPr="00990737">
              <w:rPr>
                <w:rFonts w:ascii="Times New Roman" w:hAnsi="Times New Roman" w:cs="Times New Roman"/>
                <w:b/>
              </w:rPr>
              <w:t xml:space="preserve">. </w:t>
            </w:r>
            <w:r w:rsidRPr="00D42CAD">
              <w:rPr>
                <w:rFonts w:ascii="Times New Roman" w:hAnsi="Times New Roman" w:cs="Times New Roman"/>
                <w:b/>
              </w:rPr>
              <w:t>Многогранники</w:t>
            </w:r>
          </w:p>
        </w:tc>
        <w:tc>
          <w:tcPr>
            <w:tcW w:w="1984" w:type="dxa"/>
            <w:shd w:val="clear" w:color="auto" w:fill="DAEEF3" w:themeFill="accent5" w:themeFillTint="33"/>
            <w:vAlign w:val="center"/>
          </w:tcPr>
          <w:p w:rsidR="00822793" w:rsidRPr="008E216D" w:rsidRDefault="00822793" w:rsidP="007019FF">
            <w:pPr>
              <w:autoSpaceDE w:val="0"/>
              <w:autoSpaceDN w:val="0"/>
              <w:adjustRightInd w:val="0"/>
              <w:jc w:val="center"/>
              <w:rPr>
                <w:rFonts w:ascii="Times New Roman" w:hAnsi="Times New Roman" w:cs="Times New Roman"/>
                <w:b/>
                <w:lang w:eastAsia="ru-RU"/>
              </w:rPr>
            </w:pPr>
            <w:r>
              <w:rPr>
                <w:rFonts w:ascii="Times New Roman" w:hAnsi="Times New Roman" w:cs="Times New Roman"/>
                <w:b/>
                <w:lang w:eastAsia="ru-RU"/>
              </w:rPr>
              <w:t>15</w:t>
            </w:r>
          </w:p>
        </w:tc>
        <w:tc>
          <w:tcPr>
            <w:tcW w:w="5103" w:type="dxa"/>
            <w:vMerge w:val="restart"/>
            <w:vAlign w:val="center"/>
          </w:tcPr>
          <w:p w:rsidR="00822793" w:rsidRPr="00D42CAD" w:rsidRDefault="00822793" w:rsidP="00D70423">
            <w:pPr>
              <w:autoSpaceDE w:val="0"/>
              <w:autoSpaceDN w:val="0"/>
              <w:adjustRightInd w:val="0"/>
              <w:rPr>
                <w:rFonts w:ascii="Times New Roman" w:hAnsi="Times New Roman" w:cs="Times New Roman"/>
                <w:sz w:val="20"/>
                <w:szCs w:val="20"/>
              </w:rPr>
            </w:pPr>
            <w:r w:rsidRPr="00D42CAD">
              <w:rPr>
                <w:rFonts w:ascii="Times New Roman" w:hAnsi="Times New Roman" w:cs="Times New Roman"/>
                <w:i/>
                <w:sz w:val="20"/>
                <w:szCs w:val="20"/>
              </w:rPr>
              <w:t>Описывать</w:t>
            </w:r>
            <w:r w:rsidRPr="00D42CAD">
              <w:rPr>
                <w:rFonts w:ascii="Times New Roman" w:hAnsi="Times New Roman" w:cs="Times New Roman"/>
                <w:sz w:val="20"/>
                <w:szCs w:val="20"/>
              </w:rPr>
              <w:t xml:space="preserve"> понятия: геометрическое тело, соседние грани многогранника, плоский угол многогранника, двугранный угол многогранника, площадь поверхности многогранника, диагональное сечение призмы, противолежащие грани параллелепипеда, диагональное сечение призмы и пирамиды, усечённая пирамида. </w:t>
            </w:r>
          </w:p>
          <w:p w:rsidR="00822793" w:rsidRPr="00D42CAD" w:rsidRDefault="00822793" w:rsidP="00D70423">
            <w:pPr>
              <w:autoSpaceDE w:val="0"/>
              <w:autoSpaceDN w:val="0"/>
              <w:adjustRightInd w:val="0"/>
              <w:rPr>
                <w:rFonts w:ascii="Times New Roman" w:hAnsi="Times New Roman" w:cs="Times New Roman"/>
                <w:sz w:val="20"/>
                <w:szCs w:val="20"/>
              </w:rPr>
            </w:pPr>
            <w:proofErr w:type="gramStart"/>
            <w:r w:rsidRPr="00D42CAD">
              <w:rPr>
                <w:rFonts w:ascii="Times New Roman" w:hAnsi="Times New Roman" w:cs="Times New Roman"/>
                <w:i/>
                <w:sz w:val="20"/>
                <w:szCs w:val="20"/>
              </w:rPr>
              <w:t>Формулировать</w:t>
            </w:r>
            <w:r w:rsidRPr="00D42CAD">
              <w:rPr>
                <w:rFonts w:ascii="Times New Roman" w:hAnsi="Times New Roman" w:cs="Times New Roman"/>
                <w:sz w:val="20"/>
                <w:szCs w:val="20"/>
              </w:rPr>
              <w:t xml:space="preserve"> определения: многогранника, выпуклого многогранника, призмы, прямой призмы, правильной призмы, параллелепипеда, пирамиды, правильной пирамиды, правильного тетраэдра, высоты призмы, высоты пирамиды, высоты усечённой пирамиды, апофемы правильной пирамиды.</w:t>
            </w:r>
            <w:proofErr w:type="gramEnd"/>
          </w:p>
          <w:p w:rsidR="00822793" w:rsidRPr="00D42CAD" w:rsidRDefault="00822793" w:rsidP="00D70423">
            <w:pPr>
              <w:autoSpaceDE w:val="0"/>
              <w:autoSpaceDN w:val="0"/>
              <w:adjustRightInd w:val="0"/>
              <w:rPr>
                <w:rFonts w:ascii="Times New Roman" w:hAnsi="Times New Roman" w:cs="Times New Roman"/>
                <w:sz w:val="20"/>
                <w:szCs w:val="20"/>
              </w:rPr>
            </w:pPr>
            <w:r w:rsidRPr="00D42CAD">
              <w:rPr>
                <w:rFonts w:ascii="Times New Roman" w:hAnsi="Times New Roman" w:cs="Times New Roman"/>
                <w:i/>
                <w:sz w:val="20"/>
                <w:szCs w:val="20"/>
              </w:rPr>
              <w:t>Формулировать и доказывать</w:t>
            </w:r>
            <w:r w:rsidRPr="00D42CAD">
              <w:rPr>
                <w:rFonts w:ascii="Times New Roman" w:hAnsi="Times New Roman" w:cs="Times New Roman"/>
                <w:sz w:val="20"/>
                <w:szCs w:val="20"/>
              </w:rPr>
              <w:t xml:space="preserve"> теоремы: о площади боковой поверхности прямой призмы, о диагоналях параллелепипеда, о квадрате диагонали</w:t>
            </w:r>
            <w:r>
              <w:rPr>
                <w:rFonts w:ascii="Times New Roman" w:hAnsi="Times New Roman" w:cs="Times New Roman"/>
                <w:sz w:val="20"/>
                <w:szCs w:val="20"/>
              </w:rPr>
              <w:t xml:space="preserve"> </w:t>
            </w:r>
            <w:r w:rsidRPr="00D42CAD">
              <w:rPr>
                <w:rFonts w:ascii="Times New Roman" w:hAnsi="Times New Roman" w:cs="Times New Roman"/>
                <w:sz w:val="20"/>
                <w:szCs w:val="20"/>
              </w:rPr>
              <w:t xml:space="preserve">прямоугольного параллелепипеда, о площади боковой поверхности правильной пирамиды, о площади боковой поверхности правильной усечённой пирамиды. </w:t>
            </w:r>
          </w:p>
          <w:p w:rsidR="00822793" w:rsidRPr="008E216D" w:rsidRDefault="00822793" w:rsidP="00D70423">
            <w:pPr>
              <w:autoSpaceDE w:val="0"/>
              <w:autoSpaceDN w:val="0"/>
              <w:adjustRightInd w:val="0"/>
              <w:rPr>
                <w:rFonts w:ascii="Times New Roman" w:hAnsi="Times New Roman" w:cs="Times New Roman"/>
                <w:lang w:eastAsia="ru-RU"/>
              </w:rPr>
            </w:pPr>
            <w:r w:rsidRPr="00D42CAD">
              <w:rPr>
                <w:rFonts w:ascii="Times New Roman" w:hAnsi="Times New Roman" w:cs="Times New Roman"/>
                <w:i/>
                <w:sz w:val="20"/>
                <w:szCs w:val="20"/>
              </w:rPr>
              <w:t>Решать</w:t>
            </w:r>
            <w:r w:rsidRPr="00D42CAD">
              <w:rPr>
                <w:rFonts w:ascii="Times New Roman" w:hAnsi="Times New Roman" w:cs="Times New Roman"/>
                <w:sz w:val="20"/>
                <w:szCs w:val="20"/>
              </w:rPr>
              <w:t xml:space="preserve"> задачи на доказательство, а также вычисление: элементов призмы и пирамиды, площади полной и боковой поверхности призмы и пирамиды</w:t>
            </w:r>
          </w:p>
        </w:tc>
        <w:tc>
          <w:tcPr>
            <w:tcW w:w="3544" w:type="dxa"/>
            <w:vMerge w:val="restart"/>
          </w:tcPr>
          <w:p w:rsidR="00822793" w:rsidRPr="00D42CAD" w:rsidRDefault="00822793" w:rsidP="00D70423">
            <w:pPr>
              <w:autoSpaceDE w:val="0"/>
              <w:autoSpaceDN w:val="0"/>
              <w:adjustRightInd w:val="0"/>
              <w:rPr>
                <w:rFonts w:ascii="Times New Roman" w:hAnsi="Times New Roman" w:cs="Times New Roman"/>
                <w:i/>
                <w:sz w:val="20"/>
                <w:szCs w:val="20"/>
              </w:rPr>
            </w:pPr>
            <w:r w:rsidRPr="00893B28">
              <w:rPr>
                <w:rStyle w:val="CharAttribute0"/>
                <w:rFonts w:eastAsia="Batang"/>
                <w:color w:val="000000" w:themeColor="text1"/>
                <w:sz w:val="20"/>
                <w:szCs w:val="20"/>
              </w:rPr>
              <w:t>Привлечение внимания школьников к ценностному аспекту изучаемых на уроках явлений через создание специальных тематических научно-исследовательских проектов,   организация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w:t>
            </w:r>
            <w:r>
              <w:rPr>
                <w:rStyle w:val="CharAttribute0"/>
                <w:rFonts w:eastAsia="Batang"/>
                <w:color w:val="000000" w:themeColor="text1"/>
                <w:sz w:val="20"/>
                <w:szCs w:val="20"/>
              </w:rPr>
              <w:t xml:space="preserve">ния, развитие умения    </w:t>
            </w:r>
            <w:r w:rsidRPr="00893B28">
              <w:rPr>
                <w:rStyle w:val="CharAttribute0"/>
                <w:rFonts w:eastAsia="Batang"/>
                <w:color w:val="000000" w:themeColor="text1"/>
                <w:sz w:val="20"/>
                <w:szCs w:val="20"/>
              </w:rPr>
              <w:t>совершать правильный выбор</w:t>
            </w:r>
          </w:p>
        </w:tc>
      </w:tr>
      <w:tr w:rsidR="00822793" w:rsidRPr="008E216D" w:rsidTr="00822793">
        <w:tc>
          <w:tcPr>
            <w:tcW w:w="710" w:type="dxa"/>
            <w:vAlign w:val="center"/>
          </w:tcPr>
          <w:p w:rsidR="00822793" w:rsidRPr="00990737" w:rsidRDefault="00822793" w:rsidP="003940BD">
            <w:pPr>
              <w:jc w:val="center"/>
              <w:rPr>
                <w:rFonts w:ascii="Times New Roman" w:hAnsi="Times New Roman" w:cs="Times New Roman"/>
              </w:rPr>
            </w:pPr>
            <w:r>
              <w:rPr>
                <w:rFonts w:ascii="Times New Roman" w:hAnsi="Times New Roman" w:cs="Times New Roman"/>
              </w:rPr>
              <w:t>21</w:t>
            </w:r>
          </w:p>
        </w:tc>
        <w:tc>
          <w:tcPr>
            <w:tcW w:w="3827" w:type="dxa"/>
            <w:vAlign w:val="center"/>
          </w:tcPr>
          <w:p w:rsidR="00822793" w:rsidRPr="00D42CAD" w:rsidRDefault="00822793" w:rsidP="003940BD">
            <w:pPr>
              <w:autoSpaceDE w:val="0"/>
              <w:autoSpaceDN w:val="0"/>
              <w:adjustRightInd w:val="0"/>
              <w:rPr>
                <w:rFonts w:ascii="Times New Roman" w:hAnsi="Times New Roman" w:cs="Times New Roman"/>
                <w:lang w:eastAsia="ru-RU"/>
              </w:rPr>
            </w:pPr>
            <w:r w:rsidRPr="00D42CAD">
              <w:rPr>
                <w:rFonts w:ascii="Times New Roman" w:hAnsi="Times New Roman" w:cs="Times New Roman"/>
              </w:rPr>
              <w:t>Призма</w:t>
            </w:r>
          </w:p>
        </w:tc>
        <w:tc>
          <w:tcPr>
            <w:tcW w:w="1984" w:type="dxa"/>
            <w:vAlign w:val="center"/>
          </w:tcPr>
          <w:p w:rsidR="00822793" w:rsidRPr="00990737" w:rsidRDefault="00822793" w:rsidP="007019FF">
            <w:pPr>
              <w:autoSpaceDE w:val="0"/>
              <w:autoSpaceDN w:val="0"/>
              <w:adjustRightInd w:val="0"/>
              <w:jc w:val="center"/>
              <w:rPr>
                <w:rFonts w:ascii="Times New Roman" w:hAnsi="Times New Roman" w:cs="Times New Roman"/>
                <w:lang w:eastAsia="ru-RU"/>
              </w:rPr>
            </w:pPr>
            <w:r>
              <w:rPr>
                <w:rFonts w:ascii="Times New Roman" w:hAnsi="Times New Roman" w:cs="Times New Roman"/>
                <w:lang w:eastAsia="ru-RU"/>
              </w:rPr>
              <w:t>4</w:t>
            </w:r>
          </w:p>
        </w:tc>
        <w:tc>
          <w:tcPr>
            <w:tcW w:w="5103" w:type="dxa"/>
            <w:vMerge/>
            <w:vAlign w:val="center"/>
          </w:tcPr>
          <w:p w:rsidR="00822793" w:rsidRPr="008E216D" w:rsidRDefault="00822793" w:rsidP="00D70423">
            <w:pPr>
              <w:autoSpaceDE w:val="0"/>
              <w:autoSpaceDN w:val="0"/>
              <w:adjustRightInd w:val="0"/>
              <w:rPr>
                <w:rFonts w:ascii="Times New Roman" w:hAnsi="Times New Roman" w:cs="Times New Roman"/>
                <w:lang w:eastAsia="ru-RU"/>
              </w:rPr>
            </w:pPr>
          </w:p>
        </w:tc>
        <w:tc>
          <w:tcPr>
            <w:tcW w:w="3544" w:type="dxa"/>
            <w:vMerge/>
          </w:tcPr>
          <w:p w:rsidR="00822793" w:rsidRPr="008E216D" w:rsidRDefault="00822793" w:rsidP="00D70423">
            <w:pPr>
              <w:autoSpaceDE w:val="0"/>
              <w:autoSpaceDN w:val="0"/>
              <w:adjustRightInd w:val="0"/>
              <w:rPr>
                <w:rFonts w:ascii="Times New Roman" w:hAnsi="Times New Roman" w:cs="Times New Roman"/>
                <w:lang w:eastAsia="ru-RU"/>
              </w:rPr>
            </w:pPr>
          </w:p>
        </w:tc>
      </w:tr>
      <w:tr w:rsidR="00822793" w:rsidRPr="008E216D" w:rsidTr="00822793">
        <w:tc>
          <w:tcPr>
            <w:tcW w:w="710" w:type="dxa"/>
            <w:vAlign w:val="center"/>
          </w:tcPr>
          <w:p w:rsidR="00822793" w:rsidRPr="00990737" w:rsidRDefault="00822793" w:rsidP="003940BD">
            <w:pPr>
              <w:jc w:val="center"/>
              <w:rPr>
                <w:rFonts w:ascii="Times New Roman" w:hAnsi="Times New Roman" w:cs="Times New Roman"/>
              </w:rPr>
            </w:pPr>
            <w:r>
              <w:rPr>
                <w:rFonts w:ascii="Times New Roman" w:hAnsi="Times New Roman" w:cs="Times New Roman"/>
              </w:rPr>
              <w:t>22</w:t>
            </w:r>
          </w:p>
        </w:tc>
        <w:tc>
          <w:tcPr>
            <w:tcW w:w="3827" w:type="dxa"/>
            <w:vAlign w:val="center"/>
          </w:tcPr>
          <w:p w:rsidR="00822793" w:rsidRPr="00D42CAD" w:rsidRDefault="00822793" w:rsidP="003940BD">
            <w:pPr>
              <w:autoSpaceDE w:val="0"/>
              <w:autoSpaceDN w:val="0"/>
              <w:adjustRightInd w:val="0"/>
              <w:rPr>
                <w:rFonts w:ascii="Times New Roman" w:hAnsi="Times New Roman" w:cs="Times New Roman"/>
                <w:lang w:eastAsia="ru-RU"/>
              </w:rPr>
            </w:pPr>
            <w:r w:rsidRPr="00D42CAD">
              <w:rPr>
                <w:rFonts w:ascii="Times New Roman" w:hAnsi="Times New Roman" w:cs="Times New Roman"/>
              </w:rPr>
              <w:t>Параллелепипед</w:t>
            </w:r>
          </w:p>
        </w:tc>
        <w:tc>
          <w:tcPr>
            <w:tcW w:w="1984" w:type="dxa"/>
            <w:vAlign w:val="center"/>
          </w:tcPr>
          <w:p w:rsidR="00822793" w:rsidRPr="00990737" w:rsidRDefault="00822793" w:rsidP="007019FF">
            <w:pPr>
              <w:autoSpaceDE w:val="0"/>
              <w:autoSpaceDN w:val="0"/>
              <w:adjustRightInd w:val="0"/>
              <w:jc w:val="center"/>
              <w:rPr>
                <w:rFonts w:ascii="Times New Roman" w:hAnsi="Times New Roman" w:cs="Times New Roman"/>
                <w:lang w:eastAsia="ru-RU"/>
              </w:rPr>
            </w:pPr>
            <w:r>
              <w:rPr>
                <w:rFonts w:ascii="Times New Roman" w:hAnsi="Times New Roman" w:cs="Times New Roman"/>
                <w:lang w:eastAsia="ru-RU"/>
              </w:rPr>
              <w:t>3</w:t>
            </w:r>
          </w:p>
        </w:tc>
        <w:tc>
          <w:tcPr>
            <w:tcW w:w="5103" w:type="dxa"/>
            <w:vMerge/>
            <w:vAlign w:val="center"/>
          </w:tcPr>
          <w:p w:rsidR="00822793" w:rsidRPr="008E216D" w:rsidRDefault="00822793" w:rsidP="00D70423">
            <w:pPr>
              <w:autoSpaceDE w:val="0"/>
              <w:autoSpaceDN w:val="0"/>
              <w:adjustRightInd w:val="0"/>
              <w:rPr>
                <w:rFonts w:ascii="Times New Roman" w:hAnsi="Times New Roman" w:cs="Times New Roman"/>
                <w:lang w:eastAsia="ru-RU"/>
              </w:rPr>
            </w:pPr>
          </w:p>
        </w:tc>
        <w:tc>
          <w:tcPr>
            <w:tcW w:w="3544" w:type="dxa"/>
            <w:vMerge/>
          </w:tcPr>
          <w:p w:rsidR="00822793" w:rsidRPr="008E216D" w:rsidRDefault="00822793" w:rsidP="00D70423">
            <w:pPr>
              <w:autoSpaceDE w:val="0"/>
              <w:autoSpaceDN w:val="0"/>
              <w:adjustRightInd w:val="0"/>
              <w:rPr>
                <w:rFonts w:ascii="Times New Roman" w:hAnsi="Times New Roman" w:cs="Times New Roman"/>
                <w:lang w:eastAsia="ru-RU"/>
              </w:rPr>
            </w:pPr>
          </w:p>
        </w:tc>
      </w:tr>
      <w:tr w:rsidR="00822793" w:rsidRPr="008E216D" w:rsidTr="00822793">
        <w:tc>
          <w:tcPr>
            <w:tcW w:w="710" w:type="dxa"/>
            <w:vAlign w:val="center"/>
          </w:tcPr>
          <w:p w:rsidR="00822793" w:rsidRPr="00990737" w:rsidRDefault="00822793" w:rsidP="003940BD">
            <w:pPr>
              <w:jc w:val="center"/>
              <w:rPr>
                <w:rFonts w:ascii="Times New Roman" w:hAnsi="Times New Roman" w:cs="Times New Roman"/>
              </w:rPr>
            </w:pPr>
            <w:r>
              <w:rPr>
                <w:rFonts w:ascii="Times New Roman" w:hAnsi="Times New Roman" w:cs="Times New Roman"/>
              </w:rPr>
              <w:t>23</w:t>
            </w:r>
          </w:p>
        </w:tc>
        <w:tc>
          <w:tcPr>
            <w:tcW w:w="3827" w:type="dxa"/>
            <w:vAlign w:val="center"/>
          </w:tcPr>
          <w:p w:rsidR="00822793" w:rsidRPr="00D42CAD" w:rsidRDefault="00822793" w:rsidP="003940BD">
            <w:pPr>
              <w:autoSpaceDE w:val="0"/>
              <w:autoSpaceDN w:val="0"/>
              <w:adjustRightInd w:val="0"/>
              <w:rPr>
                <w:rFonts w:ascii="Times New Roman" w:hAnsi="Times New Roman" w:cs="Times New Roman"/>
                <w:lang w:eastAsia="ru-RU"/>
              </w:rPr>
            </w:pPr>
            <w:r w:rsidRPr="00D42CAD">
              <w:rPr>
                <w:rFonts w:ascii="Times New Roman" w:hAnsi="Times New Roman" w:cs="Times New Roman"/>
              </w:rPr>
              <w:t>Пирамида</w:t>
            </w:r>
          </w:p>
        </w:tc>
        <w:tc>
          <w:tcPr>
            <w:tcW w:w="1984" w:type="dxa"/>
            <w:vAlign w:val="center"/>
          </w:tcPr>
          <w:p w:rsidR="00822793" w:rsidRPr="00990737" w:rsidRDefault="00822793" w:rsidP="007019FF">
            <w:pPr>
              <w:autoSpaceDE w:val="0"/>
              <w:autoSpaceDN w:val="0"/>
              <w:adjustRightInd w:val="0"/>
              <w:jc w:val="center"/>
              <w:rPr>
                <w:rFonts w:ascii="Times New Roman" w:hAnsi="Times New Roman" w:cs="Times New Roman"/>
                <w:lang w:eastAsia="ru-RU"/>
              </w:rPr>
            </w:pPr>
            <w:r>
              <w:rPr>
                <w:rFonts w:ascii="Times New Roman" w:hAnsi="Times New Roman" w:cs="Times New Roman"/>
                <w:lang w:eastAsia="ru-RU"/>
              </w:rPr>
              <w:t>5</w:t>
            </w:r>
          </w:p>
        </w:tc>
        <w:tc>
          <w:tcPr>
            <w:tcW w:w="5103" w:type="dxa"/>
            <w:vMerge/>
            <w:vAlign w:val="center"/>
          </w:tcPr>
          <w:p w:rsidR="00822793" w:rsidRPr="008E216D" w:rsidRDefault="00822793" w:rsidP="00D70423">
            <w:pPr>
              <w:autoSpaceDE w:val="0"/>
              <w:autoSpaceDN w:val="0"/>
              <w:adjustRightInd w:val="0"/>
              <w:rPr>
                <w:rFonts w:ascii="Times New Roman" w:hAnsi="Times New Roman" w:cs="Times New Roman"/>
                <w:lang w:eastAsia="ru-RU"/>
              </w:rPr>
            </w:pPr>
          </w:p>
        </w:tc>
        <w:tc>
          <w:tcPr>
            <w:tcW w:w="3544" w:type="dxa"/>
            <w:vMerge/>
          </w:tcPr>
          <w:p w:rsidR="00822793" w:rsidRPr="008E216D" w:rsidRDefault="00822793" w:rsidP="00D70423">
            <w:pPr>
              <w:autoSpaceDE w:val="0"/>
              <w:autoSpaceDN w:val="0"/>
              <w:adjustRightInd w:val="0"/>
              <w:rPr>
                <w:rFonts w:ascii="Times New Roman" w:hAnsi="Times New Roman" w:cs="Times New Roman"/>
                <w:lang w:eastAsia="ru-RU"/>
              </w:rPr>
            </w:pPr>
          </w:p>
        </w:tc>
      </w:tr>
      <w:tr w:rsidR="00822793" w:rsidRPr="00990737" w:rsidTr="00822793">
        <w:tc>
          <w:tcPr>
            <w:tcW w:w="710" w:type="dxa"/>
            <w:vAlign w:val="center"/>
          </w:tcPr>
          <w:p w:rsidR="00822793" w:rsidRPr="00990737" w:rsidRDefault="00822793" w:rsidP="003940BD">
            <w:pPr>
              <w:jc w:val="center"/>
              <w:rPr>
                <w:rFonts w:ascii="Times New Roman" w:hAnsi="Times New Roman" w:cs="Times New Roman"/>
              </w:rPr>
            </w:pPr>
            <w:r>
              <w:rPr>
                <w:rFonts w:ascii="Times New Roman" w:hAnsi="Times New Roman" w:cs="Times New Roman"/>
              </w:rPr>
              <w:t>24</w:t>
            </w:r>
          </w:p>
        </w:tc>
        <w:tc>
          <w:tcPr>
            <w:tcW w:w="3827" w:type="dxa"/>
            <w:vAlign w:val="center"/>
          </w:tcPr>
          <w:p w:rsidR="00822793" w:rsidRPr="00D42CAD" w:rsidRDefault="00822793" w:rsidP="003940BD">
            <w:pPr>
              <w:autoSpaceDE w:val="0"/>
              <w:autoSpaceDN w:val="0"/>
              <w:adjustRightInd w:val="0"/>
              <w:rPr>
                <w:rFonts w:ascii="Times New Roman" w:hAnsi="Times New Roman" w:cs="Times New Roman"/>
                <w:lang w:val="en-US" w:eastAsia="ru-RU"/>
              </w:rPr>
            </w:pPr>
            <w:r w:rsidRPr="00D42CAD">
              <w:rPr>
                <w:rFonts w:ascii="Times New Roman" w:hAnsi="Times New Roman" w:cs="Times New Roman"/>
              </w:rPr>
              <w:t>Усечённая пирамида</w:t>
            </w:r>
          </w:p>
        </w:tc>
        <w:tc>
          <w:tcPr>
            <w:tcW w:w="1984" w:type="dxa"/>
            <w:vAlign w:val="center"/>
          </w:tcPr>
          <w:p w:rsidR="00822793" w:rsidRPr="00990737" w:rsidRDefault="00822793" w:rsidP="007019FF">
            <w:pPr>
              <w:autoSpaceDE w:val="0"/>
              <w:autoSpaceDN w:val="0"/>
              <w:adjustRightInd w:val="0"/>
              <w:jc w:val="center"/>
              <w:rPr>
                <w:rFonts w:ascii="Times New Roman" w:hAnsi="Times New Roman" w:cs="Times New Roman"/>
                <w:lang w:eastAsia="ru-RU"/>
              </w:rPr>
            </w:pPr>
            <w:r>
              <w:rPr>
                <w:rFonts w:ascii="Times New Roman" w:hAnsi="Times New Roman" w:cs="Times New Roman"/>
                <w:lang w:eastAsia="ru-RU"/>
              </w:rPr>
              <w:t>2</w:t>
            </w:r>
          </w:p>
        </w:tc>
        <w:tc>
          <w:tcPr>
            <w:tcW w:w="5103" w:type="dxa"/>
            <w:vMerge/>
            <w:vAlign w:val="center"/>
          </w:tcPr>
          <w:p w:rsidR="00822793" w:rsidRPr="00990737" w:rsidRDefault="00822793" w:rsidP="00D70423">
            <w:pPr>
              <w:autoSpaceDE w:val="0"/>
              <w:autoSpaceDN w:val="0"/>
              <w:adjustRightInd w:val="0"/>
              <w:rPr>
                <w:rFonts w:ascii="Times New Roman" w:hAnsi="Times New Roman" w:cs="Times New Roman"/>
                <w:lang w:val="en-US" w:eastAsia="ru-RU"/>
              </w:rPr>
            </w:pPr>
          </w:p>
        </w:tc>
        <w:tc>
          <w:tcPr>
            <w:tcW w:w="3544" w:type="dxa"/>
            <w:vMerge/>
          </w:tcPr>
          <w:p w:rsidR="00822793" w:rsidRPr="00990737" w:rsidRDefault="00822793" w:rsidP="00D70423">
            <w:pPr>
              <w:autoSpaceDE w:val="0"/>
              <w:autoSpaceDN w:val="0"/>
              <w:adjustRightInd w:val="0"/>
              <w:rPr>
                <w:rFonts w:ascii="Times New Roman" w:hAnsi="Times New Roman" w:cs="Times New Roman"/>
                <w:lang w:val="en-US" w:eastAsia="ru-RU"/>
              </w:rPr>
            </w:pPr>
          </w:p>
        </w:tc>
      </w:tr>
      <w:tr w:rsidR="00822793" w:rsidRPr="008E216D" w:rsidTr="00822793">
        <w:tc>
          <w:tcPr>
            <w:tcW w:w="710" w:type="dxa"/>
            <w:vAlign w:val="center"/>
          </w:tcPr>
          <w:p w:rsidR="00822793" w:rsidRPr="00990737" w:rsidRDefault="00822793" w:rsidP="003940BD">
            <w:pPr>
              <w:jc w:val="center"/>
              <w:rPr>
                <w:rFonts w:ascii="Times New Roman" w:hAnsi="Times New Roman" w:cs="Times New Roman"/>
              </w:rPr>
            </w:pPr>
            <w:r>
              <w:rPr>
                <w:rFonts w:ascii="Times New Roman" w:hAnsi="Times New Roman" w:cs="Times New Roman"/>
              </w:rPr>
              <w:t>25</w:t>
            </w:r>
          </w:p>
        </w:tc>
        <w:tc>
          <w:tcPr>
            <w:tcW w:w="3827" w:type="dxa"/>
            <w:vAlign w:val="center"/>
          </w:tcPr>
          <w:p w:rsidR="00822793" w:rsidRPr="00D42CAD" w:rsidRDefault="00822793" w:rsidP="003940BD">
            <w:pPr>
              <w:autoSpaceDE w:val="0"/>
              <w:autoSpaceDN w:val="0"/>
              <w:adjustRightInd w:val="0"/>
              <w:rPr>
                <w:rFonts w:ascii="Times New Roman" w:hAnsi="Times New Roman" w:cs="Times New Roman"/>
                <w:i/>
                <w:lang w:eastAsia="ru-RU"/>
              </w:rPr>
            </w:pPr>
            <w:r w:rsidRPr="00D42CAD">
              <w:rPr>
                <w:rFonts w:ascii="Times New Roman" w:hAnsi="Times New Roman" w:cs="Times New Roman"/>
                <w:i/>
              </w:rPr>
              <w:t>Контрольная работа № 5</w:t>
            </w:r>
          </w:p>
        </w:tc>
        <w:tc>
          <w:tcPr>
            <w:tcW w:w="1984" w:type="dxa"/>
            <w:vAlign w:val="center"/>
          </w:tcPr>
          <w:p w:rsidR="00822793" w:rsidRPr="00990737" w:rsidRDefault="00822793" w:rsidP="007019FF">
            <w:pPr>
              <w:autoSpaceDE w:val="0"/>
              <w:autoSpaceDN w:val="0"/>
              <w:adjustRightInd w:val="0"/>
              <w:jc w:val="center"/>
              <w:rPr>
                <w:rFonts w:ascii="Times New Roman" w:hAnsi="Times New Roman" w:cs="Times New Roman"/>
                <w:lang w:eastAsia="ru-RU"/>
              </w:rPr>
            </w:pPr>
            <w:r>
              <w:rPr>
                <w:rFonts w:ascii="Times New Roman" w:hAnsi="Times New Roman" w:cs="Times New Roman"/>
                <w:lang w:eastAsia="ru-RU"/>
              </w:rPr>
              <w:t>1</w:t>
            </w:r>
          </w:p>
        </w:tc>
        <w:tc>
          <w:tcPr>
            <w:tcW w:w="5103" w:type="dxa"/>
            <w:vMerge/>
            <w:vAlign w:val="center"/>
          </w:tcPr>
          <w:p w:rsidR="00822793" w:rsidRPr="008E216D" w:rsidRDefault="00822793" w:rsidP="00D70423">
            <w:pPr>
              <w:autoSpaceDE w:val="0"/>
              <w:autoSpaceDN w:val="0"/>
              <w:adjustRightInd w:val="0"/>
              <w:rPr>
                <w:rFonts w:ascii="Times New Roman" w:hAnsi="Times New Roman" w:cs="Times New Roman"/>
                <w:lang w:eastAsia="ru-RU"/>
              </w:rPr>
            </w:pPr>
          </w:p>
        </w:tc>
        <w:tc>
          <w:tcPr>
            <w:tcW w:w="3544" w:type="dxa"/>
            <w:vMerge/>
          </w:tcPr>
          <w:p w:rsidR="00822793" w:rsidRPr="008E216D" w:rsidRDefault="00822793" w:rsidP="00D70423">
            <w:pPr>
              <w:autoSpaceDE w:val="0"/>
              <w:autoSpaceDN w:val="0"/>
              <w:adjustRightInd w:val="0"/>
              <w:rPr>
                <w:rFonts w:ascii="Times New Roman" w:hAnsi="Times New Roman" w:cs="Times New Roman"/>
                <w:lang w:eastAsia="ru-RU"/>
              </w:rPr>
            </w:pPr>
          </w:p>
        </w:tc>
      </w:tr>
      <w:tr w:rsidR="00822793" w:rsidRPr="008E216D" w:rsidTr="00822793">
        <w:tc>
          <w:tcPr>
            <w:tcW w:w="710" w:type="dxa"/>
            <w:shd w:val="clear" w:color="auto" w:fill="C6D9F1" w:themeFill="text2" w:themeFillTint="33"/>
            <w:vAlign w:val="center"/>
          </w:tcPr>
          <w:p w:rsidR="00822793" w:rsidRPr="0063430D" w:rsidRDefault="00822793" w:rsidP="003940BD">
            <w:pPr>
              <w:tabs>
                <w:tab w:val="right" w:pos="4320"/>
              </w:tabs>
              <w:autoSpaceDE w:val="0"/>
              <w:autoSpaceDN w:val="0"/>
              <w:adjustRightInd w:val="0"/>
              <w:rPr>
                <w:rFonts w:ascii="Times New Roman" w:hAnsi="Times New Roman" w:cs="Times New Roman"/>
                <w:b/>
                <w:lang w:eastAsia="ru-RU"/>
              </w:rPr>
            </w:pPr>
            <w:r>
              <w:rPr>
                <w:rFonts w:ascii="Times New Roman" w:hAnsi="Times New Roman" w:cs="Times New Roman"/>
                <w:b/>
                <w:lang w:eastAsia="ru-RU"/>
              </w:rPr>
              <w:tab/>
            </w:r>
          </w:p>
        </w:tc>
        <w:tc>
          <w:tcPr>
            <w:tcW w:w="3827" w:type="dxa"/>
            <w:shd w:val="clear" w:color="auto" w:fill="C6D9F1" w:themeFill="text2" w:themeFillTint="33"/>
            <w:vAlign w:val="center"/>
          </w:tcPr>
          <w:p w:rsidR="00822793" w:rsidRPr="0063430D" w:rsidRDefault="00822793" w:rsidP="00822793">
            <w:pPr>
              <w:tabs>
                <w:tab w:val="right" w:pos="4320"/>
              </w:tabs>
              <w:autoSpaceDE w:val="0"/>
              <w:autoSpaceDN w:val="0"/>
              <w:adjustRightInd w:val="0"/>
              <w:spacing w:before="120" w:after="120"/>
              <w:rPr>
                <w:rFonts w:ascii="Times New Roman" w:hAnsi="Times New Roman" w:cs="Times New Roman"/>
                <w:b/>
                <w:lang w:eastAsia="ru-RU"/>
              </w:rPr>
            </w:pPr>
            <w:r>
              <w:rPr>
                <w:rFonts w:ascii="Times New Roman" w:hAnsi="Times New Roman" w:cs="Times New Roman"/>
                <w:b/>
                <w:lang w:eastAsia="ru-RU"/>
              </w:rPr>
              <w:t xml:space="preserve">Глава </w:t>
            </w:r>
            <w:r>
              <w:rPr>
                <w:rFonts w:ascii="Times New Roman" w:hAnsi="Times New Roman" w:cs="Times New Roman"/>
                <w:b/>
                <w:lang w:val="en-US" w:eastAsia="ru-RU"/>
              </w:rPr>
              <w:t>V</w:t>
            </w:r>
            <w:r>
              <w:rPr>
                <w:rFonts w:ascii="Times New Roman" w:hAnsi="Times New Roman" w:cs="Times New Roman"/>
                <w:b/>
                <w:lang w:eastAsia="ru-RU"/>
              </w:rPr>
              <w:t xml:space="preserve">. </w:t>
            </w:r>
            <w:r w:rsidRPr="00D42CAD">
              <w:rPr>
                <w:rFonts w:ascii="Times New Roman" w:hAnsi="Times New Roman" w:cs="Times New Roman"/>
                <w:b/>
              </w:rPr>
              <w:t>Обобщение и систематизация знаний учащихся</w:t>
            </w:r>
          </w:p>
        </w:tc>
        <w:tc>
          <w:tcPr>
            <w:tcW w:w="1984" w:type="dxa"/>
            <w:shd w:val="clear" w:color="auto" w:fill="C6D9F1" w:themeFill="text2" w:themeFillTint="33"/>
            <w:vAlign w:val="center"/>
          </w:tcPr>
          <w:p w:rsidR="00822793" w:rsidRPr="008E216D" w:rsidRDefault="006F6AE7" w:rsidP="007019FF">
            <w:pPr>
              <w:autoSpaceDE w:val="0"/>
              <w:autoSpaceDN w:val="0"/>
              <w:adjustRightInd w:val="0"/>
              <w:jc w:val="center"/>
              <w:rPr>
                <w:rFonts w:ascii="Times New Roman" w:hAnsi="Times New Roman" w:cs="Times New Roman"/>
                <w:b/>
                <w:lang w:eastAsia="ru-RU"/>
              </w:rPr>
            </w:pPr>
            <w:r>
              <w:rPr>
                <w:rFonts w:ascii="Times New Roman" w:hAnsi="Times New Roman" w:cs="Times New Roman"/>
                <w:b/>
                <w:lang w:eastAsia="ru-RU"/>
              </w:rPr>
              <w:t>1</w:t>
            </w:r>
          </w:p>
        </w:tc>
        <w:tc>
          <w:tcPr>
            <w:tcW w:w="5103" w:type="dxa"/>
            <w:vMerge w:val="restart"/>
            <w:vAlign w:val="center"/>
          </w:tcPr>
          <w:p w:rsidR="00822793" w:rsidRPr="008E216D" w:rsidRDefault="00822793" w:rsidP="00D70423">
            <w:pPr>
              <w:autoSpaceDE w:val="0"/>
              <w:autoSpaceDN w:val="0"/>
              <w:adjustRightInd w:val="0"/>
              <w:rPr>
                <w:rFonts w:ascii="Times New Roman" w:hAnsi="Times New Roman" w:cs="Times New Roman"/>
                <w:lang w:eastAsia="ru-RU"/>
              </w:rPr>
            </w:pPr>
            <w:r>
              <w:rPr>
                <w:rFonts w:ascii="Times New Roman" w:hAnsi="Times New Roman" w:cs="Times New Roman"/>
                <w:i/>
                <w:sz w:val="20"/>
                <w:szCs w:val="20"/>
                <w:lang w:eastAsia="ru-RU"/>
              </w:rPr>
              <w:t>Обобщить</w:t>
            </w:r>
            <w:r w:rsidRPr="00D70423">
              <w:rPr>
                <w:rFonts w:ascii="Times New Roman" w:hAnsi="Times New Roman" w:cs="Times New Roman"/>
                <w:i/>
                <w:sz w:val="20"/>
                <w:szCs w:val="20"/>
                <w:lang w:eastAsia="ru-RU"/>
              </w:rPr>
              <w:t xml:space="preserve"> и системати</w:t>
            </w:r>
            <w:r>
              <w:rPr>
                <w:rFonts w:ascii="Times New Roman" w:hAnsi="Times New Roman" w:cs="Times New Roman"/>
                <w:i/>
                <w:sz w:val="20"/>
                <w:szCs w:val="20"/>
                <w:lang w:eastAsia="ru-RU"/>
              </w:rPr>
              <w:t xml:space="preserve">зировать </w:t>
            </w:r>
            <w:r w:rsidRPr="00D70423">
              <w:rPr>
                <w:rFonts w:ascii="Times New Roman" w:hAnsi="Times New Roman" w:cs="Times New Roman"/>
                <w:sz w:val="20"/>
                <w:szCs w:val="20"/>
                <w:lang w:eastAsia="ru-RU"/>
              </w:rPr>
              <w:t>знани</w:t>
            </w:r>
            <w:r>
              <w:rPr>
                <w:rFonts w:ascii="Times New Roman" w:hAnsi="Times New Roman" w:cs="Times New Roman"/>
                <w:sz w:val="20"/>
                <w:szCs w:val="20"/>
                <w:lang w:eastAsia="ru-RU"/>
              </w:rPr>
              <w:t>я, умения и навыки</w:t>
            </w:r>
          </w:p>
        </w:tc>
        <w:tc>
          <w:tcPr>
            <w:tcW w:w="3544" w:type="dxa"/>
            <w:vMerge w:val="restart"/>
          </w:tcPr>
          <w:p w:rsidR="00822793" w:rsidRDefault="00822793" w:rsidP="00D70423">
            <w:pPr>
              <w:autoSpaceDE w:val="0"/>
              <w:autoSpaceDN w:val="0"/>
              <w:adjustRightInd w:val="0"/>
              <w:rPr>
                <w:rFonts w:ascii="Times New Roman" w:hAnsi="Times New Roman" w:cs="Times New Roman"/>
                <w:i/>
                <w:sz w:val="20"/>
                <w:szCs w:val="20"/>
                <w:lang w:eastAsia="ru-RU"/>
              </w:rPr>
            </w:pPr>
            <w:r w:rsidRPr="00E4361C">
              <w:rPr>
                <w:rStyle w:val="CharAttribute0"/>
                <w:rFonts w:eastAsia="Batang"/>
                <w:color w:val="000000" w:themeColor="text1"/>
                <w:sz w:val="20"/>
                <w:szCs w:val="20"/>
              </w:rPr>
              <w:t>Применение на уроке интерактивных форм раб</w:t>
            </w:r>
            <w:r>
              <w:rPr>
                <w:rStyle w:val="CharAttribute0"/>
                <w:rFonts w:eastAsia="Batang"/>
                <w:color w:val="000000" w:themeColor="text1"/>
                <w:sz w:val="20"/>
                <w:szCs w:val="20"/>
              </w:rPr>
              <w:t xml:space="preserve">оты учащихся: </w:t>
            </w:r>
            <w:r w:rsidRPr="00E4361C">
              <w:rPr>
                <w:rStyle w:val="CharAttribute0"/>
                <w:rFonts w:eastAsia="Batang"/>
                <w:color w:val="000000" w:themeColor="text1"/>
                <w:sz w:val="20"/>
                <w:szCs w:val="20"/>
              </w:rPr>
              <w:t xml:space="preserve">интеллектуальных игр, стимулирующих познавательную мотивацию школьников (предметные выпуски заседания клубов,  </w:t>
            </w:r>
            <w:proofErr w:type="spellStart"/>
            <w:r w:rsidRPr="00E4361C">
              <w:rPr>
                <w:rStyle w:val="CharAttribute0"/>
                <w:rFonts w:eastAsia="Batang"/>
                <w:color w:val="000000" w:themeColor="text1"/>
                <w:sz w:val="20"/>
                <w:szCs w:val="20"/>
              </w:rPr>
              <w:t>брейн</w:t>
            </w:r>
            <w:proofErr w:type="spellEnd"/>
            <w:r w:rsidRPr="00E4361C">
              <w:rPr>
                <w:rStyle w:val="CharAttribute0"/>
                <w:rFonts w:eastAsia="Batang"/>
                <w:color w:val="000000" w:themeColor="text1"/>
                <w:sz w:val="20"/>
                <w:szCs w:val="20"/>
              </w:rPr>
              <w:t xml:space="preserve">-ринга, </w:t>
            </w:r>
            <w:proofErr w:type="spellStart"/>
            <w:r w:rsidRPr="00E4361C">
              <w:rPr>
                <w:rStyle w:val="CharAttribute0"/>
                <w:rFonts w:eastAsia="Batang"/>
                <w:color w:val="000000" w:themeColor="text1"/>
                <w:sz w:val="20"/>
                <w:szCs w:val="20"/>
              </w:rPr>
              <w:t>геймификация</w:t>
            </w:r>
            <w:proofErr w:type="spellEnd"/>
            <w:r w:rsidRPr="00E4361C">
              <w:rPr>
                <w:rStyle w:val="CharAttribute0"/>
                <w:rFonts w:eastAsia="Batang"/>
                <w:color w:val="000000" w:themeColor="text1"/>
                <w:sz w:val="20"/>
                <w:szCs w:val="20"/>
              </w:rPr>
              <w:t xml:space="preserve">: </w:t>
            </w:r>
            <w:proofErr w:type="spellStart"/>
            <w:r w:rsidRPr="00E4361C">
              <w:rPr>
                <w:rStyle w:val="CharAttribute0"/>
                <w:rFonts w:eastAsia="Batang"/>
                <w:color w:val="000000" w:themeColor="text1"/>
                <w:sz w:val="20"/>
                <w:szCs w:val="20"/>
              </w:rPr>
              <w:t>квесты</w:t>
            </w:r>
            <w:proofErr w:type="spellEnd"/>
            <w:r w:rsidRPr="00E4361C">
              <w:rPr>
                <w:rStyle w:val="CharAttribute0"/>
                <w:rFonts w:eastAsia="Batang"/>
                <w:color w:val="000000" w:themeColor="text1"/>
                <w:sz w:val="20"/>
                <w:szCs w:val="20"/>
              </w:rPr>
              <w:t>,      игра-провокация, игра-эксперимент, игра-демонстрация,  игра-состязание и т.п.)</w:t>
            </w:r>
          </w:p>
        </w:tc>
      </w:tr>
      <w:tr w:rsidR="00822793" w:rsidRPr="008E216D" w:rsidTr="00822793">
        <w:tc>
          <w:tcPr>
            <w:tcW w:w="710" w:type="dxa"/>
            <w:vAlign w:val="center"/>
          </w:tcPr>
          <w:p w:rsidR="00822793" w:rsidRPr="00990737" w:rsidRDefault="00822793" w:rsidP="00822793">
            <w:pPr>
              <w:jc w:val="center"/>
              <w:rPr>
                <w:rFonts w:ascii="Times New Roman" w:hAnsi="Times New Roman" w:cs="Times New Roman"/>
              </w:rPr>
            </w:pPr>
            <w:r>
              <w:rPr>
                <w:rFonts w:ascii="Times New Roman" w:hAnsi="Times New Roman" w:cs="Times New Roman"/>
              </w:rPr>
              <w:t>26</w:t>
            </w:r>
          </w:p>
        </w:tc>
        <w:tc>
          <w:tcPr>
            <w:tcW w:w="3827" w:type="dxa"/>
            <w:vAlign w:val="center"/>
          </w:tcPr>
          <w:p w:rsidR="00822793" w:rsidRPr="00D42CAD" w:rsidRDefault="00822793" w:rsidP="003940BD">
            <w:pPr>
              <w:autoSpaceDE w:val="0"/>
              <w:autoSpaceDN w:val="0"/>
              <w:adjustRightInd w:val="0"/>
              <w:rPr>
                <w:rFonts w:ascii="Times New Roman" w:hAnsi="Times New Roman" w:cs="Times New Roman"/>
                <w:lang w:eastAsia="ru-RU"/>
              </w:rPr>
            </w:pPr>
            <w:r w:rsidRPr="00D42CAD">
              <w:rPr>
                <w:rFonts w:ascii="Times New Roman" w:hAnsi="Times New Roman" w:cs="Times New Roman"/>
              </w:rPr>
              <w:t>Упражнения для повторения курса 10 класса</w:t>
            </w:r>
          </w:p>
        </w:tc>
        <w:tc>
          <w:tcPr>
            <w:tcW w:w="1984" w:type="dxa"/>
            <w:vAlign w:val="center"/>
          </w:tcPr>
          <w:p w:rsidR="00822793" w:rsidRPr="0063430D" w:rsidRDefault="006F6AE7" w:rsidP="007019FF">
            <w:pPr>
              <w:autoSpaceDE w:val="0"/>
              <w:autoSpaceDN w:val="0"/>
              <w:adjustRightInd w:val="0"/>
              <w:jc w:val="center"/>
              <w:rPr>
                <w:rFonts w:ascii="Times New Roman" w:hAnsi="Times New Roman" w:cs="Times New Roman"/>
                <w:lang w:eastAsia="ru-RU"/>
              </w:rPr>
            </w:pPr>
            <w:r>
              <w:rPr>
                <w:rFonts w:ascii="Times New Roman" w:hAnsi="Times New Roman" w:cs="Times New Roman"/>
                <w:lang w:eastAsia="ru-RU"/>
              </w:rPr>
              <w:t>1</w:t>
            </w:r>
          </w:p>
        </w:tc>
        <w:tc>
          <w:tcPr>
            <w:tcW w:w="5103" w:type="dxa"/>
            <w:vMerge/>
          </w:tcPr>
          <w:p w:rsidR="00822793" w:rsidRPr="008E216D" w:rsidRDefault="00822793" w:rsidP="00567F93">
            <w:pPr>
              <w:autoSpaceDE w:val="0"/>
              <w:autoSpaceDN w:val="0"/>
              <w:adjustRightInd w:val="0"/>
              <w:jc w:val="both"/>
              <w:rPr>
                <w:rFonts w:ascii="Times New Roman" w:hAnsi="Times New Roman" w:cs="Times New Roman"/>
                <w:lang w:eastAsia="ru-RU"/>
              </w:rPr>
            </w:pPr>
          </w:p>
        </w:tc>
        <w:tc>
          <w:tcPr>
            <w:tcW w:w="3544" w:type="dxa"/>
            <w:vMerge/>
          </w:tcPr>
          <w:p w:rsidR="00822793" w:rsidRPr="008E216D" w:rsidRDefault="00822793" w:rsidP="00567F93">
            <w:pPr>
              <w:autoSpaceDE w:val="0"/>
              <w:autoSpaceDN w:val="0"/>
              <w:adjustRightInd w:val="0"/>
              <w:jc w:val="both"/>
              <w:rPr>
                <w:rFonts w:ascii="Times New Roman" w:hAnsi="Times New Roman" w:cs="Times New Roman"/>
                <w:lang w:eastAsia="ru-RU"/>
              </w:rPr>
            </w:pPr>
          </w:p>
        </w:tc>
      </w:tr>
    </w:tbl>
    <w:p w:rsidR="0094435A" w:rsidRDefault="0094435A" w:rsidP="00567F93">
      <w:pPr>
        <w:autoSpaceDE w:val="0"/>
        <w:autoSpaceDN w:val="0"/>
        <w:adjustRightInd w:val="0"/>
        <w:spacing w:before="120" w:after="120"/>
        <w:jc w:val="center"/>
        <w:outlineLvl w:val="0"/>
        <w:rPr>
          <w:rFonts w:ascii="Times New Roman" w:hAnsi="Times New Roman"/>
          <w:b/>
          <w:sz w:val="24"/>
          <w:szCs w:val="24"/>
          <w:lang w:eastAsia="ru-RU"/>
        </w:rPr>
      </w:pPr>
    </w:p>
    <w:p w:rsidR="00DE2817" w:rsidRDefault="00567F93" w:rsidP="00393C36">
      <w:pPr>
        <w:autoSpaceDE w:val="0"/>
        <w:autoSpaceDN w:val="0"/>
        <w:adjustRightInd w:val="0"/>
        <w:spacing w:before="120" w:after="120"/>
        <w:jc w:val="center"/>
        <w:outlineLvl w:val="0"/>
        <w:rPr>
          <w:rFonts w:ascii="Times New Roman" w:hAnsi="Times New Roman"/>
          <w:b/>
          <w:sz w:val="24"/>
          <w:szCs w:val="24"/>
          <w:lang w:eastAsia="ru-RU"/>
        </w:rPr>
      </w:pPr>
      <w:r>
        <w:rPr>
          <w:rFonts w:ascii="Times New Roman" w:hAnsi="Times New Roman"/>
          <w:b/>
          <w:sz w:val="24"/>
          <w:szCs w:val="24"/>
          <w:lang w:eastAsia="ru-RU"/>
        </w:rPr>
        <w:lastRenderedPageBreak/>
        <w:t>11 класс</w:t>
      </w:r>
      <w:r w:rsidR="00393C36">
        <w:rPr>
          <w:rFonts w:ascii="Times New Roman" w:hAnsi="Times New Roman"/>
          <w:b/>
          <w:sz w:val="24"/>
          <w:szCs w:val="24"/>
          <w:lang w:eastAsia="ru-RU"/>
        </w:rPr>
        <w:t xml:space="preserve"> </w:t>
      </w:r>
    </w:p>
    <w:tbl>
      <w:tblPr>
        <w:tblStyle w:val="a8"/>
        <w:tblW w:w="15168" w:type="dxa"/>
        <w:tblInd w:w="-176" w:type="dxa"/>
        <w:tblLayout w:type="fixed"/>
        <w:tblLook w:val="04A0" w:firstRow="1" w:lastRow="0" w:firstColumn="1" w:lastColumn="0" w:noHBand="0" w:noVBand="1"/>
      </w:tblPr>
      <w:tblGrid>
        <w:gridCol w:w="710"/>
        <w:gridCol w:w="3827"/>
        <w:gridCol w:w="1984"/>
        <w:gridCol w:w="5103"/>
        <w:gridCol w:w="3544"/>
      </w:tblGrid>
      <w:tr w:rsidR="00822793" w:rsidRPr="008E216D" w:rsidTr="00822793">
        <w:trPr>
          <w:trHeight w:val="689"/>
        </w:trPr>
        <w:tc>
          <w:tcPr>
            <w:tcW w:w="710" w:type="dxa"/>
            <w:vAlign w:val="center"/>
          </w:tcPr>
          <w:p w:rsidR="00822793" w:rsidRPr="00A94DDC" w:rsidRDefault="00822793" w:rsidP="00BB4E7B">
            <w:pPr>
              <w:autoSpaceDE w:val="0"/>
              <w:autoSpaceDN w:val="0"/>
              <w:adjustRightInd w:val="0"/>
              <w:jc w:val="center"/>
              <w:rPr>
                <w:rFonts w:ascii="Times New Roman" w:hAnsi="Times New Roman" w:cs="Times New Roman"/>
                <w:b/>
              </w:rPr>
            </w:pPr>
            <w:r w:rsidRPr="00A94DDC">
              <w:rPr>
                <w:rFonts w:ascii="Times New Roman" w:hAnsi="Times New Roman" w:cs="Times New Roman"/>
                <w:b/>
              </w:rPr>
              <w:t>№</w:t>
            </w:r>
          </w:p>
          <w:p w:rsidR="00822793" w:rsidRPr="00A94DDC" w:rsidRDefault="00822793" w:rsidP="00BB4E7B">
            <w:pPr>
              <w:autoSpaceDE w:val="0"/>
              <w:autoSpaceDN w:val="0"/>
              <w:adjustRightInd w:val="0"/>
              <w:jc w:val="center"/>
              <w:rPr>
                <w:rFonts w:ascii="Times New Roman" w:hAnsi="Times New Roman" w:cs="Times New Roman"/>
                <w:b/>
              </w:rPr>
            </w:pPr>
            <w:proofErr w:type="gramStart"/>
            <w:r w:rsidRPr="00A94DDC">
              <w:rPr>
                <w:rFonts w:ascii="Times New Roman" w:hAnsi="Times New Roman" w:cs="Times New Roman"/>
                <w:b/>
              </w:rPr>
              <w:t>п</w:t>
            </w:r>
            <w:proofErr w:type="gramEnd"/>
            <w:r w:rsidRPr="00A94DDC">
              <w:rPr>
                <w:rFonts w:ascii="Times New Roman" w:hAnsi="Times New Roman" w:cs="Times New Roman"/>
                <w:b/>
              </w:rPr>
              <w:t>/п</w:t>
            </w:r>
          </w:p>
        </w:tc>
        <w:tc>
          <w:tcPr>
            <w:tcW w:w="3827" w:type="dxa"/>
            <w:vAlign w:val="center"/>
          </w:tcPr>
          <w:p w:rsidR="00822793" w:rsidRPr="00A94DDC" w:rsidRDefault="00822793" w:rsidP="00BB4E7B">
            <w:pPr>
              <w:autoSpaceDE w:val="0"/>
              <w:autoSpaceDN w:val="0"/>
              <w:adjustRightInd w:val="0"/>
              <w:jc w:val="center"/>
              <w:rPr>
                <w:rFonts w:ascii="Times New Roman" w:hAnsi="Times New Roman" w:cs="Times New Roman"/>
                <w:b/>
              </w:rPr>
            </w:pPr>
            <w:r w:rsidRPr="00A94DDC">
              <w:rPr>
                <w:rFonts w:ascii="Times New Roman" w:hAnsi="Times New Roman" w:cs="Times New Roman"/>
                <w:b/>
              </w:rPr>
              <w:t>Наименование раздела и тем</w:t>
            </w:r>
          </w:p>
        </w:tc>
        <w:tc>
          <w:tcPr>
            <w:tcW w:w="1984" w:type="dxa"/>
            <w:vAlign w:val="center"/>
          </w:tcPr>
          <w:p w:rsidR="00822793" w:rsidRPr="00A94DDC" w:rsidRDefault="00822793" w:rsidP="00BB4E7B">
            <w:pPr>
              <w:autoSpaceDE w:val="0"/>
              <w:autoSpaceDN w:val="0"/>
              <w:adjustRightInd w:val="0"/>
              <w:jc w:val="center"/>
              <w:rPr>
                <w:rFonts w:ascii="Times New Roman" w:eastAsia="Yu Gothic Medium" w:hAnsi="Times New Roman" w:cs="Times New Roman"/>
                <w:b/>
                <w:lang w:eastAsia="ru-RU"/>
              </w:rPr>
            </w:pPr>
            <w:r w:rsidRPr="00A94DDC">
              <w:rPr>
                <w:rFonts w:ascii="Times New Roman" w:hAnsi="Times New Roman" w:cs="Times New Roman"/>
                <w:b/>
              </w:rPr>
              <w:t>Часы учебного времени</w:t>
            </w:r>
          </w:p>
        </w:tc>
        <w:tc>
          <w:tcPr>
            <w:tcW w:w="5103" w:type="dxa"/>
            <w:vAlign w:val="center"/>
          </w:tcPr>
          <w:p w:rsidR="00822793" w:rsidRPr="00A94DDC" w:rsidRDefault="00822793" w:rsidP="00BB4E7B">
            <w:pPr>
              <w:autoSpaceDE w:val="0"/>
              <w:autoSpaceDN w:val="0"/>
              <w:adjustRightInd w:val="0"/>
              <w:jc w:val="center"/>
              <w:rPr>
                <w:rFonts w:ascii="Times New Roman" w:eastAsia="Yu Gothic Medium" w:hAnsi="Times New Roman" w:cs="Times New Roman"/>
                <w:b/>
                <w:lang w:eastAsia="ru-RU"/>
              </w:rPr>
            </w:pPr>
            <w:r w:rsidRPr="00A94DDC">
              <w:rPr>
                <w:rFonts w:ascii="Times New Roman" w:eastAsia="Yu Gothic Medium" w:hAnsi="Times New Roman" w:cs="Times New Roman"/>
                <w:b/>
                <w:lang w:eastAsia="ru-RU"/>
              </w:rPr>
              <w:t>Характеристика основных видов деятельности учащихся</w:t>
            </w:r>
          </w:p>
        </w:tc>
        <w:tc>
          <w:tcPr>
            <w:tcW w:w="3544" w:type="dxa"/>
            <w:vAlign w:val="center"/>
          </w:tcPr>
          <w:p w:rsidR="00822793" w:rsidRPr="00A94DDC" w:rsidRDefault="00822793" w:rsidP="00BB4E7B">
            <w:pPr>
              <w:jc w:val="center"/>
              <w:rPr>
                <w:rFonts w:ascii="Times New Roman" w:hAnsi="Times New Roman" w:cs="Times New Roman"/>
                <w:b/>
              </w:rPr>
            </w:pPr>
            <w:r w:rsidRPr="00A94DDC">
              <w:rPr>
                <w:rFonts w:ascii="Times New Roman" w:eastAsia="Calibri" w:hAnsi="Times New Roman" w:cs="Times New Roman"/>
                <w:b/>
              </w:rPr>
              <w:t>Воспитательный потенциал урока</w:t>
            </w:r>
          </w:p>
          <w:p w:rsidR="00822793" w:rsidRPr="00A94DDC" w:rsidRDefault="00822793" w:rsidP="00BB4E7B">
            <w:pPr>
              <w:jc w:val="center"/>
              <w:rPr>
                <w:rFonts w:ascii="Times New Roman" w:eastAsia="Yu Gothic Medium" w:hAnsi="Times New Roman" w:cs="Times New Roman"/>
                <w:b/>
                <w:lang w:eastAsia="ru-RU"/>
              </w:rPr>
            </w:pPr>
            <w:r w:rsidRPr="00A94DDC">
              <w:rPr>
                <w:rFonts w:ascii="Times New Roman" w:eastAsia="Calibri" w:hAnsi="Times New Roman" w:cs="Times New Roman"/>
                <w:b/>
              </w:rPr>
              <w:t>(виды/формы деятельности)</w:t>
            </w:r>
          </w:p>
        </w:tc>
      </w:tr>
      <w:tr w:rsidR="00822793" w:rsidRPr="008E216D" w:rsidTr="00822793">
        <w:tc>
          <w:tcPr>
            <w:tcW w:w="710" w:type="dxa"/>
            <w:shd w:val="clear" w:color="auto" w:fill="DAEEF3" w:themeFill="accent5" w:themeFillTint="33"/>
            <w:vAlign w:val="center"/>
          </w:tcPr>
          <w:p w:rsidR="00822793" w:rsidRPr="00DC72AD" w:rsidRDefault="00822793" w:rsidP="007019FF">
            <w:pPr>
              <w:autoSpaceDE w:val="0"/>
              <w:autoSpaceDN w:val="0"/>
              <w:adjustRightInd w:val="0"/>
              <w:rPr>
                <w:rFonts w:ascii="Times New Roman" w:hAnsi="Times New Roman" w:cs="Times New Roman"/>
                <w:b/>
                <w:lang w:eastAsia="ru-RU"/>
              </w:rPr>
            </w:pPr>
          </w:p>
        </w:tc>
        <w:tc>
          <w:tcPr>
            <w:tcW w:w="3827" w:type="dxa"/>
            <w:shd w:val="clear" w:color="auto" w:fill="DAEEF3" w:themeFill="accent5" w:themeFillTint="33"/>
            <w:vAlign w:val="center"/>
          </w:tcPr>
          <w:p w:rsidR="00822793" w:rsidRPr="00DC72AD" w:rsidRDefault="00822793" w:rsidP="00822793">
            <w:pPr>
              <w:autoSpaceDE w:val="0"/>
              <w:autoSpaceDN w:val="0"/>
              <w:adjustRightInd w:val="0"/>
              <w:spacing w:before="120" w:after="120"/>
              <w:rPr>
                <w:rFonts w:ascii="Times New Roman" w:hAnsi="Times New Roman" w:cs="Times New Roman"/>
                <w:b/>
                <w:lang w:eastAsia="ru-RU"/>
              </w:rPr>
            </w:pPr>
            <w:r w:rsidRPr="00DC72AD">
              <w:rPr>
                <w:rFonts w:ascii="Times New Roman" w:hAnsi="Times New Roman" w:cs="Times New Roman"/>
                <w:b/>
                <w:lang w:eastAsia="ru-RU"/>
              </w:rPr>
              <w:t>Вводное повторение</w:t>
            </w:r>
          </w:p>
        </w:tc>
        <w:tc>
          <w:tcPr>
            <w:tcW w:w="1984" w:type="dxa"/>
            <w:shd w:val="clear" w:color="auto" w:fill="DAEEF3" w:themeFill="accent5" w:themeFillTint="33"/>
            <w:vAlign w:val="center"/>
          </w:tcPr>
          <w:p w:rsidR="00822793" w:rsidRPr="00DC72AD" w:rsidRDefault="00822793" w:rsidP="007019FF">
            <w:pPr>
              <w:autoSpaceDE w:val="0"/>
              <w:autoSpaceDN w:val="0"/>
              <w:adjustRightInd w:val="0"/>
              <w:jc w:val="center"/>
              <w:rPr>
                <w:rFonts w:ascii="Times New Roman" w:hAnsi="Times New Roman" w:cs="Times New Roman"/>
                <w:b/>
                <w:lang w:eastAsia="ru-RU"/>
              </w:rPr>
            </w:pPr>
            <w:r>
              <w:rPr>
                <w:rFonts w:ascii="Times New Roman" w:hAnsi="Times New Roman" w:cs="Times New Roman"/>
                <w:b/>
                <w:lang w:eastAsia="ru-RU"/>
              </w:rPr>
              <w:t>2</w:t>
            </w:r>
          </w:p>
        </w:tc>
        <w:tc>
          <w:tcPr>
            <w:tcW w:w="5103" w:type="dxa"/>
            <w:vMerge w:val="restart"/>
            <w:vAlign w:val="center"/>
          </w:tcPr>
          <w:p w:rsidR="00822793" w:rsidRPr="008E216D" w:rsidRDefault="00822793" w:rsidP="00D70423">
            <w:pPr>
              <w:autoSpaceDE w:val="0"/>
              <w:autoSpaceDN w:val="0"/>
              <w:adjustRightInd w:val="0"/>
              <w:rPr>
                <w:rFonts w:ascii="Times New Roman" w:hAnsi="Times New Roman" w:cs="Times New Roman"/>
                <w:lang w:eastAsia="ru-RU"/>
              </w:rPr>
            </w:pPr>
            <w:r>
              <w:rPr>
                <w:rFonts w:ascii="Times New Roman" w:hAnsi="Times New Roman" w:cs="Times New Roman"/>
                <w:i/>
                <w:sz w:val="20"/>
                <w:szCs w:val="20"/>
                <w:lang w:eastAsia="ru-RU"/>
              </w:rPr>
              <w:t>Обобщить</w:t>
            </w:r>
            <w:r w:rsidRPr="00D70423">
              <w:rPr>
                <w:rFonts w:ascii="Times New Roman" w:hAnsi="Times New Roman" w:cs="Times New Roman"/>
                <w:i/>
                <w:sz w:val="20"/>
                <w:szCs w:val="20"/>
                <w:lang w:eastAsia="ru-RU"/>
              </w:rPr>
              <w:t xml:space="preserve"> и системати</w:t>
            </w:r>
            <w:r>
              <w:rPr>
                <w:rFonts w:ascii="Times New Roman" w:hAnsi="Times New Roman" w:cs="Times New Roman"/>
                <w:i/>
                <w:sz w:val="20"/>
                <w:szCs w:val="20"/>
                <w:lang w:eastAsia="ru-RU"/>
              </w:rPr>
              <w:t xml:space="preserve">зировать </w:t>
            </w:r>
            <w:r w:rsidRPr="00D70423">
              <w:rPr>
                <w:rFonts w:ascii="Times New Roman" w:hAnsi="Times New Roman" w:cs="Times New Roman"/>
                <w:sz w:val="20"/>
                <w:szCs w:val="20"/>
                <w:lang w:eastAsia="ru-RU"/>
              </w:rPr>
              <w:t>остаточны</w:t>
            </w:r>
            <w:r>
              <w:rPr>
                <w:rFonts w:ascii="Times New Roman" w:hAnsi="Times New Roman" w:cs="Times New Roman"/>
                <w:sz w:val="20"/>
                <w:szCs w:val="20"/>
                <w:lang w:eastAsia="ru-RU"/>
              </w:rPr>
              <w:t>е</w:t>
            </w:r>
            <w:r w:rsidRPr="00D70423">
              <w:rPr>
                <w:rFonts w:ascii="Times New Roman" w:hAnsi="Times New Roman" w:cs="Times New Roman"/>
                <w:sz w:val="20"/>
                <w:szCs w:val="20"/>
                <w:lang w:eastAsia="ru-RU"/>
              </w:rPr>
              <w:t xml:space="preserve"> знани</w:t>
            </w:r>
            <w:r>
              <w:rPr>
                <w:rFonts w:ascii="Times New Roman" w:hAnsi="Times New Roman" w:cs="Times New Roman"/>
                <w:sz w:val="20"/>
                <w:szCs w:val="20"/>
                <w:lang w:eastAsia="ru-RU"/>
              </w:rPr>
              <w:t>я, умения и навыки</w:t>
            </w:r>
            <w:r w:rsidRPr="00D70423">
              <w:rPr>
                <w:rFonts w:ascii="Times New Roman" w:hAnsi="Times New Roman" w:cs="Times New Roman"/>
                <w:sz w:val="20"/>
                <w:szCs w:val="20"/>
                <w:lang w:eastAsia="ru-RU"/>
              </w:rPr>
              <w:t xml:space="preserve"> за предыдущий год обучения</w:t>
            </w:r>
          </w:p>
        </w:tc>
        <w:tc>
          <w:tcPr>
            <w:tcW w:w="3544" w:type="dxa"/>
            <w:vMerge w:val="restart"/>
          </w:tcPr>
          <w:p w:rsidR="00822793" w:rsidRDefault="00822793" w:rsidP="00D70423">
            <w:pPr>
              <w:autoSpaceDE w:val="0"/>
              <w:autoSpaceDN w:val="0"/>
              <w:adjustRightInd w:val="0"/>
              <w:rPr>
                <w:rFonts w:ascii="Times New Roman" w:hAnsi="Times New Roman" w:cs="Times New Roman"/>
                <w:i/>
                <w:sz w:val="20"/>
                <w:szCs w:val="20"/>
                <w:lang w:eastAsia="ru-RU"/>
              </w:rPr>
            </w:pPr>
            <w:r w:rsidRPr="00893B28">
              <w:rPr>
                <w:rStyle w:val="CharAttribute0"/>
                <w:rFonts w:eastAsia="Batang"/>
                <w:color w:val="000000" w:themeColor="text1"/>
                <w:sz w:val="20"/>
                <w:szCs w:val="20"/>
              </w:rPr>
              <w:t>Установление доверительных отношений межд</w:t>
            </w:r>
            <w:r>
              <w:rPr>
                <w:rStyle w:val="CharAttribute0"/>
                <w:rFonts w:eastAsia="Batang"/>
                <w:color w:val="000000" w:themeColor="text1"/>
                <w:sz w:val="20"/>
                <w:szCs w:val="20"/>
              </w:rPr>
              <w:t>у учителем и его</w:t>
            </w:r>
            <w:r w:rsidRPr="00893B28">
              <w:rPr>
                <w:rStyle w:val="CharAttribute0"/>
                <w:rFonts w:eastAsia="Batang"/>
                <w:color w:val="000000" w:themeColor="text1"/>
                <w:sz w:val="20"/>
                <w:szCs w:val="20"/>
              </w:rPr>
              <w:t xml:space="preserve"> учениками, способствующих позитивному восприятию учащимися требований и просьб учителя через живой диалог, привлечение их внимания к обсуждаемой на уроке информации, активизацию их познавательной д</w:t>
            </w:r>
            <w:r>
              <w:rPr>
                <w:rStyle w:val="CharAttribute0"/>
                <w:rFonts w:eastAsia="Batang"/>
                <w:color w:val="000000" w:themeColor="text1"/>
                <w:sz w:val="20"/>
                <w:szCs w:val="20"/>
              </w:rPr>
              <w:t xml:space="preserve">еятельности через  </w:t>
            </w:r>
            <w:r w:rsidRPr="00893B28">
              <w:rPr>
                <w:rStyle w:val="CharAttribute0"/>
                <w:rFonts w:eastAsia="Batang"/>
                <w:color w:val="000000" w:themeColor="text1"/>
                <w:sz w:val="20"/>
                <w:szCs w:val="20"/>
              </w:rPr>
              <w:t>использование занимательных элементов, историй из жизни современников</w:t>
            </w:r>
          </w:p>
        </w:tc>
      </w:tr>
      <w:tr w:rsidR="00822793" w:rsidRPr="008E216D" w:rsidTr="00822793">
        <w:tc>
          <w:tcPr>
            <w:tcW w:w="710" w:type="dxa"/>
            <w:shd w:val="clear" w:color="auto" w:fill="FFFFFF" w:themeFill="background1"/>
            <w:vAlign w:val="center"/>
          </w:tcPr>
          <w:p w:rsidR="00822793" w:rsidRPr="008E216D" w:rsidRDefault="00822793" w:rsidP="00822793">
            <w:pPr>
              <w:autoSpaceDE w:val="0"/>
              <w:autoSpaceDN w:val="0"/>
              <w:adjustRightInd w:val="0"/>
              <w:jc w:val="center"/>
              <w:rPr>
                <w:rFonts w:ascii="Times New Roman" w:hAnsi="Times New Roman" w:cs="Times New Roman"/>
                <w:lang w:eastAsia="ru-RU"/>
              </w:rPr>
            </w:pPr>
            <w:r>
              <w:rPr>
                <w:rFonts w:ascii="Times New Roman" w:hAnsi="Times New Roman" w:cs="Times New Roman"/>
                <w:lang w:eastAsia="ru-RU"/>
              </w:rPr>
              <w:t>1</w:t>
            </w:r>
          </w:p>
        </w:tc>
        <w:tc>
          <w:tcPr>
            <w:tcW w:w="3827" w:type="dxa"/>
            <w:shd w:val="clear" w:color="auto" w:fill="FFFFFF" w:themeFill="background1"/>
            <w:vAlign w:val="center"/>
          </w:tcPr>
          <w:p w:rsidR="00822793" w:rsidRPr="008E216D" w:rsidRDefault="00822793" w:rsidP="00822793">
            <w:pPr>
              <w:autoSpaceDE w:val="0"/>
              <w:autoSpaceDN w:val="0"/>
              <w:adjustRightInd w:val="0"/>
              <w:rPr>
                <w:rFonts w:ascii="Times New Roman" w:hAnsi="Times New Roman" w:cs="Times New Roman"/>
                <w:lang w:eastAsia="ru-RU"/>
              </w:rPr>
            </w:pPr>
            <w:r w:rsidRPr="008E216D">
              <w:rPr>
                <w:rFonts w:ascii="Times New Roman" w:hAnsi="Times New Roman" w:cs="Times New Roman"/>
                <w:lang w:eastAsia="ru-RU"/>
              </w:rPr>
              <w:t>Вводное повторение курса</w:t>
            </w:r>
            <w:r>
              <w:rPr>
                <w:rFonts w:ascii="Times New Roman" w:hAnsi="Times New Roman" w:cs="Times New Roman"/>
                <w:lang w:eastAsia="ru-RU"/>
              </w:rPr>
              <w:t xml:space="preserve"> геометрии 10 </w:t>
            </w:r>
            <w:r w:rsidRPr="008E216D">
              <w:rPr>
                <w:rFonts w:ascii="Times New Roman" w:hAnsi="Times New Roman" w:cs="Times New Roman"/>
                <w:lang w:eastAsia="ru-RU"/>
              </w:rPr>
              <w:t>класса</w:t>
            </w:r>
          </w:p>
        </w:tc>
        <w:tc>
          <w:tcPr>
            <w:tcW w:w="1984" w:type="dxa"/>
            <w:shd w:val="clear" w:color="auto" w:fill="FFFFFF" w:themeFill="background1"/>
            <w:vAlign w:val="center"/>
          </w:tcPr>
          <w:p w:rsidR="00822793" w:rsidRPr="008E216D" w:rsidRDefault="00822793" w:rsidP="007019FF">
            <w:pPr>
              <w:autoSpaceDE w:val="0"/>
              <w:autoSpaceDN w:val="0"/>
              <w:adjustRightInd w:val="0"/>
              <w:jc w:val="center"/>
              <w:rPr>
                <w:rFonts w:ascii="Times New Roman" w:hAnsi="Times New Roman" w:cs="Times New Roman"/>
                <w:lang w:eastAsia="ru-RU"/>
              </w:rPr>
            </w:pPr>
            <w:r>
              <w:rPr>
                <w:rFonts w:ascii="Times New Roman" w:hAnsi="Times New Roman" w:cs="Times New Roman"/>
                <w:lang w:eastAsia="ru-RU"/>
              </w:rPr>
              <w:t>2</w:t>
            </w:r>
          </w:p>
        </w:tc>
        <w:tc>
          <w:tcPr>
            <w:tcW w:w="5103" w:type="dxa"/>
            <w:vMerge/>
            <w:vAlign w:val="center"/>
          </w:tcPr>
          <w:p w:rsidR="00822793" w:rsidRPr="008E216D" w:rsidRDefault="00822793" w:rsidP="00D70423">
            <w:pPr>
              <w:autoSpaceDE w:val="0"/>
              <w:autoSpaceDN w:val="0"/>
              <w:adjustRightInd w:val="0"/>
              <w:rPr>
                <w:rFonts w:ascii="Times New Roman" w:hAnsi="Times New Roman" w:cs="Times New Roman"/>
                <w:lang w:eastAsia="ru-RU"/>
              </w:rPr>
            </w:pPr>
          </w:p>
        </w:tc>
        <w:tc>
          <w:tcPr>
            <w:tcW w:w="3544" w:type="dxa"/>
            <w:vMerge/>
          </w:tcPr>
          <w:p w:rsidR="00822793" w:rsidRPr="008E216D" w:rsidRDefault="00822793" w:rsidP="00D70423">
            <w:pPr>
              <w:autoSpaceDE w:val="0"/>
              <w:autoSpaceDN w:val="0"/>
              <w:adjustRightInd w:val="0"/>
              <w:rPr>
                <w:rFonts w:ascii="Times New Roman" w:hAnsi="Times New Roman" w:cs="Times New Roman"/>
                <w:lang w:eastAsia="ru-RU"/>
              </w:rPr>
            </w:pPr>
          </w:p>
        </w:tc>
      </w:tr>
      <w:tr w:rsidR="00822793" w:rsidRPr="008E216D" w:rsidTr="00822793">
        <w:tc>
          <w:tcPr>
            <w:tcW w:w="710" w:type="dxa"/>
            <w:shd w:val="clear" w:color="auto" w:fill="DAEEF3" w:themeFill="accent5" w:themeFillTint="33"/>
            <w:vAlign w:val="center"/>
          </w:tcPr>
          <w:p w:rsidR="00822793" w:rsidRPr="008E216D" w:rsidRDefault="00822793" w:rsidP="00822793">
            <w:pPr>
              <w:autoSpaceDE w:val="0"/>
              <w:autoSpaceDN w:val="0"/>
              <w:adjustRightInd w:val="0"/>
              <w:spacing w:before="120" w:after="120"/>
              <w:rPr>
                <w:rFonts w:ascii="Times New Roman" w:hAnsi="Times New Roman" w:cs="Times New Roman"/>
                <w:b/>
                <w:lang w:eastAsia="ru-RU"/>
              </w:rPr>
            </w:pPr>
          </w:p>
        </w:tc>
        <w:tc>
          <w:tcPr>
            <w:tcW w:w="3827" w:type="dxa"/>
            <w:shd w:val="clear" w:color="auto" w:fill="DAEEF3" w:themeFill="accent5" w:themeFillTint="33"/>
            <w:vAlign w:val="center"/>
          </w:tcPr>
          <w:p w:rsidR="00822793" w:rsidRPr="008E216D" w:rsidRDefault="00822793" w:rsidP="00822793">
            <w:pPr>
              <w:autoSpaceDE w:val="0"/>
              <w:autoSpaceDN w:val="0"/>
              <w:adjustRightInd w:val="0"/>
              <w:spacing w:before="120" w:after="120"/>
              <w:rPr>
                <w:rFonts w:ascii="Times New Roman" w:hAnsi="Times New Roman" w:cs="Times New Roman"/>
                <w:b/>
                <w:lang w:eastAsia="ru-RU"/>
              </w:rPr>
            </w:pPr>
            <w:r w:rsidRPr="008E216D">
              <w:rPr>
                <w:rFonts w:ascii="Times New Roman" w:hAnsi="Times New Roman" w:cs="Times New Roman"/>
                <w:b/>
                <w:lang w:eastAsia="ru-RU"/>
              </w:rPr>
              <w:t xml:space="preserve">Глава </w:t>
            </w:r>
            <w:r w:rsidRPr="008E216D">
              <w:rPr>
                <w:rFonts w:ascii="Times New Roman" w:hAnsi="Times New Roman" w:cs="Times New Roman"/>
                <w:b/>
                <w:lang w:val="en-US" w:eastAsia="ru-RU"/>
              </w:rPr>
              <w:t>I</w:t>
            </w:r>
            <w:r w:rsidRPr="008E216D">
              <w:rPr>
                <w:rFonts w:ascii="Times New Roman" w:hAnsi="Times New Roman" w:cs="Times New Roman"/>
                <w:b/>
                <w:lang w:eastAsia="ru-RU"/>
              </w:rPr>
              <w:t xml:space="preserve">. </w:t>
            </w:r>
            <w:r w:rsidRPr="0094435A">
              <w:rPr>
                <w:rFonts w:ascii="Times New Roman" w:hAnsi="Times New Roman" w:cs="Times New Roman"/>
                <w:b/>
              </w:rPr>
              <w:t>Координаты и векторы в пространстве</w:t>
            </w:r>
          </w:p>
        </w:tc>
        <w:tc>
          <w:tcPr>
            <w:tcW w:w="1984" w:type="dxa"/>
            <w:shd w:val="clear" w:color="auto" w:fill="DAEEF3" w:themeFill="accent5" w:themeFillTint="33"/>
            <w:vAlign w:val="center"/>
          </w:tcPr>
          <w:p w:rsidR="00822793" w:rsidRPr="008E216D" w:rsidRDefault="00822793" w:rsidP="007019FF">
            <w:pPr>
              <w:autoSpaceDE w:val="0"/>
              <w:autoSpaceDN w:val="0"/>
              <w:adjustRightInd w:val="0"/>
              <w:jc w:val="center"/>
              <w:rPr>
                <w:rFonts w:ascii="Times New Roman" w:hAnsi="Times New Roman" w:cs="Times New Roman"/>
                <w:b/>
                <w:lang w:eastAsia="ru-RU"/>
              </w:rPr>
            </w:pPr>
            <w:r>
              <w:rPr>
                <w:rFonts w:ascii="Times New Roman" w:hAnsi="Times New Roman" w:cs="Times New Roman"/>
                <w:b/>
                <w:lang w:eastAsia="ru-RU"/>
              </w:rPr>
              <w:t>16</w:t>
            </w:r>
          </w:p>
        </w:tc>
        <w:tc>
          <w:tcPr>
            <w:tcW w:w="5103" w:type="dxa"/>
            <w:vMerge w:val="restart"/>
            <w:vAlign w:val="center"/>
          </w:tcPr>
          <w:p w:rsidR="00822793" w:rsidRPr="005414E0" w:rsidRDefault="00822793" w:rsidP="00D70423">
            <w:pPr>
              <w:autoSpaceDE w:val="0"/>
              <w:autoSpaceDN w:val="0"/>
              <w:adjustRightInd w:val="0"/>
              <w:rPr>
                <w:rFonts w:ascii="Times New Roman" w:hAnsi="Times New Roman" w:cs="Times New Roman"/>
                <w:sz w:val="20"/>
                <w:szCs w:val="20"/>
              </w:rPr>
            </w:pPr>
            <w:r w:rsidRPr="005414E0">
              <w:rPr>
                <w:rFonts w:ascii="Times New Roman" w:hAnsi="Times New Roman" w:cs="Times New Roman"/>
                <w:i/>
                <w:sz w:val="20"/>
                <w:szCs w:val="20"/>
              </w:rPr>
              <w:t>Описывать</w:t>
            </w:r>
            <w:r w:rsidRPr="005414E0">
              <w:rPr>
                <w:rFonts w:ascii="Times New Roman" w:hAnsi="Times New Roman" w:cs="Times New Roman"/>
                <w:sz w:val="20"/>
                <w:szCs w:val="20"/>
              </w:rPr>
              <w:t xml:space="preserve"> понятия: прямоугольная система координат в пространстве, координаты точки, вектор, </w:t>
            </w:r>
            <w:proofErr w:type="spellStart"/>
            <w:r w:rsidRPr="005414E0">
              <w:rPr>
                <w:rFonts w:ascii="Times New Roman" w:hAnsi="Times New Roman" w:cs="Times New Roman"/>
                <w:sz w:val="20"/>
                <w:szCs w:val="20"/>
              </w:rPr>
              <w:t>сонаправленные</w:t>
            </w:r>
            <w:proofErr w:type="spellEnd"/>
            <w:r w:rsidRPr="005414E0">
              <w:rPr>
                <w:rFonts w:ascii="Times New Roman" w:hAnsi="Times New Roman" w:cs="Times New Roman"/>
                <w:sz w:val="20"/>
                <w:szCs w:val="20"/>
              </w:rPr>
              <w:t xml:space="preserve"> и противоположно направленные векторы, параллельный перенос на вектор, сумма векторов, гомотетия с коэффициентом, равным k, угол между векторами. </w:t>
            </w:r>
          </w:p>
          <w:p w:rsidR="00822793" w:rsidRPr="005414E0" w:rsidRDefault="00822793" w:rsidP="00D70423">
            <w:pPr>
              <w:autoSpaceDE w:val="0"/>
              <w:autoSpaceDN w:val="0"/>
              <w:adjustRightInd w:val="0"/>
              <w:rPr>
                <w:rFonts w:ascii="Times New Roman" w:hAnsi="Times New Roman" w:cs="Times New Roman"/>
                <w:sz w:val="20"/>
                <w:szCs w:val="20"/>
              </w:rPr>
            </w:pPr>
            <w:r w:rsidRPr="005414E0">
              <w:rPr>
                <w:rFonts w:ascii="Times New Roman" w:hAnsi="Times New Roman" w:cs="Times New Roman"/>
                <w:i/>
                <w:sz w:val="20"/>
                <w:szCs w:val="20"/>
              </w:rPr>
              <w:t>Формулировать</w:t>
            </w:r>
            <w:r w:rsidRPr="005414E0">
              <w:rPr>
                <w:rFonts w:ascii="Times New Roman" w:hAnsi="Times New Roman" w:cs="Times New Roman"/>
                <w:sz w:val="20"/>
                <w:szCs w:val="20"/>
              </w:rPr>
              <w:t xml:space="preserve"> определения: коллинеарных векторов, равных векторов, разности векторов, противоположных векторов, произведения вектора и числа, скалярного произведения двух векторов, геометрического места точек, </w:t>
            </w:r>
            <w:proofErr w:type="spellStart"/>
            <w:r w:rsidRPr="005414E0">
              <w:rPr>
                <w:rFonts w:ascii="Times New Roman" w:hAnsi="Times New Roman" w:cs="Times New Roman"/>
                <w:sz w:val="20"/>
                <w:szCs w:val="20"/>
              </w:rPr>
              <w:t>биссектора</w:t>
            </w:r>
            <w:proofErr w:type="spellEnd"/>
            <w:r w:rsidRPr="005414E0">
              <w:rPr>
                <w:rFonts w:ascii="Times New Roman" w:hAnsi="Times New Roman" w:cs="Times New Roman"/>
                <w:sz w:val="20"/>
                <w:szCs w:val="20"/>
              </w:rPr>
              <w:t xml:space="preserve"> двугранного угла, уравнения фигуры. </w:t>
            </w:r>
          </w:p>
          <w:p w:rsidR="00822793" w:rsidRPr="005414E0" w:rsidRDefault="00822793" w:rsidP="00D70423">
            <w:pPr>
              <w:autoSpaceDE w:val="0"/>
              <w:autoSpaceDN w:val="0"/>
              <w:adjustRightInd w:val="0"/>
              <w:rPr>
                <w:rFonts w:ascii="Times New Roman" w:hAnsi="Times New Roman" w:cs="Times New Roman"/>
                <w:sz w:val="20"/>
                <w:szCs w:val="20"/>
              </w:rPr>
            </w:pPr>
            <w:r w:rsidRPr="005414E0">
              <w:rPr>
                <w:rFonts w:ascii="Times New Roman" w:hAnsi="Times New Roman" w:cs="Times New Roman"/>
                <w:i/>
                <w:sz w:val="20"/>
                <w:szCs w:val="20"/>
              </w:rPr>
              <w:t>Доказывать</w:t>
            </w:r>
            <w:r w:rsidRPr="005414E0">
              <w:rPr>
                <w:rFonts w:ascii="Times New Roman" w:hAnsi="Times New Roman" w:cs="Times New Roman"/>
                <w:sz w:val="20"/>
                <w:szCs w:val="20"/>
              </w:rPr>
              <w:t xml:space="preserve"> формулы: расстояния между двумя точками (с заданными координатами), координат середины отрезка, координат суммы и разности векторов, скалярного произведения двух векторов, для вычисления косинуса угла между двумя ненулевыми векторами. </w:t>
            </w:r>
          </w:p>
          <w:p w:rsidR="00822793" w:rsidRPr="005414E0" w:rsidRDefault="00822793" w:rsidP="00D70423">
            <w:pPr>
              <w:autoSpaceDE w:val="0"/>
              <w:autoSpaceDN w:val="0"/>
              <w:adjustRightInd w:val="0"/>
              <w:rPr>
                <w:rFonts w:ascii="Times New Roman" w:hAnsi="Times New Roman" w:cs="Times New Roman"/>
                <w:sz w:val="20"/>
                <w:szCs w:val="20"/>
              </w:rPr>
            </w:pPr>
            <w:r w:rsidRPr="005414E0">
              <w:rPr>
                <w:rFonts w:ascii="Times New Roman" w:hAnsi="Times New Roman" w:cs="Times New Roman"/>
                <w:i/>
                <w:sz w:val="20"/>
                <w:szCs w:val="20"/>
              </w:rPr>
              <w:t>Формулировать и доказывать</w:t>
            </w:r>
            <w:r w:rsidRPr="005414E0">
              <w:rPr>
                <w:rFonts w:ascii="Times New Roman" w:hAnsi="Times New Roman" w:cs="Times New Roman"/>
                <w:sz w:val="20"/>
                <w:szCs w:val="20"/>
              </w:rPr>
              <w:t xml:space="preserve"> теоремы: о координатах вектора (при заданных координатах его начала и конца), о коллинеарных векторах, о скалярном произведении двух перпендикулярных векторов, о ГМТ, равноудалённых от концов отрезка, о ГМТ, принадлежащих двугранному углу и </w:t>
            </w:r>
            <w:proofErr w:type="gramStart"/>
            <w:r w:rsidRPr="005414E0">
              <w:rPr>
                <w:rFonts w:ascii="Times New Roman" w:hAnsi="Times New Roman" w:cs="Times New Roman"/>
                <w:sz w:val="20"/>
                <w:szCs w:val="20"/>
              </w:rPr>
              <w:t>равно удалённых</w:t>
            </w:r>
            <w:proofErr w:type="gramEnd"/>
            <w:r w:rsidRPr="005414E0">
              <w:rPr>
                <w:rFonts w:ascii="Times New Roman" w:hAnsi="Times New Roman" w:cs="Times New Roman"/>
                <w:sz w:val="20"/>
                <w:szCs w:val="20"/>
              </w:rPr>
              <w:t xml:space="preserve"> от его граней, об уравнении плоскости, о векторе, перпендикулярном данной плоскости. </w:t>
            </w:r>
          </w:p>
          <w:p w:rsidR="00822793" w:rsidRPr="008E216D" w:rsidRDefault="00822793" w:rsidP="00D70423">
            <w:pPr>
              <w:autoSpaceDE w:val="0"/>
              <w:autoSpaceDN w:val="0"/>
              <w:adjustRightInd w:val="0"/>
              <w:rPr>
                <w:rFonts w:ascii="Times New Roman" w:hAnsi="Times New Roman" w:cs="Times New Roman"/>
                <w:lang w:eastAsia="ru-RU"/>
              </w:rPr>
            </w:pPr>
            <w:r w:rsidRPr="005414E0">
              <w:rPr>
                <w:rFonts w:ascii="Times New Roman" w:hAnsi="Times New Roman" w:cs="Times New Roman"/>
                <w:i/>
                <w:sz w:val="20"/>
                <w:szCs w:val="20"/>
              </w:rPr>
              <w:lastRenderedPageBreak/>
              <w:t>Применять</w:t>
            </w:r>
            <w:r w:rsidRPr="005414E0">
              <w:rPr>
                <w:rFonts w:ascii="Times New Roman" w:hAnsi="Times New Roman" w:cs="Times New Roman"/>
                <w:sz w:val="20"/>
                <w:szCs w:val="20"/>
              </w:rPr>
              <w:t xml:space="preserve"> изученные определения, теоремы и формулы к решению задач</w:t>
            </w:r>
          </w:p>
        </w:tc>
        <w:tc>
          <w:tcPr>
            <w:tcW w:w="3544" w:type="dxa"/>
            <w:vMerge w:val="restart"/>
          </w:tcPr>
          <w:p w:rsidR="00822793" w:rsidRDefault="00822793" w:rsidP="00822793">
            <w:pPr>
              <w:adjustRightInd w:val="0"/>
              <w:rPr>
                <w:rFonts w:ascii="Times New Roman" w:hAnsi="Times New Roman" w:cs="Times New Roman"/>
                <w:sz w:val="20"/>
                <w:szCs w:val="20"/>
              </w:rPr>
            </w:pPr>
            <w:r w:rsidRPr="006A4483">
              <w:rPr>
                <w:rStyle w:val="CharAttribute0"/>
                <w:rFonts w:eastAsia="Batang"/>
                <w:color w:val="000000" w:themeColor="text1"/>
                <w:sz w:val="20"/>
                <w:szCs w:val="20"/>
              </w:rPr>
              <w:lastRenderedPageBreak/>
              <w:t xml:space="preserve">Освоение новых IT-практик учителями и учениками, которые  формирует умение выделять дефициты IT-компетентности, позволяет освоить новые информационные технологии и создать </w:t>
            </w:r>
            <w:proofErr w:type="spellStart"/>
            <w:r w:rsidRPr="006A4483">
              <w:rPr>
                <w:rStyle w:val="CharAttribute0"/>
                <w:rFonts w:eastAsia="Batang"/>
                <w:color w:val="000000" w:themeColor="text1"/>
                <w:sz w:val="20"/>
                <w:szCs w:val="20"/>
              </w:rPr>
              <w:t>лайфхаки</w:t>
            </w:r>
            <w:proofErr w:type="spellEnd"/>
            <w:r w:rsidRPr="006A4483">
              <w:rPr>
                <w:rStyle w:val="CharAttribute0"/>
                <w:rFonts w:eastAsia="Batang"/>
                <w:color w:val="000000" w:themeColor="text1"/>
                <w:sz w:val="20"/>
                <w:szCs w:val="20"/>
              </w:rPr>
              <w:t xml:space="preserve"> по их освоению для других.</w:t>
            </w:r>
            <w:r>
              <w:rPr>
                <w:rStyle w:val="CharAttribute0"/>
                <w:rFonts w:eastAsia="Batang"/>
                <w:color w:val="000000" w:themeColor="text1"/>
                <w:sz w:val="20"/>
                <w:szCs w:val="20"/>
              </w:rPr>
              <w:t xml:space="preserve"> </w:t>
            </w:r>
            <w:r w:rsidRPr="006A4483">
              <w:rPr>
                <w:rStyle w:val="CharAttribute0"/>
                <w:rFonts w:eastAsia="Batang"/>
                <w:color w:val="000000" w:themeColor="text1"/>
                <w:sz w:val="20"/>
                <w:szCs w:val="20"/>
              </w:rPr>
              <w:t>Использование освоенных IT-практик в рамках урока воспитывает в учащихся личность, подходящую к делу творчески, исследующую мир, развивающуюся в нем и вместе с ним</w:t>
            </w:r>
            <w:r>
              <w:rPr>
                <w:rStyle w:val="CharAttribute0"/>
                <w:rFonts w:eastAsia="Batang"/>
                <w:color w:val="000000" w:themeColor="text1"/>
                <w:sz w:val="20"/>
                <w:szCs w:val="20"/>
              </w:rPr>
              <w:t>.</w:t>
            </w:r>
          </w:p>
          <w:p w:rsidR="00822793" w:rsidRPr="005414E0" w:rsidRDefault="00822793" w:rsidP="00822793">
            <w:pPr>
              <w:autoSpaceDE w:val="0"/>
              <w:autoSpaceDN w:val="0"/>
              <w:adjustRightInd w:val="0"/>
              <w:rPr>
                <w:rFonts w:ascii="Times New Roman" w:hAnsi="Times New Roman" w:cs="Times New Roman"/>
                <w:i/>
                <w:sz w:val="20"/>
                <w:szCs w:val="20"/>
              </w:rPr>
            </w:pPr>
            <w:r>
              <w:rPr>
                <w:rStyle w:val="CharAttribute0"/>
                <w:rFonts w:eastAsia="Batang"/>
                <w:color w:val="000000" w:themeColor="text1"/>
                <w:sz w:val="20"/>
                <w:szCs w:val="20"/>
              </w:rPr>
              <w:t xml:space="preserve">Проведение учебных  </w:t>
            </w:r>
            <w:r w:rsidRPr="004D4C44">
              <w:rPr>
                <w:rStyle w:val="CharAttribute0"/>
                <w:rFonts w:eastAsia="Batang"/>
                <w:color w:val="000000" w:themeColor="text1"/>
                <w:sz w:val="20"/>
                <w:szCs w:val="20"/>
              </w:rPr>
              <w:t>олимпиад</w:t>
            </w:r>
          </w:p>
        </w:tc>
      </w:tr>
      <w:tr w:rsidR="00822793" w:rsidRPr="008E216D" w:rsidTr="00822793">
        <w:trPr>
          <w:trHeight w:val="575"/>
        </w:trPr>
        <w:tc>
          <w:tcPr>
            <w:tcW w:w="710" w:type="dxa"/>
            <w:vAlign w:val="center"/>
          </w:tcPr>
          <w:p w:rsidR="00822793" w:rsidRPr="00DC72AD" w:rsidRDefault="00822793" w:rsidP="007019FF">
            <w:pPr>
              <w:autoSpaceDE w:val="0"/>
              <w:autoSpaceDN w:val="0"/>
              <w:adjustRightInd w:val="0"/>
              <w:jc w:val="center"/>
              <w:rPr>
                <w:rFonts w:ascii="Times New Roman" w:hAnsi="Times New Roman" w:cs="Times New Roman"/>
                <w:lang w:eastAsia="ru-RU"/>
              </w:rPr>
            </w:pPr>
            <w:r>
              <w:rPr>
                <w:rFonts w:ascii="Times New Roman" w:hAnsi="Times New Roman" w:cs="Times New Roman"/>
                <w:lang w:eastAsia="ru-RU"/>
              </w:rPr>
              <w:t>2</w:t>
            </w:r>
          </w:p>
        </w:tc>
        <w:tc>
          <w:tcPr>
            <w:tcW w:w="3827" w:type="dxa"/>
            <w:vAlign w:val="center"/>
          </w:tcPr>
          <w:p w:rsidR="00822793" w:rsidRPr="0094435A" w:rsidRDefault="00822793" w:rsidP="007019FF">
            <w:pPr>
              <w:autoSpaceDE w:val="0"/>
              <w:autoSpaceDN w:val="0"/>
              <w:adjustRightInd w:val="0"/>
              <w:rPr>
                <w:rFonts w:ascii="Times New Roman" w:hAnsi="Times New Roman" w:cs="Times New Roman"/>
                <w:lang w:eastAsia="ru-RU"/>
              </w:rPr>
            </w:pPr>
            <w:r w:rsidRPr="0094435A">
              <w:rPr>
                <w:rFonts w:ascii="Times New Roman" w:hAnsi="Times New Roman" w:cs="Times New Roman"/>
              </w:rPr>
              <w:t>Декартовы координаты точки в пространстве</w:t>
            </w:r>
          </w:p>
        </w:tc>
        <w:tc>
          <w:tcPr>
            <w:tcW w:w="1984" w:type="dxa"/>
            <w:vAlign w:val="center"/>
          </w:tcPr>
          <w:p w:rsidR="00822793" w:rsidRPr="008E216D" w:rsidRDefault="00822793" w:rsidP="007019FF">
            <w:pPr>
              <w:autoSpaceDE w:val="0"/>
              <w:autoSpaceDN w:val="0"/>
              <w:adjustRightInd w:val="0"/>
              <w:jc w:val="center"/>
              <w:rPr>
                <w:rFonts w:ascii="Times New Roman" w:hAnsi="Times New Roman" w:cs="Times New Roman"/>
                <w:lang w:eastAsia="ru-RU"/>
              </w:rPr>
            </w:pPr>
            <w:r>
              <w:rPr>
                <w:rFonts w:ascii="Times New Roman" w:hAnsi="Times New Roman" w:cs="Times New Roman"/>
                <w:lang w:eastAsia="ru-RU"/>
              </w:rPr>
              <w:t>2</w:t>
            </w:r>
          </w:p>
        </w:tc>
        <w:tc>
          <w:tcPr>
            <w:tcW w:w="5103" w:type="dxa"/>
            <w:vMerge/>
            <w:vAlign w:val="center"/>
          </w:tcPr>
          <w:p w:rsidR="00822793" w:rsidRPr="008E216D" w:rsidRDefault="00822793" w:rsidP="00D70423">
            <w:pPr>
              <w:autoSpaceDE w:val="0"/>
              <w:autoSpaceDN w:val="0"/>
              <w:adjustRightInd w:val="0"/>
              <w:rPr>
                <w:rFonts w:ascii="Times New Roman" w:hAnsi="Times New Roman" w:cs="Times New Roman"/>
                <w:lang w:eastAsia="ru-RU"/>
              </w:rPr>
            </w:pPr>
          </w:p>
        </w:tc>
        <w:tc>
          <w:tcPr>
            <w:tcW w:w="3544" w:type="dxa"/>
            <w:vMerge/>
          </w:tcPr>
          <w:p w:rsidR="00822793" w:rsidRPr="008E216D" w:rsidRDefault="00822793" w:rsidP="00D70423">
            <w:pPr>
              <w:autoSpaceDE w:val="0"/>
              <w:autoSpaceDN w:val="0"/>
              <w:adjustRightInd w:val="0"/>
              <w:rPr>
                <w:rFonts w:ascii="Times New Roman" w:hAnsi="Times New Roman" w:cs="Times New Roman"/>
                <w:lang w:eastAsia="ru-RU"/>
              </w:rPr>
            </w:pPr>
          </w:p>
        </w:tc>
      </w:tr>
      <w:tr w:rsidR="00822793" w:rsidRPr="008E216D" w:rsidTr="00822793">
        <w:tc>
          <w:tcPr>
            <w:tcW w:w="710" w:type="dxa"/>
            <w:vAlign w:val="center"/>
          </w:tcPr>
          <w:p w:rsidR="00822793" w:rsidRPr="00DC72AD" w:rsidRDefault="00822793" w:rsidP="007019FF">
            <w:pPr>
              <w:autoSpaceDE w:val="0"/>
              <w:autoSpaceDN w:val="0"/>
              <w:adjustRightInd w:val="0"/>
              <w:jc w:val="center"/>
              <w:rPr>
                <w:rFonts w:ascii="Times New Roman" w:hAnsi="Times New Roman" w:cs="Times New Roman"/>
                <w:lang w:eastAsia="ru-RU"/>
              </w:rPr>
            </w:pPr>
            <w:r>
              <w:rPr>
                <w:rFonts w:ascii="Times New Roman" w:hAnsi="Times New Roman" w:cs="Times New Roman"/>
                <w:lang w:eastAsia="ru-RU"/>
              </w:rPr>
              <w:t>3</w:t>
            </w:r>
          </w:p>
        </w:tc>
        <w:tc>
          <w:tcPr>
            <w:tcW w:w="3827" w:type="dxa"/>
            <w:vAlign w:val="center"/>
          </w:tcPr>
          <w:p w:rsidR="00822793" w:rsidRPr="0094435A" w:rsidRDefault="00822793" w:rsidP="007019FF">
            <w:pPr>
              <w:autoSpaceDE w:val="0"/>
              <w:autoSpaceDN w:val="0"/>
              <w:adjustRightInd w:val="0"/>
              <w:rPr>
                <w:rFonts w:ascii="Times New Roman" w:hAnsi="Times New Roman" w:cs="Times New Roman"/>
                <w:lang w:eastAsia="ru-RU"/>
              </w:rPr>
            </w:pPr>
            <w:r w:rsidRPr="0094435A">
              <w:rPr>
                <w:rFonts w:ascii="Times New Roman" w:hAnsi="Times New Roman" w:cs="Times New Roman"/>
              </w:rPr>
              <w:t>Векторы в пространстве</w:t>
            </w:r>
          </w:p>
        </w:tc>
        <w:tc>
          <w:tcPr>
            <w:tcW w:w="1984" w:type="dxa"/>
            <w:vAlign w:val="center"/>
          </w:tcPr>
          <w:p w:rsidR="00822793" w:rsidRPr="008E216D" w:rsidRDefault="00822793" w:rsidP="007019FF">
            <w:pPr>
              <w:autoSpaceDE w:val="0"/>
              <w:autoSpaceDN w:val="0"/>
              <w:adjustRightInd w:val="0"/>
              <w:jc w:val="center"/>
              <w:rPr>
                <w:rFonts w:ascii="Times New Roman" w:hAnsi="Times New Roman" w:cs="Times New Roman"/>
                <w:lang w:eastAsia="ru-RU"/>
              </w:rPr>
            </w:pPr>
            <w:r>
              <w:rPr>
                <w:rFonts w:ascii="Times New Roman" w:hAnsi="Times New Roman" w:cs="Times New Roman"/>
                <w:lang w:eastAsia="ru-RU"/>
              </w:rPr>
              <w:t>2</w:t>
            </w:r>
          </w:p>
        </w:tc>
        <w:tc>
          <w:tcPr>
            <w:tcW w:w="5103" w:type="dxa"/>
            <w:vMerge/>
            <w:vAlign w:val="center"/>
          </w:tcPr>
          <w:p w:rsidR="00822793" w:rsidRPr="008E216D" w:rsidRDefault="00822793" w:rsidP="00D70423">
            <w:pPr>
              <w:autoSpaceDE w:val="0"/>
              <w:autoSpaceDN w:val="0"/>
              <w:adjustRightInd w:val="0"/>
              <w:rPr>
                <w:rFonts w:ascii="Times New Roman" w:hAnsi="Times New Roman" w:cs="Times New Roman"/>
                <w:lang w:eastAsia="ru-RU"/>
              </w:rPr>
            </w:pPr>
          </w:p>
        </w:tc>
        <w:tc>
          <w:tcPr>
            <w:tcW w:w="3544" w:type="dxa"/>
            <w:vMerge/>
          </w:tcPr>
          <w:p w:rsidR="00822793" w:rsidRPr="008E216D" w:rsidRDefault="00822793" w:rsidP="00D70423">
            <w:pPr>
              <w:autoSpaceDE w:val="0"/>
              <w:autoSpaceDN w:val="0"/>
              <w:adjustRightInd w:val="0"/>
              <w:rPr>
                <w:rFonts w:ascii="Times New Roman" w:hAnsi="Times New Roman" w:cs="Times New Roman"/>
                <w:lang w:eastAsia="ru-RU"/>
              </w:rPr>
            </w:pPr>
          </w:p>
        </w:tc>
      </w:tr>
      <w:tr w:rsidR="00822793" w:rsidRPr="008E216D" w:rsidTr="00822793">
        <w:tc>
          <w:tcPr>
            <w:tcW w:w="710" w:type="dxa"/>
            <w:vAlign w:val="center"/>
          </w:tcPr>
          <w:p w:rsidR="00822793" w:rsidRPr="00DC72AD" w:rsidRDefault="00822793" w:rsidP="007019FF">
            <w:pPr>
              <w:autoSpaceDE w:val="0"/>
              <w:autoSpaceDN w:val="0"/>
              <w:adjustRightInd w:val="0"/>
              <w:jc w:val="center"/>
              <w:rPr>
                <w:rFonts w:ascii="Times New Roman" w:hAnsi="Times New Roman" w:cs="Times New Roman"/>
                <w:lang w:eastAsia="ru-RU"/>
              </w:rPr>
            </w:pPr>
            <w:r>
              <w:rPr>
                <w:rFonts w:ascii="Times New Roman" w:hAnsi="Times New Roman" w:cs="Times New Roman"/>
                <w:lang w:eastAsia="ru-RU"/>
              </w:rPr>
              <w:t>4</w:t>
            </w:r>
          </w:p>
        </w:tc>
        <w:tc>
          <w:tcPr>
            <w:tcW w:w="3827" w:type="dxa"/>
            <w:vAlign w:val="center"/>
          </w:tcPr>
          <w:p w:rsidR="00822793" w:rsidRPr="0094435A" w:rsidRDefault="00822793" w:rsidP="007019FF">
            <w:pPr>
              <w:autoSpaceDE w:val="0"/>
              <w:autoSpaceDN w:val="0"/>
              <w:adjustRightInd w:val="0"/>
              <w:rPr>
                <w:rFonts w:ascii="Times New Roman" w:hAnsi="Times New Roman" w:cs="Times New Roman"/>
                <w:lang w:eastAsia="ru-RU"/>
              </w:rPr>
            </w:pPr>
            <w:r w:rsidRPr="0094435A">
              <w:rPr>
                <w:rFonts w:ascii="Times New Roman" w:hAnsi="Times New Roman" w:cs="Times New Roman"/>
              </w:rPr>
              <w:t>Сложение и вычитание векторов</w:t>
            </w:r>
          </w:p>
        </w:tc>
        <w:tc>
          <w:tcPr>
            <w:tcW w:w="1984" w:type="dxa"/>
            <w:vAlign w:val="center"/>
          </w:tcPr>
          <w:p w:rsidR="00822793" w:rsidRPr="008E216D" w:rsidRDefault="00822793" w:rsidP="007019FF">
            <w:pPr>
              <w:autoSpaceDE w:val="0"/>
              <w:autoSpaceDN w:val="0"/>
              <w:adjustRightInd w:val="0"/>
              <w:jc w:val="center"/>
              <w:rPr>
                <w:rFonts w:ascii="Times New Roman" w:hAnsi="Times New Roman" w:cs="Times New Roman"/>
                <w:lang w:eastAsia="ru-RU"/>
              </w:rPr>
            </w:pPr>
            <w:r>
              <w:rPr>
                <w:rFonts w:ascii="Times New Roman" w:hAnsi="Times New Roman" w:cs="Times New Roman"/>
                <w:lang w:eastAsia="ru-RU"/>
              </w:rPr>
              <w:t>2</w:t>
            </w:r>
          </w:p>
        </w:tc>
        <w:tc>
          <w:tcPr>
            <w:tcW w:w="5103" w:type="dxa"/>
            <w:vMerge/>
            <w:vAlign w:val="center"/>
          </w:tcPr>
          <w:p w:rsidR="00822793" w:rsidRPr="008E216D" w:rsidRDefault="00822793" w:rsidP="00D70423">
            <w:pPr>
              <w:autoSpaceDE w:val="0"/>
              <w:autoSpaceDN w:val="0"/>
              <w:adjustRightInd w:val="0"/>
              <w:rPr>
                <w:rFonts w:ascii="Times New Roman" w:hAnsi="Times New Roman" w:cs="Times New Roman"/>
                <w:lang w:eastAsia="ru-RU"/>
              </w:rPr>
            </w:pPr>
          </w:p>
        </w:tc>
        <w:tc>
          <w:tcPr>
            <w:tcW w:w="3544" w:type="dxa"/>
            <w:vMerge/>
          </w:tcPr>
          <w:p w:rsidR="00822793" w:rsidRPr="008E216D" w:rsidRDefault="00822793" w:rsidP="00D70423">
            <w:pPr>
              <w:autoSpaceDE w:val="0"/>
              <w:autoSpaceDN w:val="0"/>
              <w:adjustRightInd w:val="0"/>
              <w:rPr>
                <w:rFonts w:ascii="Times New Roman" w:hAnsi="Times New Roman" w:cs="Times New Roman"/>
                <w:lang w:eastAsia="ru-RU"/>
              </w:rPr>
            </w:pPr>
          </w:p>
        </w:tc>
      </w:tr>
      <w:tr w:rsidR="00822793" w:rsidRPr="008E216D" w:rsidTr="00822793">
        <w:tc>
          <w:tcPr>
            <w:tcW w:w="710" w:type="dxa"/>
            <w:vAlign w:val="center"/>
          </w:tcPr>
          <w:p w:rsidR="00822793" w:rsidRPr="00DC72AD" w:rsidRDefault="00822793" w:rsidP="007019FF">
            <w:pPr>
              <w:autoSpaceDE w:val="0"/>
              <w:autoSpaceDN w:val="0"/>
              <w:adjustRightInd w:val="0"/>
              <w:jc w:val="center"/>
              <w:rPr>
                <w:rFonts w:ascii="Times New Roman" w:hAnsi="Times New Roman" w:cs="Times New Roman"/>
                <w:lang w:eastAsia="ru-RU"/>
              </w:rPr>
            </w:pPr>
            <w:r>
              <w:rPr>
                <w:rFonts w:ascii="Times New Roman" w:hAnsi="Times New Roman" w:cs="Times New Roman"/>
                <w:lang w:eastAsia="ru-RU"/>
              </w:rPr>
              <w:t>5</w:t>
            </w:r>
          </w:p>
        </w:tc>
        <w:tc>
          <w:tcPr>
            <w:tcW w:w="3827" w:type="dxa"/>
            <w:vAlign w:val="center"/>
          </w:tcPr>
          <w:p w:rsidR="00822793" w:rsidRPr="0094435A" w:rsidRDefault="00822793" w:rsidP="007019FF">
            <w:pPr>
              <w:autoSpaceDE w:val="0"/>
              <w:autoSpaceDN w:val="0"/>
              <w:adjustRightInd w:val="0"/>
              <w:rPr>
                <w:rFonts w:ascii="Times New Roman" w:hAnsi="Times New Roman" w:cs="Times New Roman"/>
                <w:lang w:eastAsia="ru-RU"/>
              </w:rPr>
            </w:pPr>
            <w:r w:rsidRPr="0094435A">
              <w:rPr>
                <w:rFonts w:ascii="Times New Roman" w:hAnsi="Times New Roman" w:cs="Times New Roman"/>
              </w:rPr>
              <w:t>Умножение вектора на число. Гомотетия</w:t>
            </w:r>
          </w:p>
        </w:tc>
        <w:tc>
          <w:tcPr>
            <w:tcW w:w="1984" w:type="dxa"/>
            <w:vAlign w:val="center"/>
          </w:tcPr>
          <w:p w:rsidR="00822793" w:rsidRPr="008E216D" w:rsidRDefault="00822793" w:rsidP="007019FF">
            <w:pPr>
              <w:autoSpaceDE w:val="0"/>
              <w:autoSpaceDN w:val="0"/>
              <w:adjustRightInd w:val="0"/>
              <w:jc w:val="center"/>
              <w:rPr>
                <w:rFonts w:ascii="Times New Roman" w:hAnsi="Times New Roman" w:cs="Times New Roman"/>
                <w:lang w:eastAsia="ru-RU"/>
              </w:rPr>
            </w:pPr>
            <w:r>
              <w:rPr>
                <w:rFonts w:ascii="Times New Roman" w:hAnsi="Times New Roman" w:cs="Times New Roman"/>
                <w:lang w:eastAsia="ru-RU"/>
              </w:rPr>
              <w:t>3</w:t>
            </w:r>
          </w:p>
        </w:tc>
        <w:tc>
          <w:tcPr>
            <w:tcW w:w="5103" w:type="dxa"/>
            <w:vMerge/>
            <w:vAlign w:val="center"/>
          </w:tcPr>
          <w:p w:rsidR="00822793" w:rsidRPr="008E216D" w:rsidRDefault="00822793" w:rsidP="00D70423">
            <w:pPr>
              <w:autoSpaceDE w:val="0"/>
              <w:autoSpaceDN w:val="0"/>
              <w:adjustRightInd w:val="0"/>
              <w:rPr>
                <w:rFonts w:ascii="Times New Roman" w:hAnsi="Times New Roman" w:cs="Times New Roman"/>
                <w:lang w:eastAsia="ru-RU"/>
              </w:rPr>
            </w:pPr>
          </w:p>
        </w:tc>
        <w:tc>
          <w:tcPr>
            <w:tcW w:w="3544" w:type="dxa"/>
            <w:vMerge/>
          </w:tcPr>
          <w:p w:rsidR="00822793" w:rsidRPr="008E216D" w:rsidRDefault="00822793" w:rsidP="00D70423">
            <w:pPr>
              <w:autoSpaceDE w:val="0"/>
              <w:autoSpaceDN w:val="0"/>
              <w:adjustRightInd w:val="0"/>
              <w:rPr>
                <w:rFonts w:ascii="Times New Roman" w:hAnsi="Times New Roman" w:cs="Times New Roman"/>
                <w:lang w:eastAsia="ru-RU"/>
              </w:rPr>
            </w:pPr>
          </w:p>
        </w:tc>
      </w:tr>
      <w:tr w:rsidR="00822793" w:rsidRPr="008E216D" w:rsidTr="00822793">
        <w:tc>
          <w:tcPr>
            <w:tcW w:w="710" w:type="dxa"/>
            <w:vAlign w:val="center"/>
          </w:tcPr>
          <w:p w:rsidR="00822793" w:rsidRPr="00DC72AD" w:rsidRDefault="00822793" w:rsidP="007019FF">
            <w:pPr>
              <w:autoSpaceDE w:val="0"/>
              <w:autoSpaceDN w:val="0"/>
              <w:adjustRightInd w:val="0"/>
              <w:jc w:val="center"/>
              <w:rPr>
                <w:rFonts w:ascii="Times New Roman" w:hAnsi="Times New Roman" w:cs="Times New Roman"/>
                <w:lang w:eastAsia="ru-RU"/>
              </w:rPr>
            </w:pPr>
            <w:r>
              <w:rPr>
                <w:rFonts w:ascii="Times New Roman" w:hAnsi="Times New Roman" w:cs="Times New Roman"/>
                <w:lang w:eastAsia="ru-RU"/>
              </w:rPr>
              <w:t>6</w:t>
            </w:r>
          </w:p>
        </w:tc>
        <w:tc>
          <w:tcPr>
            <w:tcW w:w="3827" w:type="dxa"/>
            <w:vAlign w:val="center"/>
          </w:tcPr>
          <w:p w:rsidR="00822793" w:rsidRPr="0094435A" w:rsidRDefault="00822793" w:rsidP="007019FF">
            <w:pPr>
              <w:autoSpaceDE w:val="0"/>
              <w:autoSpaceDN w:val="0"/>
              <w:adjustRightInd w:val="0"/>
              <w:rPr>
                <w:rFonts w:ascii="Times New Roman" w:hAnsi="Times New Roman" w:cs="Times New Roman"/>
                <w:lang w:eastAsia="ru-RU"/>
              </w:rPr>
            </w:pPr>
            <w:r w:rsidRPr="0094435A">
              <w:rPr>
                <w:rFonts w:ascii="Times New Roman" w:hAnsi="Times New Roman" w:cs="Times New Roman"/>
              </w:rPr>
              <w:t>Скалярное произведение векторов</w:t>
            </w:r>
          </w:p>
        </w:tc>
        <w:tc>
          <w:tcPr>
            <w:tcW w:w="1984" w:type="dxa"/>
            <w:vAlign w:val="center"/>
          </w:tcPr>
          <w:p w:rsidR="00822793" w:rsidRPr="008E216D" w:rsidRDefault="00822793" w:rsidP="007019FF">
            <w:pPr>
              <w:autoSpaceDE w:val="0"/>
              <w:autoSpaceDN w:val="0"/>
              <w:adjustRightInd w:val="0"/>
              <w:jc w:val="center"/>
              <w:rPr>
                <w:rFonts w:ascii="Times New Roman" w:hAnsi="Times New Roman" w:cs="Times New Roman"/>
                <w:lang w:eastAsia="ru-RU"/>
              </w:rPr>
            </w:pPr>
            <w:r>
              <w:rPr>
                <w:rFonts w:ascii="Times New Roman" w:hAnsi="Times New Roman" w:cs="Times New Roman"/>
                <w:lang w:eastAsia="ru-RU"/>
              </w:rPr>
              <w:t>3</w:t>
            </w:r>
          </w:p>
        </w:tc>
        <w:tc>
          <w:tcPr>
            <w:tcW w:w="5103" w:type="dxa"/>
            <w:vMerge/>
            <w:vAlign w:val="center"/>
          </w:tcPr>
          <w:p w:rsidR="00822793" w:rsidRPr="008E216D" w:rsidRDefault="00822793" w:rsidP="00D70423">
            <w:pPr>
              <w:autoSpaceDE w:val="0"/>
              <w:autoSpaceDN w:val="0"/>
              <w:adjustRightInd w:val="0"/>
              <w:rPr>
                <w:rFonts w:ascii="Times New Roman" w:hAnsi="Times New Roman" w:cs="Times New Roman"/>
                <w:lang w:eastAsia="ru-RU"/>
              </w:rPr>
            </w:pPr>
          </w:p>
        </w:tc>
        <w:tc>
          <w:tcPr>
            <w:tcW w:w="3544" w:type="dxa"/>
            <w:vMerge/>
          </w:tcPr>
          <w:p w:rsidR="00822793" w:rsidRPr="008E216D" w:rsidRDefault="00822793" w:rsidP="00D70423">
            <w:pPr>
              <w:autoSpaceDE w:val="0"/>
              <w:autoSpaceDN w:val="0"/>
              <w:adjustRightInd w:val="0"/>
              <w:rPr>
                <w:rFonts w:ascii="Times New Roman" w:hAnsi="Times New Roman" w:cs="Times New Roman"/>
                <w:lang w:eastAsia="ru-RU"/>
              </w:rPr>
            </w:pPr>
          </w:p>
        </w:tc>
      </w:tr>
      <w:tr w:rsidR="00822793" w:rsidRPr="008E216D" w:rsidTr="00822793">
        <w:tc>
          <w:tcPr>
            <w:tcW w:w="710" w:type="dxa"/>
            <w:vAlign w:val="center"/>
          </w:tcPr>
          <w:p w:rsidR="00822793" w:rsidRPr="00DC72AD" w:rsidRDefault="00822793" w:rsidP="007019FF">
            <w:pPr>
              <w:jc w:val="center"/>
              <w:rPr>
                <w:rFonts w:ascii="Times New Roman" w:hAnsi="Times New Roman" w:cs="Times New Roman"/>
              </w:rPr>
            </w:pPr>
            <w:r>
              <w:rPr>
                <w:rFonts w:ascii="Times New Roman" w:hAnsi="Times New Roman" w:cs="Times New Roman"/>
              </w:rPr>
              <w:t>7</w:t>
            </w:r>
          </w:p>
        </w:tc>
        <w:tc>
          <w:tcPr>
            <w:tcW w:w="3827" w:type="dxa"/>
            <w:vAlign w:val="center"/>
          </w:tcPr>
          <w:p w:rsidR="00822793" w:rsidRPr="0094435A" w:rsidRDefault="00822793" w:rsidP="007019FF">
            <w:pPr>
              <w:autoSpaceDE w:val="0"/>
              <w:autoSpaceDN w:val="0"/>
              <w:adjustRightInd w:val="0"/>
              <w:rPr>
                <w:rFonts w:ascii="Times New Roman" w:hAnsi="Times New Roman" w:cs="Times New Roman"/>
                <w:lang w:eastAsia="ru-RU"/>
              </w:rPr>
            </w:pPr>
            <w:r w:rsidRPr="0094435A">
              <w:rPr>
                <w:rFonts w:ascii="Times New Roman" w:hAnsi="Times New Roman" w:cs="Times New Roman"/>
              </w:rPr>
              <w:t>Геометрическое место точек пространства. Уравнение плоскости</w:t>
            </w:r>
          </w:p>
        </w:tc>
        <w:tc>
          <w:tcPr>
            <w:tcW w:w="1984" w:type="dxa"/>
            <w:vAlign w:val="center"/>
          </w:tcPr>
          <w:p w:rsidR="00822793" w:rsidRPr="008E216D" w:rsidRDefault="00822793" w:rsidP="007019FF">
            <w:pPr>
              <w:autoSpaceDE w:val="0"/>
              <w:autoSpaceDN w:val="0"/>
              <w:adjustRightInd w:val="0"/>
              <w:jc w:val="center"/>
              <w:rPr>
                <w:rFonts w:ascii="Times New Roman" w:hAnsi="Times New Roman" w:cs="Times New Roman"/>
                <w:lang w:eastAsia="ru-RU"/>
              </w:rPr>
            </w:pPr>
            <w:r>
              <w:rPr>
                <w:rFonts w:ascii="Times New Roman" w:hAnsi="Times New Roman" w:cs="Times New Roman"/>
                <w:lang w:eastAsia="ru-RU"/>
              </w:rPr>
              <w:t>3</w:t>
            </w:r>
          </w:p>
        </w:tc>
        <w:tc>
          <w:tcPr>
            <w:tcW w:w="5103" w:type="dxa"/>
            <w:vMerge/>
            <w:vAlign w:val="center"/>
          </w:tcPr>
          <w:p w:rsidR="00822793" w:rsidRPr="008E216D" w:rsidRDefault="00822793" w:rsidP="00D70423">
            <w:pPr>
              <w:autoSpaceDE w:val="0"/>
              <w:autoSpaceDN w:val="0"/>
              <w:adjustRightInd w:val="0"/>
              <w:rPr>
                <w:rFonts w:ascii="Times New Roman" w:hAnsi="Times New Roman" w:cs="Times New Roman"/>
                <w:lang w:eastAsia="ru-RU"/>
              </w:rPr>
            </w:pPr>
          </w:p>
        </w:tc>
        <w:tc>
          <w:tcPr>
            <w:tcW w:w="3544" w:type="dxa"/>
            <w:vMerge/>
          </w:tcPr>
          <w:p w:rsidR="00822793" w:rsidRPr="008E216D" w:rsidRDefault="00822793" w:rsidP="00D70423">
            <w:pPr>
              <w:autoSpaceDE w:val="0"/>
              <w:autoSpaceDN w:val="0"/>
              <w:adjustRightInd w:val="0"/>
              <w:rPr>
                <w:rFonts w:ascii="Times New Roman" w:hAnsi="Times New Roman" w:cs="Times New Roman"/>
                <w:lang w:eastAsia="ru-RU"/>
              </w:rPr>
            </w:pPr>
          </w:p>
        </w:tc>
      </w:tr>
      <w:tr w:rsidR="00822793" w:rsidRPr="008E216D" w:rsidTr="00822793">
        <w:trPr>
          <w:trHeight w:val="301"/>
        </w:trPr>
        <w:tc>
          <w:tcPr>
            <w:tcW w:w="710" w:type="dxa"/>
            <w:vAlign w:val="center"/>
          </w:tcPr>
          <w:p w:rsidR="00822793" w:rsidRPr="008E216D" w:rsidRDefault="00822793" w:rsidP="007019FF">
            <w:pPr>
              <w:jc w:val="center"/>
              <w:rPr>
                <w:rFonts w:ascii="Times New Roman" w:hAnsi="Times New Roman" w:cs="Times New Roman"/>
              </w:rPr>
            </w:pPr>
            <w:r>
              <w:rPr>
                <w:rFonts w:ascii="Times New Roman" w:hAnsi="Times New Roman" w:cs="Times New Roman"/>
              </w:rPr>
              <w:t>8</w:t>
            </w:r>
          </w:p>
        </w:tc>
        <w:tc>
          <w:tcPr>
            <w:tcW w:w="3827" w:type="dxa"/>
            <w:vAlign w:val="center"/>
          </w:tcPr>
          <w:p w:rsidR="00822793" w:rsidRPr="008E216D" w:rsidRDefault="00822793" w:rsidP="007019FF">
            <w:pPr>
              <w:autoSpaceDE w:val="0"/>
              <w:autoSpaceDN w:val="0"/>
              <w:adjustRightInd w:val="0"/>
              <w:rPr>
                <w:rFonts w:ascii="Times New Roman" w:hAnsi="Times New Roman" w:cs="Times New Roman"/>
                <w:i/>
                <w:lang w:eastAsia="ru-RU"/>
              </w:rPr>
            </w:pPr>
            <w:r w:rsidRPr="008E216D">
              <w:rPr>
                <w:rFonts w:ascii="Times New Roman" w:hAnsi="Times New Roman" w:cs="Times New Roman"/>
                <w:i/>
              </w:rPr>
              <w:t>Контрольная работа № 1</w:t>
            </w:r>
          </w:p>
        </w:tc>
        <w:tc>
          <w:tcPr>
            <w:tcW w:w="1984" w:type="dxa"/>
            <w:vAlign w:val="center"/>
          </w:tcPr>
          <w:p w:rsidR="00822793" w:rsidRPr="008E216D" w:rsidRDefault="00822793" w:rsidP="007019FF">
            <w:pPr>
              <w:autoSpaceDE w:val="0"/>
              <w:autoSpaceDN w:val="0"/>
              <w:adjustRightInd w:val="0"/>
              <w:jc w:val="center"/>
              <w:rPr>
                <w:rFonts w:ascii="Times New Roman" w:hAnsi="Times New Roman" w:cs="Times New Roman"/>
                <w:lang w:eastAsia="ru-RU"/>
              </w:rPr>
            </w:pPr>
            <w:r w:rsidRPr="008E216D">
              <w:rPr>
                <w:rFonts w:ascii="Times New Roman" w:hAnsi="Times New Roman" w:cs="Times New Roman"/>
                <w:lang w:eastAsia="ru-RU"/>
              </w:rPr>
              <w:t>1</w:t>
            </w:r>
          </w:p>
        </w:tc>
        <w:tc>
          <w:tcPr>
            <w:tcW w:w="5103" w:type="dxa"/>
            <w:vMerge/>
            <w:vAlign w:val="center"/>
          </w:tcPr>
          <w:p w:rsidR="00822793" w:rsidRPr="008E216D" w:rsidRDefault="00822793" w:rsidP="00D70423">
            <w:pPr>
              <w:autoSpaceDE w:val="0"/>
              <w:autoSpaceDN w:val="0"/>
              <w:adjustRightInd w:val="0"/>
              <w:rPr>
                <w:rFonts w:ascii="Times New Roman" w:hAnsi="Times New Roman" w:cs="Times New Roman"/>
                <w:lang w:eastAsia="ru-RU"/>
              </w:rPr>
            </w:pPr>
          </w:p>
        </w:tc>
        <w:tc>
          <w:tcPr>
            <w:tcW w:w="3544" w:type="dxa"/>
            <w:vMerge/>
          </w:tcPr>
          <w:p w:rsidR="00822793" w:rsidRPr="008E216D" w:rsidRDefault="00822793" w:rsidP="00D70423">
            <w:pPr>
              <w:autoSpaceDE w:val="0"/>
              <w:autoSpaceDN w:val="0"/>
              <w:adjustRightInd w:val="0"/>
              <w:rPr>
                <w:rFonts w:ascii="Times New Roman" w:hAnsi="Times New Roman" w:cs="Times New Roman"/>
                <w:lang w:eastAsia="ru-RU"/>
              </w:rPr>
            </w:pPr>
          </w:p>
        </w:tc>
      </w:tr>
      <w:tr w:rsidR="00822793" w:rsidRPr="00DC72AD" w:rsidTr="00822793">
        <w:tc>
          <w:tcPr>
            <w:tcW w:w="710" w:type="dxa"/>
            <w:shd w:val="clear" w:color="auto" w:fill="DAEEF3" w:themeFill="accent5" w:themeFillTint="33"/>
            <w:vAlign w:val="center"/>
          </w:tcPr>
          <w:p w:rsidR="00822793" w:rsidRPr="00DC72AD" w:rsidRDefault="00822793" w:rsidP="007019FF">
            <w:pPr>
              <w:autoSpaceDE w:val="0"/>
              <w:autoSpaceDN w:val="0"/>
              <w:adjustRightInd w:val="0"/>
              <w:rPr>
                <w:rFonts w:ascii="Times New Roman" w:hAnsi="Times New Roman" w:cs="Times New Roman"/>
                <w:b/>
                <w:lang w:eastAsia="ru-RU"/>
              </w:rPr>
            </w:pPr>
          </w:p>
        </w:tc>
        <w:tc>
          <w:tcPr>
            <w:tcW w:w="3827" w:type="dxa"/>
            <w:shd w:val="clear" w:color="auto" w:fill="DAEEF3" w:themeFill="accent5" w:themeFillTint="33"/>
            <w:vAlign w:val="center"/>
          </w:tcPr>
          <w:p w:rsidR="00822793" w:rsidRPr="00DC72AD" w:rsidRDefault="00822793" w:rsidP="00822793">
            <w:pPr>
              <w:autoSpaceDE w:val="0"/>
              <w:autoSpaceDN w:val="0"/>
              <w:adjustRightInd w:val="0"/>
              <w:spacing w:before="120" w:after="120"/>
              <w:rPr>
                <w:rFonts w:ascii="Times New Roman" w:hAnsi="Times New Roman" w:cs="Times New Roman"/>
                <w:b/>
                <w:lang w:eastAsia="ru-RU"/>
              </w:rPr>
            </w:pPr>
            <w:r w:rsidRPr="00DC72AD">
              <w:rPr>
                <w:rFonts w:ascii="Times New Roman" w:hAnsi="Times New Roman" w:cs="Times New Roman"/>
                <w:b/>
                <w:lang w:eastAsia="ru-RU"/>
              </w:rPr>
              <w:t xml:space="preserve">Глава </w:t>
            </w:r>
            <w:r w:rsidRPr="00DC72AD">
              <w:rPr>
                <w:rFonts w:ascii="Times New Roman" w:hAnsi="Times New Roman" w:cs="Times New Roman"/>
                <w:b/>
                <w:lang w:val="en-US" w:eastAsia="ru-RU"/>
              </w:rPr>
              <w:t>II</w:t>
            </w:r>
            <w:r w:rsidRPr="00DC72AD">
              <w:rPr>
                <w:rFonts w:ascii="Times New Roman" w:hAnsi="Times New Roman" w:cs="Times New Roman"/>
                <w:b/>
                <w:lang w:eastAsia="ru-RU"/>
              </w:rPr>
              <w:t xml:space="preserve">. </w:t>
            </w:r>
            <w:r w:rsidRPr="005414E0">
              <w:rPr>
                <w:rFonts w:ascii="Times New Roman" w:hAnsi="Times New Roman" w:cs="Times New Roman"/>
                <w:b/>
              </w:rPr>
              <w:t>Тела вращения</w:t>
            </w:r>
          </w:p>
        </w:tc>
        <w:tc>
          <w:tcPr>
            <w:tcW w:w="1984" w:type="dxa"/>
            <w:shd w:val="clear" w:color="auto" w:fill="DAEEF3" w:themeFill="accent5" w:themeFillTint="33"/>
            <w:vAlign w:val="center"/>
          </w:tcPr>
          <w:p w:rsidR="00822793" w:rsidRPr="00DC72AD" w:rsidRDefault="00822793" w:rsidP="007019FF">
            <w:pPr>
              <w:autoSpaceDE w:val="0"/>
              <w:autoSpaceDN w:val="0"/>
              <w:adjustRightInd w:val="0"/>
              <w:jc w:val="center"/>
              <w:rPr>
                <w:rFonts w:ascii="Times New Roman" w:hAnsi="Times New Roman" w:cs="Times New Roman"/>
                <w:b/>
                <w:lang w:eastAsia="ru-RU"/>
              </w:rPr>
            </w:pPr>
            <w:r>
              <w:rPr>
                <w:rFonts w:ascii="Times New Roman" w:hAnsi="Times New Roman" w:cs="Times New Roman"/>
                <w:b/>
                <w:lang w:eastAsia="ru-RU"/>
              </w:rPr>
              <w:t>29</w:t>
            </w:r>
          </w:p>
        </w:tc>
        <w:tc>
          <w:tcPr>
            <w:tcW w:w="5103" w:type="dxa"/>
            <w:vMerge w:val="restart"/>
            <w:vAlign w:val="center"/>
          </w:tcPr>
          <w:p w:rsidR="00822793" w:rsidRPr="00BC7376" w:rsidRDefault="00822793" w:rsidP="00D70423">
            <w:pPr>
              <w:autoSpaceDE w:val="0"/>
              <w:autoSpaceDN w:val="0"/>
              <w:adjustRightInd w:val="0"/>
              <w:rPr>
                <w:rFonts w:ascii="Times New Roman" w:hAnsi="Times New Roman" w:cs="Times New Roman"/>
                <w:sz w:val="20"/>
                <w:szCs w:val="20"/>
              </w:rPr>
            </w:pPr>
            <w:proofErr w:type="gramStart"/>
            <w:r w:rsidRPr="00BC7376">
              <w:rPr>
                <w:rFonts w:ascii="Times New Roman" w:hAnsi="Times New Roman" w:cs="Times New Roman"/>
                <w:i/>
                <w:sz w:val="20"/>
                <w:szCs w:val="20"/>
              </w:rPr>
              <w:t>Описывать</w:t>
            </w:r>
            <w:r w:rsidRPr="00BC7376">
              <w:rPr>
                <w:rFonts w:ascii="Times New Roman" w:hAnsi="Times New Roman" w:cs="Times New Roman"/>
                <w:sz w:val="20"/>
                <w:szCs w:val="20"/>
              </w:rPr>
              <w:t xml:space="preserve"> понятия: цилиндр, боковая поверхность цилиндра, поворот фигуры вокруг прямой на данный угол, тело вращения, осевое сечение цилиндра, развёртка цилиндра, боковая поверхность конуса, осевое сечение конуса, развёртка конуса, усечённый конус, усечённая пирамида, описанная вокруг усечённого конуса, усеченная пирамида, вписанная в усечённый конус, фигура касается сферы. </w:t>
            </w:r>
            <w:proofErr w:type="gramEnd"/>
          </w:p>
          <w:p w:rsidR="00822793" w:rsidRPr="00BC7376" w:rsidRDefault="00822793" w:rsidP="00D70423">
            <w:pPr>
              <w:autoSpaceDE w:val="0"/>
              <w:autoSpaceDN w:val="0"/>
              <w:adjustRightInd w:val="0"/>
              <w:rPr>
                <w:rFonts w:ascii="Times New Roman" w:hAnsi="Times New Roman" w:cs="Times New Roman"/>
                <w:sz w:val="20"/>
                <w:szCs w:val="20"/>
              </w:rPr>
            </w:pPr>
            <w:proofErr w:type="gramStart"/>
            <w:r w:rsidRPr="00BC7376">
              <w:rPr>
                <w:rFonts w:ascii="Times New Roman" w:hAnsi="Times New Roman" w:cs="Times New Roman"/>
                <w:i/>
                <w:sz w:val="20"/>
                <w:szCs w:val="20"/>
              </w:rPr>
              <w:t xml:space="preserve">Формулировать </w:t>
            </w:r>
            <w:r w:rsidRPr="00BC7376">
              <w:rPr>
                <w:rFonts w:ascii="Times New Roman" w:hAnsi="Times New Roman" w:cs="Times New Roman"/>
                <w:sz w:val="20"/>
                <w:szCs w:val="20"/>
              </w:rPr>
              <w:t>определения: призмы, вписанной в цилиндр; призмы, описанной около цилиндра; пирамиды, вписанной в конус; пирамиды, описанной около конуса; сферы и шара, а также их элементов; касательной плоскости к сфере; многогранника, вписанного в сферу; многогранника, описанного около сферы; цилиндра, вписанного в сферу; конуса, вписанного в сферу; усечённого конуса, вписанного в сферу;</w:t>
            </w:r>
            <w:proofErr w:type="gramEnd"/>
            <w:r w:rsidRPr="00BC7376">
              <w:rPr>
                <w:rFonts w:ascii="Times New Roman" w:hAnsi="Times New Roman" w:cs="Times New Roman"/>
                <w:sz w:val="20"/>
                <w:szCs w:val="20"/>
              </w:rPr>
              <w:t xml:space="preserve"> цилиндра, описанного около сферы, конуса, описанного около сферы; усечённого конуса, описанного около сферы. </w:t>
            </w:r>
          </w:p>
          <w:p w:rsidR="00822793" w:rsidRPr="00BC7376" w:rsidRDefault="00822793" w:rsidP="00D70423">
            <w:pPr>
              <w:autoSpaceDE w:val="0"/>
              <w:autoSpaceDN w:val="0"/>
              <w:adjustRightInd w:val="0"/>
              <w:rPr>
                <w:rFonts w:ascii="Times New Roman" w:hAnsi="Times New Roman" w:cs="Times New Roman"/>
                <w:sz w:val="20"/>
                <w:szCs w:val="20"/>
              </w:rPr>
            </w:pPr>
            <w:r w:rsidRPr="00BC7376">
              <w:rPr>
                <w:rFonts w:ascii="Times New Roman" w:hAnsi="Times New Roman" w:cs="Times New Roman"/>
                <w:i/>
                <w:sz w:val="20"/>
                <w:szCs w:val="20"/>
              </w:rPr>
              <w:t>Доказывать</w:t>
            </w:r>
            <w:r w:rsidRPr="00BC7376">
              <w:rPr>
                <w:rFonts w:ascii="Times New Roman" w:hAnsi="Times New Roman" w:cs="Times New Roman"/>
                <w:sz w:val="20"/>
                <w:szCs w:val="20"/>
              </w:rPr>
              <w:t xml:space="preserve"> формулы: площади полной поверхности цилиндра, площади боковой поверхности конуса, площади боковой поверхности усечённого конуса.</w:t>
            </w:r>
          </w:p>
          <w:p w:rsidR="00822793" w:rsidRPr="00BC7376" w:rsidRDefault="00822793" w:rsidP="00D70423">
            <w:pPr>
              <w:autoSpaceDE w:val="0"/>
              <w:autoSpaceDN w:val="0"/>
              <w:adjustRightInd w:val="0"/>
              <w:rPr>
                <w:rFonts w:ascii="Times New Roman" w:hAnsi="Times New Roman" w:cs="Times New Roman"/>
                <w:sz w:val="20"/>
                <w:szCs w:val="20"/>
              </w:rPr>
            </w:pPr>
            <w:r w:rsidRPr="00BC7376">
              <w:rPr>
                <w:rFonts w:ascii="Times New Roman" w:hAnsi="Times New Roman" w:cs="Times New Roman"/>
                <w:i/>
                <w:sz w:val="20"/>
                <w:szCs w:val="20"/>
              </w:rPr>
              <w:t>Формулировать и доказывать</w:t>
            </w:r>
            <w:r w:rsidRPr="00BC7376">
              <w:rPr>
                <w:rFonts w:ascii="Times New Roman" w:hAnsi="Times New Roman" w:cs="Times New Roman"/>
                <w:sz w:val="20"/>
                <w:szCs w:val="20"/>
              </w:rPr>
              <w:t xml:space="preserve"> теоремы: об уравнении сферы данного радиуса с центром в данной точке, о касательной плоскости к сфере и её следствие.</w:t>
            </w:r>
          </w:p>
          <w:p w:rsidR="00822793" w:rsidRPr="005414E0" w:rsidRDefault="00822793" w:rsidP="00D70423">
            <w:pPr>
              <w:autoSpaceDE w:val="0"/>
              <w:autoSpaceDN w:val="0"/>
              <w:adjustRightInd w:val="0"/>
              <w:rPr>
                <w:rFonts w:ascii="Times New Roman" w:hAnsi="Times New Roman" w:cs="Times New Roman"/>
                <w:sz w:val="20"/>
                <w:szCs w:val="20"/>
                <w:lang w:eastAsia="ru-RU"/>
              </w:rPr>
            </w:pPr>
            <w:r w:rsidRPr="00BC7376">
              <w:rPr>
                <w:rFonts w:ascii="Times New Roman" w:hAnsi="Times New Roman" w:cs="Times New Roman"/>
                <w:i/>
                <w:sz w:val="20"/>
                <w:szCs w:val="20"/>
              </w:rPr>
              <w:t>Применять</w:t>
            </w:r>
            <w:r w:rsidRPr="00BC7376">
              <w:rPr>
                <w:rFonts w:ascii="Times New Roman" w:hAnsi="Times New Roman" w:cs="Times New Roman"/>
                <w:sz w:val="20"/>
                <w:szCs w:val="20"/>
              </w:rPr>
              <w:t xml:space="preserve"> изученные определения, теоремы и формулы к решению задач</w:t>
            </w:r>
          </w:p>
        </w:tc>
        <w:tc>
          <w:tcPr>
            <w:tcW w:w="3544" w:type="dxa"/>
            <w:vMerge w:val="restart"/>
          </w:tcPr>
          <w:p w:rsidR="00822793" w:rsidRDefault="00822793" w:rsidP="00822793">
            <w:pPr>
              <w:autoSpaceDE w:val="0"/>
              <w:autoSpaceDN w:val="0"/>
              <w:adjustRightInd w:val="0"/>
              <w:rPr>
                <w:rFonts w:ascii="Times New Roman" w:hAnsi="Times New Roman" w:cs="Times New Roman"/>
                <w:sz w:val="20"/>
                <w:szCs w:val="20"/>
              </w:rPr>
            </w:pPr>
            <w:proofErr w:type="gramStart"/>
            <w:r w:rsidRPr="00893B28">
              <w:rPr>
                <w:rStyle w:val="CharAttribute0"/>
                <w:rFonts w:eastAsia="Batang"/>
                <w:color w:val="000000" w:themeColor="text1"/>
                <w:sz w:val="20"/>
                <w:szCs w:val="20"/>
              </w:rPr>
              <w:t>Организация предметных образовательных событий (проведение предметных декад, недель) для обучающихся с целью развития познавательной и творческой активности, инициативности в различны</w:t>
            </w:r>
            <w:r>
              <w:rPr>
                <w:rStyle w:val="CharAttribute0"/>
                <w:rFonts w:eastAsia="Batang"/>
                <w:color w:val="000000" w:themeColor="text1"/>
                <w:sz w:val="20"/>
                <w:szCs w:val="20"/>
              </w:rPr>
              <w:t xml:space="preserve">х сферах предметной  </w:t>
            </w:r>
            <w:r w:rsidRPr="00893B28">
              <w:rPr>
                <w:rStyle w:val="CharAttribute0"/>
                <w:rFonts w:eastAsia="Batang"/>
                <w:color w:val="000000" w:themeColor="text1"/>
                <w:sz w:val="20"/>
                <w:szCs w:val="20"/>
              </w:rPr>
              <w:t xml:space="preserve"> деятельности, раскрытия творческих способностей обучающихся с разными        образовательными потребностями и индивидуальными возможностями.</w:t>
            </w:r>
            <w:proofErr w:type="gramEnd"/>
          </w:p>
          <w:p w:rsidR="00822793" w:rsidRPr="00BC7376" w:rsidRDefault="00822793" w:rsidP="00822793">
            <w:pPr>
              <w:autoSpaceDE w:val="0"/>
              <w:autoSpaceDN w:val="0"/>
              <w:adjustRightInd w:val="0"/>
              <w:rPr>
                <w:rFonts w:ascii="Times New Roman" w:hAnsi="Times New Roman" w:cs="Times New Roman"/>
                <w:i/>
                <w:sz w:val="20"/>
                <w:szCs w:val="20"/>
              </w:rPr>
            </w:pPr>
            <w:r w:rsidRPr="004D4C44">
              <w:rPr>
                <w:rStyle w:val="CharAttribute0"/>
                <w:rFonts w:eastAsia="Batang"/>
                <w:color w:val="000000" w:themeColor="text1"/>
                <w:sz w:val="20"/>
                <w:szCs w:val="20"/>
              </w:rPr>
              <w:t>Использование ИКТ и дистанционных образовательных технологий         обучения, обеспечивающих современные активности обучающихся  (программы-тренажеры, тесты, зачеты в электронных приложен</w:t>
            </w:r>
            <w:r>
              <w:rPr>
                <w:rStyle w:val="CharAttribute0"/>
                <w:rFonts w:eastAsia="Batang"/>
                <w:color w:val="000000" w:themeColor="text1"/>
                <w:sz w:val="20"/>
                <w:szCs w:val="20"/>
              </w:rPr>
              <w:t xml:space="preserve">иях, мультимедийные  </w:t>
            </w:r>
            <w:r w:rsidRPr="004D4C44">
              <w:rPr>
                <w:rStyle w:val="CharAttribute0"/>
                <w:rFonts w:eastAsia="Batang"/>
                <w:color w:val="000000" w:themeColor="text1"/>
                <w:sz w:val="20"/>
                <w:szCs w:val="20"/>
              </w:rPr>
              <w:t xml:space="preserve"> презентации, научно-популярные  передачи, филь</w:t>
            </w:r>
            <w:r>
              <w:rPr>
                <w:rStyle w:val="CharAttribute0"/>
                <w:rFonts w:eastAsia="Batang"/>
                <w:color w:val="000000" w:themeColor="text1"/>
                <w:sz w:val="20"/>
                <w:szCs w:val="20"/>
              </w:rPr>
              <w:t xml:space="preserve">мы, обучающие сайты,  </w:t>
            </w:r>
            <w:r w:rsidRPr="004D4C44">
              <w:rPr>
                <w:rStyle w:val="CharAttribute0"/>
                <w:rFonts w:eastAsia="Batang"/>
                <w:color w:val="000000" w:themeColor="text1"/>
                <w:sz w:val="20"/>
                <w:szCs w:val="20"/>
              </w:rPr>
              <w:t xml:space="preserve"> уроки онлайн,  </w:t>
            </w:r>
            <w:proofErr w:type="spellStart"/>
            <w:r w:rsidRPr="004D4C44">
              <w:rPr>
                <w:rStyle w:val="CharAttribute0"/>
                <w:rFonts w:eastAsia="Batang"/>
                <w:color w:val="000000" w:themeColor="text1"/>
                <w:sz w:val="20"/>
                <w:szCs w:val="20"/>
              </w:rPr>
              <w:t>видеолекции</w:t>
            </w:r>
            <w:proofErr w:type="spellEnd"/>
            <w:r w:rsidRPr="004D4C44">
              <w:rPr>
                <w:rStyle w:val="CharAttribute0"/>
                <w:rFonts w:eastAsia="Batang"/>
                <w:color w:val="000000" w:themeColor="text1"/>
                <w:sz w:val="20"/>
                <w:szCs w:val="20"/>
              </w:rPr>
              <w:t>, онлайн-конференции и др.)</w:t>
            </w:r>
          </w:p>
        </w:tc>
      </w:tr>
      <w:tr w:rsidR="00822793" w:rsidRPr="00DC72AD" w:rsidTr="00010E8B">
        <w:tc>
          <w:tcPr>
            <w:tcW w:w="710" w:type="dxa"/>
            <w:vAlign w:val="center"/>
          </w:tcPr>
          <w:p w:rsidR="00822793" w:rsidRPr="00DC72AD" w:rsidRDefault="00010E8B" w:rsidP="007019FF">
            <w:pPr>
              <w:autoSpaceDE w:val="0"/>
              <w:autoSpaceDN w:val="0"/>
              <w:adjustRightInd w:val="0"/>
              <w:jc w:val="center"/>
              <w:rPr>
                <w:rFonts w:ascii="Times New Roman" w:hAnsi="Times New Roman" w:cs="Times New Roman"/>
                <w:lang w:eastAsia="ru-RU"/>
              </w:rPr>
            </w:pPr>
            <w:r>
              <w:rPr>
                <w:rFonts w:ascii="Times New Roman" w:hAnsi="Times New Roman" w:cs="Times New Roman"/>
                <w:lang w:eastAsia="ru-RU"/>
              </w:rPr>
              <w:t>9</w:t>
            </w:r>
          </w:p>
        </w:tc>
        <w:tc>
          <w:tcPr>
            <w:tcW w:w="3827" w:type="dxa"/>
            <w:vAlign w:val="center"/>
          </w:tcPr>
          <w:p w:rsidR="00822793" w:rsidRPr="005414E0" w:rsidRDefault="00822793" w:rsidP="007019FF">
            <w:pPr>
              <w:autoSpaceDE w:val="0"/>
              <w:autoSpaceDN w:val="0"/>
              <w:adjustRightInd w:val="0"/>
              <w:rPr>
                <w:rFonts w:ascii="Times New Roman" w:hAnsi="Times New Roman" w:cs="Times New Roman"/>
                <w:lang w:eastAsia="ru-RU"/>
              </w:rPr>
            </w:pPr>
            <w:r w:rsidRPr="005414E0">
              <w:rPr>
                <w:rFonts w:ascii="Times New Roman" w:hAnsi="Times New Roman" w:cs="Times New Roman"/>
              </w:rPr>
              <w:t>Цилиндр</w:t>
            </w:r>
          </w:p>
        </w:tc>
        <w:tc>
          <w:tcPr>
            <w:tcW w:w="1984" w:type="dxa"/>
            <w:vAlign w:val="center"/>
          </w:tcPr>
          <w:p w:rsidR="00822793" w:rsidRPr="00DC72AD" w:rsidRDefault="00822793" w:rsidP="00010E8B">
            <w:pPr>
              <w:autoSpaceDE w:val="0"/>
              <w:autoSpaceDN w:val="0"/>
              <w:adjustRightInd w:val="0"/>
              <w:jc w:val="center"/>
              <w:rPr>
                <w:rFonts w:ascii="Times New Roman" w:hAnsi="Times New Roman" w:cs="Times New Roman"/>
                <w:lang w:eastAsia="ru-RU"/>
              </w:rPr>
            </w:pPr>
            <w:r>
              <w:rPr>
                <w:rFonts w:ascii="Times New Roman" w:hAnsi="Times New Roman" w:cs="Times New Roman"/>
                <w:lang w:eastAsia="ru-RU"/>
              </w:rPr>
              <w:t>3</w:t>
            </w:r>
          </w:p>
        </w:tc>
        <w:tc>
          <w:tcPr>
            <w:tcW w:w="5103" w:type="dxa"/>
            <w:vMerge/>
          </w:tcPr>
          <w:p w:rsidR="00822793" w:rsidRPr="00DC72AD" w:rsidRDefault="00822793" w:rsidP="00D034F4">
            <w:pPr>
              <w:autoSpaceDE w:val="0"/>
              <w:autoSpaceDN w:val="0"/>
              <w:adjustRightInd w:val="0"/>
              <w:jc w:val="both"/>
              <w:rPr>
                <w:rFonts w:ascii="Times New Roman" w:hAnsi="Times New Roman" w:cs="Times New Roman"/>
                <w:lang w:eastAsia="ru-RU"/>
              </w:rPr>
            </w:pPr>
          </w:p>
        </w:tc>
        <w:tc>
          <w:tcPr>
            <w:tcW w:w="3544" w:type="dxa"/>
            <w:vMerge/>
          </w:tcPr>
          <w:p w:rsidR="00822793" w:rsidRPr="00DC72AD" w:rsidRDefault="00822793" w:rsidP="00D034F4">
            <w:pPr>
              <w:autoSpaceDE w:val="0"/>
              <w:autoSpaceDN w:val="0"/>
              <w:adjustRightInd w:val="0"/>
              <w:jc w:val="both"/>
              <w:rPr>
                <w:rFonts w:ascii="Times New Roman" w:hAnsi="Times New Roman" w:cs="Times New Roman"/>
                <w:lang w:eastAsia="ru-RU"/>
              </w:rPr>
            </w:pPr>
          </w:p>
        </w:tc>
      </w:tr>
      <w:tr w:rsidR="00822793" w:rsidRPr="00DC72AD" w:rsidTr="00010E8B">
        <w:tc>
          <w:tcPr>
            <w:tcW w:w="710" w:type="dxa"/>
            <w:vAlign w:val="center"/>
          </w:tcPr>
          <w:p w:rsidR="00822793" w:rsidRPr="00DC72AD" w:rsidRDefault="00010E8B" w:rsidP="007019FF">
            <w:pPr>
              <w:jc w:val="center"/>
              <w:rPr>
                <w:rFonts w:ascii="Times New Roman" w:hAnsi="Times New Roman" w:cs="Times New Roman"/>
              </w:rPr>
            </w:pPr>
            <w:r>
              <w:rPr>
                <w:rFonts w:ascii="Times New Roman" w:hAnsi="Times New Roman" w:cs="Times New Roman"/>
              </w:rPr>
              <w:t>10</w:t>
            </w:r>
          </w:p>
        </w:tc>
        <w:tc>
          <w:tcPr>
            <w:tcW w:w="3827" w:type="dxa"/>
            <w:vAlign w:val="center"/>
          </w:tcPr>
          <w:p w:rsidR="00822793" w:rsidRPr="005414E0" w:rsidRDefault="00822793" w:rsidP="007019FF">
            <w:pPr>
              <w:autoSpaceDE w:val="0"/>
              <w:autoSpaceDN w:val="0"/>
              <w:adjustRightInd w:val="0"/>
              <w:rPr>
                <w:rFonts w:ascii="Times New Roman" w:hAnsi="Times New Roman" w:cs="Times New Roman"/>
                <w:lang w:eastAsia="ru-RU"/>
              </w:rPr>
            </w:pPr>
            <w:r w:rsidRPr="005414E0">
              <w:rPr>
                <w:rFonts w:ascii="Times New Roman" w:hAnsi="Times New Roman" w:cs="Times New Roman"/>
              </w:rPr>
              <w:t>Комбинации цилиндра и призмы</w:t>
            </w:r>
          </w:p>
        </w:tc>
        <w:tc>
          <w:tcPr>
            <w:tcW w:w="1984" w:type="dxa"/>
            <w:vAlign w:val="center"/>
          </w:tcPr>
          <w:p w:rsidR="00822793" w:rsidRPr="00DC72AD" w:rsidRDefault="00822793" w:rsidP="00010E8B">
            <w:pPr>
              <w:autoSpaceDE w:val="0"/>
              <w:autoSpaceDN w:val="0"/>
              <w:adjustRightInd w:val="0"/>
              <w:jc w:val="center"/>
              <w:rPr>
                <w:rFonts w:ascii="Times New Roman" w:hAnsi="Times New Roman" w:cs="Times New Roman"/>
                <w:lang w:eastAsia="ru-RU"/>
              </w:rPr>
            </w:pPr>
            <w:r>
              <w:rPr>
                <w:rFonts w:ascii="Times New Roman" w:hAnsi="Times New Roman" w:cs="Times New Roman"/>
                <w:lang w:eastAsia="ru-RU"/>
              </w:rPr>
              <w:t>2</w:t>
            </w:r>
          </w:p>
        </w:tc>
        <w:tc>
          <w:tcPr>
            <w:tcW w:w="5103" w:type="dxa"/>
            <w:vMerge/>
          </w:tcPr>
          <w:p w:rsidR="00822793" w:rsidRPr="00DC72AD" w:rsidRDefault="00822793" w:rsidP="00D034F4">
            <w:pPr>
              <w:autoSpaceDE w:val="0"/>
              <w:autoSpaceDN w:val="0"/>
              <w:adjustRightInd w:val="0"/>
              <w:jc w:val="both"/>
              <w:rPr>
                <w:rFonts w:ascii="Times New Roman" w:hAnsi="Times New Roman" w:cs="Times New Roman"/>
                <w:lang w:eastAsia="ru-RU"/>
              </w:rPr>
            </w:pPr>
          </w:p>
        </w:tc>
        <w:tc>
          <w:tcPr>
            <w:tcW w:w="3544" w:type="dxa"/>
            <w:vMerge/>
          </w:tcPr>
          <w:p w:rsidR="00822793" w:rsidRPr="00DC72AD" w:rsidRDefault="00822793" w:rsidP="00D034F4">
            <w:pPr>
              <w:autoSpaceDE w:val="0"/>
              <w:autoSpaceDN w:val="0"/>
              <w:adjustRightInd w:val="0"/>
              <w:jc w:val="both"/>
              <w:rPr>
                <w:rFonts w:ascii="Times New Roman" w:hAnsi="Times New Roman" w:cs="Times New Roman"/>
                <w:lang w:eastAsia="ru-RU"/>
              </w:rPr>
            </w:pPr>
          </w:p>
        </w:tc>
      </w:tr>
      <w:tr w:rsidR="00822793" w:rsidRPr="00DC72AD" w:rsidTr="00010E8B">
        <w:tc>
          <w:tcPr>
            <w:tcW w:w="710" w:type="dxa"/>
            <w:vAlign w:val="center"/>
          </w:tcPr>
          <w:p w:rsidR="00822793" w:rsidRPr="00DC72AD" w:rsidRDefault="00010E8B" w:rsidP="007019FF">
            <w:pPr>
              <w:jc w:val="center"/>
              <w:rPr>
                <w:rFonts w:ascii="Times New Roman" w:hAnsi="Times New Roman" w:cs="Times New Roman"/>
              </w:rPr>
            </w:pPr>
            <w:r>
              <w:rPr>
                <w:rFonts w:ascii="Times New Roman" w:hAnsi="Times New Roman" w:cs="Times New Roman"/>
              </w:rPr>
              <w:t>11</w:t>
            </w:r>
          </w:p>
        </w:tc>
        <w:tc>
          <w:tcPr>
            <w:tcW w:w="3827" w:type="dxa"/>
            <w:vAlign w:val="center"/>
          </w:tcPr>
          <w:p w:rsidR="00822793" w:rsidRPr="005414E0" w:rsidRDefault="00822793" w:rsidP="007019FF">
            <w:pPr>
              <w:autoSpaceDE w:val="0"/>
              <w:autoSpaceDN w:val="0"/>
              <w:adjustRightInd w:val="0"/>
              <w:rPr>
                <w:rFonts w:ascii="Times New Roman" w:hAnsi="Times New Roman" w:cs="Times New Roman"/>
                <w:lang w:eastAsia="ru-RU"/>
              </w:rPr>
            </w:pPr>
            <w:r w:rsidRPr="005414E0">
              <w:rPr>
                <w:rFonts w:ascii="Times New Roman" w:hAnsi="Times New Roman" w:cs="Times New Roman"/>
              </w:rPr>
              <w:t>Конус</w:t>
            </w:r>
          </w:p>
        </w:tc>
        <w:tc>
          <w:tcPr>
            <w:tcW w:w="1984" w:type="dxa"/>
            <w:vAlign w:val="center"/>
          </w:tcPr>
          <w:p w:rsidR="00822793" w:rsidRPr="00DC72AD" w:rsidRDefault="00822793" w:rsidP="00010E8B">
            <w:pPr>
              <w:autoSpaceDE w:val="0"/>
              <w:autoSpaceDN w:val="0"/>
              <w:adjustRightInd w:val="0"/>
              <w:jc w:val="center"/>
              <w:rPr>
                <w:rFonts w:ascii="Times New Roman" w:hAnsi="Times New Roman" w:cs="Times New Roman"/>
                <w:lang w:eastAsia="ru-RU"/>
              </w:rPr>
            </w:pPr>
            <w:r>
              <w:rPr>
                <w:rFonts w:ascii="Times New Roman" w:hAnsi="Times New Roman" w:cs="Times New Roman"/>
                <w:lang w:eastAsia="ru-RU"/>
              </w:rPr>
              <w:t>3</w:t>
            </w:r>
          </w:p>
        </w:tc>
        <w:tc>
          <w:tcPr>
            <w:tcW w:w="5103" w:type="dxa"/>
            <w:vMerge/>
          </w:tcPr>
          <w:p w:rsidR="00822793" w:rsidRPr="00DC72AD" w:rsidRDefault="00822793" w:rsidP="00D034F4">
            <w:pPr>
              <w:autoSpaceDE w:val="0"/>
              <w:autoSpaceDN w:val="0"/>
              <w:adjustRightInd w:val="0"/>
              <w:jc w:val="both"/>
              <w:rPr>
                <w:rFonts w:ascii="Times New Roman" w:hAnsi="Times New Roman" w:cs="Times New Roman"/>
                <w:lang w:eastAsia="ru-RU"/>
              </w:rPr>
            </w:pPr>
          </w:p>
        </w:tc>
        <w:tc>
          <w:tcPr>
            <w:tcW w:w="3544" w:type="dxa"/>
            <w:vMerge/>
          </w:tcPr>
          <w:p w:rsidR="00822793" w:rsidRPr="00DC72AD" w:rsidRDefault="00822793" w:rsidP="00D034F4">
            <w:pPr>
              <w:autoSpaceDE w:val="0"/>
              <w:autoSpaceDN w:val="0"/>
              <w:adjustRightInd w:val="0"/>
              <w:jc w:val="both"/>
              <w:rPr>
                <w:rFonts w:ascii="Times New Roman" w:hAnsi="Times New Roman" w:cs="Times New Roman"/>
                <w:lang w:eastAsia="ru-RU"/>
              </w:rPr>
            </w:pPr>
          </w:p>
        </w:tc>
      </w:tr>
      <w:tr w:rsidR="00822793" w:rsidRPr="008E216D" w:rsidTr="00010E8B">
        <w:tc>
          <w:tcPr>
            <w:tcW w:w="710" w:type="dxa"/>
            <w:vAlign w:val="center"/>
          </w:tcPr>
          <w:p w:rsidR="00822793" w:rsidRPr="00DC72AD" w:rsidRDefault="00010E8B" w:rsidP="007019FF">
            <w:pPr>
              <w:jc w:val="center"/>
              <w:rPr>
                <w:rFonts w:ascii="Times New Roman" w:hAnsi="Times New Roman" w:cs="Times New Roman"/>
              </w:rPr>
            </w:pPr>
            <w:r>
              <w:rPr>
                <w:rFonts w:ascii="Times New Roman" w:hAnsi="Times New Roman" w:cs="Times New Roman"/>
              </w:rPr>
              <w:t>12</w:t>
            </w:r>
          </w:p>
        </w:tc>
        <w:tc>
          <w:tcPr>
            <w:tcW w:w="3827" w:type="dxa"/>
            <w:vAlign w:val="center"/>
          </w:tcPr>
          <w:p w:rsidR="00822793" w:rsidRPr="005414E0" w:rsidRDefault="00822793" w:rsidP="007019FF">
            <w:pPr>
              <w:autoSpaceDE w:val="0"/>
              <w:autoSpaceDN w:val="0"/>
              <w:adjustRightInd w:val="0"/>
              <w:rPr>
                <w:rFonts w:ascii="Times New Roman" w:hAnsi="Times New Roman" w:cs="Times New Roman"/>
                <w:lang w:eastAsia="ru-RU"/>
              </w:rPr>
            </w:pPr>
            <w:r w:rsidRPr="005414E0">
              <w:rPr>
                <w:rFonts w:ascii="Times New Roman" w:hAnsi="Times New Roman" w:cs="Times New Roman"/>
              </w:rPr>
              <w:t>Усечённый конус</w:t>
            </w:r>
          </w:p>
        </w:tc>
        <w:tc>
          <w:tcPr>
            <w:tcW w:w="1984" w:type="dxa"/>
            <w:vAlign w:val="center"/>
          </w:tcPr>
          <w:p w:rsidR="00822793" w:rsidRPr="00DC72AD" w:rsidRDefault="00822793" w:rsidP="00010E8B">
            <w:pPr>
              <w:autoSpaceDE w:val="0"/>
              <w:autoSpaceDN w:val="0"/>
              <w:adjustRightInd w:val="0"/>
              <w:jc w:val="center"/>
              <w:rPr>
                <w:rFonts w:ascii="Times New Roman" w:hAnsi="Times New Roman" w:cs="Times New Roman"/>
                <w:lang w:eastAsia="ru-RU"/>
              </w:rPr>
            </w:pPr>
            <w:r>
              <w:rPr>
                <w:rFonts w:ascii="Times New Roman" w:hAnsi="Times New Roman" w:cs="Times New Roman"/>
                <w:lang w:eastAsia="ru-RU"/>
              </w:rPr>
              <w:t>2</w:t>
            </w:r>
          </w:p>
        </w:tc>
        <w:tc>
          <w:tcPr>
            <w:tcW w:w="5103" w:type="dxa"/>
            <w:vMerge/>
          </w:tcPr>
          <w:p w:rsidR="00822793" w:rsidRPr="008E216D" w:rsidRDefault="00822793" w:rsidP="00D034F4">
            <w:pPr>
              <w:autoSpaceDE w:val="0"/>
              <w:autoSpaceDN w:val="0"/>
              <w:adjustRightInd w:val="0"/>
              <w:jc w:val="both"/>
              <w:rPr>
                <w:rFonts w:ascii="Times New Roman" w:hAnsi="Times New Roman" w:cs="Times New Roman"/>
                <w:lang w:eastAsia="ru-RU"/>
              </w:rPr>
            </w:pPr>
          </w:p>
        </w:tc>
        <w:tc>
          <w:tcPr>
            <w:tcW w:w="3544" w:type="dxa"/>
            <w:vMerge/>
          </w:tcPr>
          <w:p w:rsidR="00822793" w:rsidRPr="008E216D" w:rsidRDefault="00822793" w:rsidP="00D034F4">
            <w:pPr>
              <w:autoSpaceDE w:val="0"/>
              <w:autoSpaceDN w:val="0"/>
              <w:adjustRightInd w:val="0"/>
              <w:jc w:val="both"/>
              <w:rPr>
                <w:rFonts w:ascii="Times New Roman" w:hAnsi="Times New Roman" w:cs="Times New Roman"/>
                <w:lang w:eastAsia="ru-RU"/>
              </w:rPr>
            </w:pPr>
          </w:p>
        </w:tc>
      </w:tr>
      <w:tr w:rsidR="00822793" w:rsidRPr="008E216D" w:rsidTr="00010E8B">
        <w:tc>
          <w:tcPr>
            <w:tcW w:w="710" w:type="dxa"/>
            <w:vAlign w:val="center"/>
          </w:tcPr>
          <w:p w:rsidR="00822793" w:rsidRPr="00DC72AD" w:rsidRDefault="00010E8B" w:rsidP="007019FF">
            <w:pPr>
              <w:jc w:val="center"/>
              <w:rPr>
                <w:rFonts w:ascii="Times New Roman" w:hAnsi="Times New Roman" w:cs="Times New Roman"/>
              </w:rPr>
            </w:pPr>
            <w:r>
              <w:rPr>
                <w:rFonts w:ascii="Times New Roman" w:hAnsi="Times New Roman" w:cs="Times New Roman"/>
              </w:rPr>
              <w:t>13</w:t>
            </w:r>
          </w:p>
        </w:tc>
        <w:tc>
          <w:tcPr>
            <w:tcW w:w="3827" w:type="dxa"/>
            <w:vAlign w:val="center"/>
          </w:tcPr>
          <w:p w:rsidR="00822793" w:rsidRPr="005414E0" w:rsidRDefault="00822793" w:rsidP="007019FF">
            <w:pPr>
              <w:autoSpaceDE w:val="0"/>
              <w:autoSpaceDN w:val="0"/>
              <w:adjustRightInd w:val="0"/>
              <w:rPr>
                <w:rFonts w:ascii="Times New Roman" w:hAnsi="Times New Roman" w:cs="Times New Roman"/>
                <w:lang w:eastAsia="ru-RU"/>
              </w:rPr>
            </w:pPr>
            <w:r w:rsidRPr="005414E0">
              <w:rPr>
                <w:rFonts w:ascii="Times New Roman" w:hAnsi="Times New Roman" w:cs="Times New Roman"/>
              </w:rPr>
              <w:t>Комбинации конуса и пирамиды</w:t>
            </w:r>
          </w:p>
        </w:tc>
        <w:tc>
          <w:tcPr>
            <w:tcW w:w="1984" w:type="dxa"/>
            <w:vAlign w:val="center"/>
          </w:tcPr>
          <w:p w:rsidR="00822793" w:rsidRPr="00DC72AD" w:rsidRDefault="00822793" w:rsidP="00010E8B">
            <w:pPr>
              <w:autoSpaceDE w:val="0"/>
              <w:autoSpaceDN w:val="0"/>
              <w:adjustRightInd w:val="0"/>
              <w:jc w:val="center"/>
              <w:rPr>
                <w:rFonts w:ascii="Times New Roman" w:hAnsi="Times New Roman" w:cs="Times New Roman"/>
                <w:lang w:eastAsia="ru-RU"/>
              </w:rPr>
            </w:pPr>
            <w:r>
              <w:rPr>
                <w:rFonts w:ascii="Times New Roman" w:hAnsi="Times New Roman" w:cs="Times New Roman"/>
                <w:lang w:eastAsia="ru-RU"/>
              </w:rPr>
              <w:t>3</w:t>
            </w:r>
          </w:p>
        </w:tc>
        <w:tc>
          <w:tcPr>
            <w:tcW w:w="5103" w:type="dxa"/>
            <w:vMerge/>
          </w:tcPr>
          <w:p w:rsidR="00822793" w:rsidRPr="008E216D" w:rsidRDefault="00822793" w:rsidP="00D034F4">
            <w:pPr>
              <w:autoSpaceDE w:val="0"/>
              <w:autoSpaceDN w:val="0"/>
              <w:adjustRightInd w:val="0"/>
              <w:jc w:val="both"/>
              <w:rPr>
                <w:rFonts w:ascii="Times New Roman" w:hAnsi="Times New Roman" w:cs="Times New Roman"/>
                <w:lang w:eastAsia="ru-RU"/>
              </w:rPr>
            </w:pPr>
          </w:p>
        </w:tc>
        <w:tc>
          <w:tcPr>
            <w:tcW w:w="3544" w:type="dxa"/>
            <w:vMerge/>
          </w:tcPr>
          <w:p w:rsidR="00822793" w:rsidRPr="008E216D" w:rsidRDefault="00822793" w:rsidP="00D034F4">
            <w:pPr>
              <w:autoSpaceDE w:val="0"/>
              <w:autoSpaceDN w:val="0"/>
              <w:adjustRightInd w:val="0"/>
              <w:jc w:val="both"/>
              <w:rPr>
                <w:rFonts w:ascii="Times New Roman" w:hAnsi="Times New Roman" w:cs="Times New Roman"/>
                <w:lang w:eastAsia="ru-RU"/>
              </w:rPr>
            </w:pPr>
          </w:p>
        </w:tc>
      </w:tr>
      <w:tr w:rsidR="00822793" w:rsidRPr="008E216D" w:rsidTr="00010E8B">
        <w:tc>
          <w:tcPr>
            <w:tcW w:w="710" w:type="dxa"/>
            <w:vAlign w:val="center"/>
          </w:tcPr>
          <w:p w:rsidR="00822793" w:rsidRPr="00DC72AD" w:rsidRDefault="00010E8B" w:rsidP="007019FF">
            <w:pPr>
              <w:jc w:val="center"/>
              <w:rPr>
                <w:rFonts w:ascii="Times New Roman" w:hAnsi="Times New Roman" w:cs="Times New Roman"/>
              </w:rPr>
            </w:pPr>
            <w:r>
              <w:rPr>
                <w:rFonts w:ascii="Times New Roman" w:hAnsi="Times New Roman" w:cs="Times New Roman"/>
              </w:rPr>
              <w:t>14</w:t>
            </w:r>
          </w:p>
        </w:tc>
        <w:tc>
          <w:tcPr>
            <w:tcW w:w="3827" w:type="dxa"/>
            <w:vAlign w:val="center"/>
          </w:tcPr>
          <w:p w:rsidR="00822793" w:rsidRPr="008E216D" w:rsidRDefault="00822793" w:rsidP="007019FF">
            <w:pPr>
              <w:autoSpaceDE w:val="0"/>
              <w:autoSpaceDN w:val="0"/>
              <w:adjustRightInd w:val="0"/>
              <w:rPr>
                <w:rFonts w:ascii="Times New Roman" w:hAnsi="Times New Roman" w:cs="Times New Roman"/>
                <w:i/>
                <w:lang w:eastAsia="ru-RU"/>
              </w:rPr>
            </w:pPr>
            <w:r w:rsidRPr="008E216D">
              <w:rPr>
                <w:rFonts w:ascii="Times New Roman" w:hAnsi="Times New Roman" w:cs="Times New Roman"/>
                <w:i/>
              </w:rPr>
              <w:t>Контрольная работ</w:t>
            </w:r>
            <w:r>
              <w:rPr>
                <w:rFonts w:ascii="Times New Roman" w:hAnsi="Times New Roman" w:cs="Times New Roman"/>
                <w:i/>
              </w:rPr>
              <w:t>а № 2</w:t>
            </w:r>
          </w:p>
        </w:tc>
        <w:tc>
          <w:tcPr>
            <w:tcW w:w="1984" w:type="dxa"/>
            <w:vAlign w:val="center"/>
          </w:tcPr>
          <w:p w:rsidR="00822793" w:rsidRPr="008E216D" w:rsidRDefault="00822793" w:rsidP="00010E8B">
            <w:pPr>
              <w:autoSpaceDE w:val="0"/>
              <w:autoSpaceDN w:val="0"/>
              <w:adjustRightInd w:val="0"/>
              <w:jc w:val="center"/>
              <w:rPr>
                <w:rFonts w:ascii="Times New Roman" w:hAnsi="Times New Roman" w:cs="Times New Roman"/>
                <w:lang w:eastAsia="ru-RU"/>
              </w:rPr>
            </w:pPr>
            <w:r w:rsidRPr="008E216D">
              <w:rPr>
                <w:rFonts w:ascii="Times New Roman" w:hAnsi="Times New Roman" w:cs="Times New Roman"/>
                <w:lang w:eastAsia="ru-RU"/>
              </w:rPr>
              <w:t>1</w:t>
            </w:r>
          </w:p>
        </w:tc>
        <w:tc>
          <w:tcPr>
            <w:tcW w:w="5103" w:type="dxa"/>
            <w:vMerge/>
          </w:tcPr>
          <w:p w:rsidR="00822793" w:rsidRPr="008E216D" w:rsidRDefault="00822793" w:rsidP="00D034F4">
            <w:pPr>
              <w:autoSpaceDE w:val="0"/>
              <w:autoSpaceDN w:val="0"/>
              <w:adjustRightInd w:val="0"/>
              <w:jc w:val="both"/>
              <w:rPr>
                <w:rFonts w:ascii="Times New Roman" w:hAnsi="Times New Roman" w:cs="Times New Roman"/>
                <w:lang w:eastAsia="ru-RU"/>
              </w:rPr>
            </w:pPr>
          </w:p>
        </w:tc>
        <w:tc>
          <w:tcPr>
            <w:tcW w:w="3544" w:type="dxa"/>
            <w:vMerge/>
          </w:tcPr>
          <w:p w:rsidR="00822793" w:rsidRPr="008E216D" w:rsidRDefault="00822793" w:rsidP="00D034F4">
            <w:pPr>
              <w:autoSpaceDE w:val="0"/>
              <w:autoSpaceDN w:val="0"/>
              <w:adjustRightInd w:val="0"/>
              <w:jc w:val="both"/>
              <w:rPr>
                <w:rFonts w:ascii="Times New Roman" w:hAnsi="Times New Roman" w:cs="Times New Roman"/>
                <w:lang w:eastAsia="ru-RU"/>
              </w:rPr>
            </w:pPr>
          </w:p>
        </w:tc>
      </w:tr>
      <w:tr w:rsidR="00822793" w:rsidRPr="008E216D" w:rsidTr="00010E8B">
        <w:tc>
          <w:tcPr>
            <w:tcW w:w="710" w:type="dxa"/>
            <w:vAlign w:val="center"/>
          </w:tcPr>
          <w:p w:rsidR="00822793" w:rsidRPr="00DC72AD" w:rsidRDefault="00010E8B" w:rsidP="007019FF">
            <w:pPr>
              <w:jc w:val="center"/>
              <w:rPr>
                <w:rFonts w:ascii="Times New Roman" w:hAnsi="Times New Roman" w:cs="Times New Roman"/>
              </w:rPr>
            </w:pPr>
            <w:r>
              <w:rPr>
                <w:rFonts w:ascii="Times New Roman" w:hAnsi="Times New Roman" w:cs="Times New Roman"/>
              </w:rPr>
              <w:t>15</w:t>
            </w:r>
          </w:p>
        </w:tc>
        <w:tc>
          <w:tcPr>
            <w:tcW w:w="3827" w:type="dxa"/>
            <w:vAlign w:val="center"/>
          </w:tcPr>
          <w:p w:rsidR="00822793" w:rsidRPr="005414E0" w:rsidRDefault="00822793" w:rsidP="007019FF">
            <w:pPr>
              <w:autoSpaceDE w:val="0"/>
              <w:autoSpaceDN w:val="0"/>
              <w:adjustRightInd w:val="0"/>
              <w:rPr>
                <w:rFonts w:ascii="Times New Roman" w:hAnsi="Times New Roman" w:cs="Times New Roman"/>
                <w:lang w:eastAsia="ru-RU"/>
              </w:rPr>
            </w:pPr>
            <w:r w:rsidRPr="005414E0">
              <w:rPr>
                <w:rFonts w:ascii="Times New Roman" w:hAnsi="Times New Roman" w:cs="Times New Roman"/>
              </w:rPr>
              <w:t>Сфера и шар. Уравнение сферы</w:t>
            </w:r>
          </w:p>
        </w:tc>
        <w:tc>
          <w:tcPr>
            <w:tcW w:w="1984" w:type="dxa"/>
            <w:vAlign w:val="center"/>
          </w:tcPr>
          <w:p w:rsidR="00822793" w:rsidRPr="004D0CAE" w:rsidRDefault="00822793" w:rsidP="00010E8B">
            <w:pPr>
              <w:autoSpaceDE w:val="0"/>
              <w:autoSpaceDN w:val="0"/>
              <w:adjustRightInd w:val="0"/>
              <w:jc w:val="center"/>
              <w:rPr>
                <w:rFonts w:ascii="Times New Roman" w:hAnsi="Times New Roman" w:cs="Times New Roman"/>
                <w:lang w:eastAsia="ru-RU"/>
              </w:rPr>
            </w:pPr>
            <w:r>
              <w:rPr>
                <w:rFonts w:ascii="Times New Roman" w:hAnsi="Times New Roman" w:cs="Times New Roman"/>
                <w:lang w:eastAsia="ru-RU"/>
              </w:rPr>
              <w:t>2</w:t>
            </w:r>
          </w:p>
        </w:tc>
        <w:tc>
          <w:tcPr>
            <w:tcW w:w="5103" w:type="dxa"/>
            <w:vMerge/>
          </w:tcPr>
          <w:p w:rsidR="00822793" w:rsidRPr="008E216D" w:rsidRDefault="00822793" w:rsidP="00D034F4">
            <w:pPr>
              <w:autoSpaceDE w:val="0"/>
              <w:autoSpaceDN w:val="0"/>
              <w:adjustRightInd w:val="0"/>
              <w:jc w:val="both"/>
              <w:rPr>
                <w:rFonts w:ascii="Times New Roman" w:hAnsi="Times New Roman" w:cs="Times New Roman"/>
                <w:lang w:eastAsia="ru-RU"/>
              </w:rPr>
            </w:pPr>
          </w:p>
        </w:tc>
        <w:tc>
          <w:tcPr>
            <w:tcW w:w="3544" w:type="dxa"/>
            <w:vMerge/>
          </w:tcPr>
          <w:p w:rsidR="00822793" w:rsidRPr="008E216D" w:rsidRDefault="00822793" w:rsidP="00D034F4">
            <w:pPr>
              <w:autoSpaceDE w:val="0"/>
              <w:autoSpaceDN w:val="0"/>
              <w:adjustRightInd w:val="0"/>
              <w:jc w:val="both"/>
              <w:rPr>
                <w:rFonts w:ascii="Times New Roman" w:hAnsi="Times New Roman" w:cs="Times New Roman"/>
                <w:lang w:eastAsia="ru-RU"/>
              </w:rPr>
            </w:pPr>
          </w:p>
        </w:tc>
      </w:tr>
      <w:tr w:rsidR="00822793" w:rsidRPr="008E216D" w:rsidTr="00010E8B">
        <w:tc>
          <w:tcPr>
            <w:tcW w:w="710" w:type="dxa"/>
            <w:vAlign w:val="center"/>
          </w:tcPr>
          <w:p w:rsidR="00822793" w:rsidRPr="00DC72AD" w:rsidRDefault="00010E8B" w:rsidP="007019FF">
            <w:pPr>
              <w:jc w:val="center"/>
              <w:rPr>
                <w:rFonts w:ascii="Times New Roman" w:hAnsi="Times New Roman" w:cs="Times New Roman"/>
                <w:lang w:eastAsia="ru-RU"/>
              </w:rPr>
            </w:pPr>
            <w:r>
              <w:rPr>
                <w:rFonts w:ascii="Times New Roman" w:hAnsi="Times New Roman" w:cs="Times New Roman"/>
                <w:lang w:eastAsia="ru-RU"/>
              </w:rPr>
              <w:t>16</w:t>
            </w:r>
          </w:p>
        </w:tc>
        <w:tc>
          <w:tcPr>
            <w:tcW w:w="3827" w:type="dxa"/>
            <w:vAlign w:val="center"/>
          </w:tcPr>
          <w:p w:rsidR="00822793" w:rsidRPr="005414E0" w:rsidRDefault="00822793" w:rsidP="007019FF">
            <w:pPr>
              <w:autoSpaceDE w:val="0"/>
              <w:autoSpaceDN w:val="0"/>
              <w:adjustRightInd w:val="0"/>
              <w:rPr>
                <w:rFonts w:ascii="Times New Roman" w:hAnsi="Times New Roman" w:cs="Times New Roman"/>
                <w:lang w:eastAsia="ru-RU"/>
              </w:rPr>
            </w:pPr>
            <w:r w:rsidRPr="005414E0">
              <w:rPr>
                <w:rFonts w:ascii="Times New Roman" w:hAnsi="Times New Roman" w:cs="Times New Roman"/>
              </w:rPr>
              <w:t>Взаимное расположение сферы и плоскости</w:t>
            </w:r>
          </w:p>
        </w:tc>
        <w:tc>
          <w:tcPr>
            <w:tcW w:w="1984" w:type="dxa"/>
            <w:vAlign w:val="center"/>
          </w:tcPr>
          <w:p w:rsidR="00822793" w:rsidRPr="004D0CAE" w:rsidRDefault="00822793" w:rsidP="00010E8B">
            <w:pPr>
              <w:autoSpaceDE w:val="0"/>
              <w:autoSpaceDN w:val="0"/>
              <w:adjustRightInd w:val="0"/>
              <w:jc w:val="center"/>
              <w:rPr>
                <w:rFonts w:ascii="Times New Roman" w:hAnsi="Times New Roman" w:cs="Times New Roman"/>
                <w:lang w:eastAsia="ru-RU"/>
              </w:rPr>
            </w:pPr>
            <w:r>
              <w:rPr>
                <w:rFonts w:ascii="Times New Roman" w:hAnsi="Times New Roman" w:cs="Times New Roman"/>
                <w:lang w:eastAsia="ru-RU"/>
              </w:rPr>
              <w:t>3</w:t>
            </w:r>
          </w:p>
        </w:tc>
        <w:tc>
          <w:tcPr>
            <w:tcW w:w="5103" w:type="dxa"/>
            <w:vMerge/>
          </w:tcPr>
          <w:p w:rsidR="00822793" w:rsidRPr="008E216D" w:rsidRDefault="00822793" w:rsidP="00D034F4">
            <w:pPr>
              <w:autoSpaceDE w:val="0"/>
              <w:autoSpaceDN w:val="0"/>
              <w:adjustRightInd w:val="0"/>
              <w:jc w:val="both"/>
              <w:rPr>
                <w:rFonts w:ascii="Times New Roman" w:hAnsi="Times New Roman" w:cs="Times New Roman"/>
                <w:lang w:eastAsia="ru-RU"/>
              </w:rPr>
            </w:pPr>
          </w:p>
        </w:tc>
        <w:tc>
          <w:tcPr>
            <w:tcW w:w="3544" w:type="dxa"/>
            <w:vMerge/>
          </w:tcPr>
          <w:p w:rsidR="00822793" w:rsidRPr="008E216D" w:rsidRDefault="00822793" w:rsidP="00D034F4">
            <w:pPr>
              <w:autoSpaceDE w:val="0"/>
              <w:autoSpaceDN w:val="0"/>
              <w:adjustRightInd w:val="0"/>
              <w:jc w:val="both"/>
              <w:rPr>
                <w:rFonts w:ascii="Times New Roman" w:hAnsi="Times New Roman" w:cs="Times New Roman"/>
                <w:lang w:eastAsia="ru-RU"/>
              </w:rPr>
            </w:pPr>
          </w:p>
        </w:tc>
      </w:tr>
      <w:tr w:rsidR="00822793" w:rsidRPr="008E216D" w:rsidTr="00010E8B">
        <w:tc>
          <w:tcPr>
            <w:tcW w:w="710" w:type="dxa"/>
            <w:vAlign w:val="center"/>
          </w:tcPr>
          <w:p w:rsidR="00822793" w:rsidRPr="004D0CAE" w:rsidRDefault="00010E8B" w:rsidP="007019FF">
            <w:pPr>
              <w:jc w:val="center"/>
              <w:rPr>
                <w:rFonts w:ascii="Times New Roman" w:hAnsi="Times New Roman" w:cs="Times New Roman"/>
              </w:rPr>
            </w:pPr>
            <w:r>
              <w:rPr>
                <w:rFonts w:ascii="Times New Roman" w:hAnsi="Times New Roman" w:cs="Times New Roman"/>
              </w:rPr>
              <w:t>17</w:t>
            </w:r>
          </w:p>
        </w:tc>
        <w:tc>
          <w:tcPr>
            <w:tcW w:w="3827" w:type="dxa"/>
            <w:vAlign w:val="center"/>
          </w:tcPr>
          <w:p w:rsidR="00822793" w:rsidRPr="005414E0" w:rsidRDefault="00822793" w:rsidP="007019FF">
            <w:pPr>
              <w:autoSpaceDE w:val="0"/>
              <w:autoSpaceDN w:val="0"/>
              <w:adjustRightInd w:val="0"/>
              <w:rPr>
                <w:rFonts w:ascii="Times New Roman" w:hAnsi="Times New Roman" w:cs="Times New Roman"/>
                <w:lang w:eastAsia="ru-RU"/>
              </w:rPr>
            </w:pPr>
            <w:r w:rsidRPr="005414E0">
              <w:rPr>
                <w:rFonts w:ascii="Times New Roman" w:hAnsi="Times New Roman" w:cs="Times New Roman"/>
              </w:rPr>
              <w:t>Многогранники, вписанные в сферу</w:t>
            </w:r>
          </w:p>
        </w:tc>
        <w:tc>
          <w:tcPr>
            <w:tcW w:w="1984" w:type="dxa"/>
            <w:vAlign w:val="center"/>
          </w:tcPr>
          <w:p w:rsidR="00822793" w:rsidRPr="004D0CAE" w:rsidRDefault="00822793" w:rsidP="00010E8B">
            <w:pPr>
              <w:autoSpaceDE w:val="0"/>
              <w:autoSpaceDN w:val="0"/>
              <w:adjustRightInd w:val="0"/>
              <w:jc w:val="center"/>
              <w:rPr>
                <w:rFonts w:ascii="Times New Roman" w:hAnsi="Times New Roman" w:cs="Times New Roman"/>
                <w:lang w:eastAsia="ru-RU"/>
              </w:rPr>
            </w:pPr>
            <w:r>
              <w:rPr>
                <w:rFonts w:ascii="Times New Roman" w:hAnsi="Times New Roman" w:cs="Times New Roman"/>
                <w:lang w:eastAsia="ru-RU"/>
              </w:rPr>
              <w:t>3</w:t>
            </w:r>
          </w:p>
        </w:tc>
        <w:tc>
          <w:tcPr>
            <w:tcW w:w="5103" w:type="dxa"/>
            <w:vMerge/>
          </w:tcPr>
          <w:p w:rsidR="00822793" w:rsidRPr="008E216D" w:rsidRDefault="00822793" w:rsidP="00D034F4">
            <w:pPr>
              <w:autoSpaceDE w:val="0"/>
              <w:autoSpaceDN w:val="0"/>
              <w:adjustRightInd w:val="0"/>
              <w:jc w:val="both"/>
              <w:rPr>
                <w:rFonts w:ascii="Times New Roman" w:hAnsi="Times New Roman" w:cs="Times New Roman"/>
                <w:lang w:eastAsia="ru-RU"/>
              </w:rPr>
            </w:pPr>
          </w:p>
        </w:tc>
        <w:tc>
          <w:tcPr>
            <w:tcW w:w="3544" w:type="dxa"/>
            <w:vMerge/>
          </w:tcPr>
          <w:p w:rsidR="00822793" w:rsidRPr="008E216D" w:rsidRDefault="00822793" w:rsidP="00D034F4">
            <w:pPr>
              <w:autoSpaceDE w:val="0"/>
              <w:autoSpaceDN w:val="0"/>
              <w:adjustRightInd w:val="0"/>
              <w:jc w:val="both"/>
              <w:rPr>
                <w:rFonts w:ascii="Times New Roman" w:hAnsi="Times New Roman" w:cs="Times New Roman"/>
                <w:lang w:eastAsia="ru-RU"/>
              </w:rPr>
            </w:pPr>
          </w:p>
        </w:tc>
      </w:tr>
      <w:tr w:rsidR="00822793" w:rsidRPr="008E216D" w:rsidTr="00010E8B">
        <w:tc>
          <w:tcPr>
            <w:tcW w:w="710" w:type="dxa"/>
            <w:vAlign w:val="center"/>
          </w:tcPr>
          <w:p w:rsidR="00822793" w:rsidRPr="004D0CAE" w:rsidRDefault="00010E8B" w:rsidP="007019FF">
            <w:pPr>
              <w:jc w:val="center"/>
              <w:rPr>
                <w:rFonts w:ascii="Times New Roman" w:hAnsi="Times New Roman" w:cs="Times New Roman"/>
              </w:rPr>
            </w:pPr>
            <w:r>
              <w:rPr>
                <w:rFonts w:ascii="Times New Roman" w:hAnsi="Times New Roman" w:cs="Times New Roman"/>
              </w:rPr>
              <w:t>18</w:t>
            </w:r>
          </w:p>
        </w:tc>
        <w:tc>
          <w:tcPr>
            <w:tcW w:w="3827" w:type="dxa"/>
            <w:vAlign w:val="center"/>
          </w:tcPr>
          <w:p w:rsidR="00822793" w:rsidRPr="005414E0" w:rsidRDefault="00822793" w:rsidP="007019FF">
            <w:pPr>
              <w:autoSpaceDE w:val="0"/>
              <w:autoSpaceDN w:val="0"/>
              <w:adjustRightInd w:val="0"/>
              <w:rPr>
                <w:rFonts w:ascii="Times New Roman" w:hAnsi="Times New Roman" w:cs="Times New Roman"/>
                <w:lang w:eastAsia="ru-RU"/>
              </w:rPr>
            </w:pPr>
            <w:r w:rsidRPr="005414E0">
              <w:rPr>
                <w:rFonts w:ascii="Times New Roman" w:hAnsi="Times New Roman" w:cs="Times New Roman"/>
              </w:rPr>
              <w:t>Многогранники, описанные около сферы</w:t>
            </w:r>
          </w:p>
        </w:tc>
        <w:tc>
          <w:tcPr>
            <w:tcW w:w="1984" w:type="dxa"/>
            <w:vAlign w:val="center"/>
          </w:tcPr>
          <w:p w:rsidR="00822793" w:rsidRPr="004D0CAE" w:rsidRDefault="00822793" w:rsidP="00010E8B">
            <w:pPr>
              <w:autoSpaceDE w:val="0"/>
              <w:autoSpaceDN w:val="0"/>
              <w:adjustRightInd w:val="0"/>
              <w:jc w:val="center"/>
              <w:rPr>
                <w:rFonts w:ascii="Times New Roman" w:hAnsi="Times New Roman" w:cs="Times New Roman"/>
                <w:lang w:eastAsia="ru-RU"/>
              </w:rPr>
            </w:pPr>
            <w:r>
              <w:rPr>
                <w:rFonts w:ascii="Times New Roman" w:hAnsi="Times New Roman" w:cs="Times New Roman"/>
                <w:lang w:eastAsia="ru-RU"/>
              </w:rPr>
              <w:t>3</w:t>
            </w:r>
          </w:p>
        </w:tc>
        <w:tc>
          <w:tcPr>
            <w:tcW w:w="5103" w:type="dxa"/>
            <w:vMerge/>
          </w:tcPr>
          <w:p w:rsidR="00822793" w:rsidRPr="008E216D" w:rsidRDefault="00822793" w:rsidP="00D034F4">
            <w:pPr>
              <w:autoSpaceDE w:val="0"/>
              <w:autoSpaceDN w:val="0"/>
              <w:adjustRightInd w:val="0"/>
              <w:jc w:val="both"/>
              <w:rPr>
                <w:rFonts w:ascii="Times New Roman" w:hAnsi="Times New Roman" w:cs="Times New Roman"/>
                <w:lang w:eastAsia="ru-RU"/>
              </w:rPr>
            </w:pPr>
          </w:p>
        </w:tc>
        <w:tc>
          <w:tcPr>
            <w:tcW w:w="3544" w:type="dxa"/>
            <w:vMerge/>
          </w:tcPr>
          <w:p w:rsidR="00822793" w:rsidRPr="008E216D" w:rsidRDefault="00822793" w:rsidP="00D034F4">
            <w:pPr>
              <w:autoSpaceDE w:val="0"/>
              <w:autoSpaceDN w:val="0"/>
              <w:adjustRightInd w:val="0"/>
              <w:jc w:val="both"/>
              <w:rPr>
                <w:rFonts w:ascii="Times New Roman" w:hAnsi="Times New Roman" w:cs="Times New Roman"/>
                <w:lang w:eastAsia="ru-RU"/>
              </w:rPr>
            </w:pPr>
          </w:p>
        </w:tc>
      </w:tr>
      <w:tr w:rsidR="00822793" w:rsidRPr="008E216D" w:rsidTr="00010E8B">
        <w:tc>
          <w:tcPr>
            <w:tcW w:w="710" w:type="dxa"/>
            <w:vAlign w:val="center"/>
          </w:tcPr>
          <w:p w:rsidR="00822793" w:rsidRPr="00DC72AD" w:rsidRDefault="00010E8B" w:rsidP="007019FF">
            <w:pPr>
              <w:jc w:val="center"/>
              <w:rPr>
                <w:rFonts w:ascii="Times New Roman" w:hAnsi="Times New Roman" w:cs="Times New Roman"/>
              </w:rPr>
            </w:pPr>
            <w:r>
              <w:rPr>
                <w:rFonts w:ascii="Times New Roman" w:hAnsi="Times New Roman" w:cs="Times New Roman"/>
              </w:rPr>
              <w:t>19</w:t>
            </w:r>
          </w:p>
        </w:tc>
        <w:tc>
          <w:tcPr>
            <w:tcW w:w="3827" w:type="dxa"/>
            <w:vAlign w:val="center"/>
          </w:tcPr>
          <w:p w:rsidR="00822793" w:rsidRPr="005414E0" w:rsidRDefault="00822793" w:rsidP="007019FF">
            <w:pPr>
              <w:autoSpaceDE w:val="0"/>
              <w:autoSpaceDN w:val="0"/>
              <w:adjustRightInd w:val="0"/>
              <w:rPr>
                <w:rFonts w:ascii="Times New Roman" w:hAnsi="Times New Roman" w:cs="Times New Roman"/>
                <w:lang w:eastAsia="ru-RU"/>
              </w:rPr>
            </w:pPr>
            <w:r w:rsidRPr="005414E0">
              <w:rPr>
                <w:rFonts w:ascii="Times New Roman" w:hAnsi="Times New Roman" w:cs="Times New Roman"/>
              </w:rPr>
              <w:t>Комбинации цилиндра и сферы, конуса и сферы</w:t>
            </w:r>
          </w:p>
        </w:tc>
        <w:tc>
          <w:tcPr>
            <w:tcW w:w="1984" w:type="dxa"/>
            <w:vAlign w:val="center"/>
          </w:tcPr>
          <w:p w:rsidR="00822793" w:rsidRPr="004D0CAE" w:rsidRDefault="00822793" w:rsidP="00010E8B">
            <w:pPr>
              <w:autoSpaceDE w:val="0"/>
              <w:autoSpaceDN w:val="0"/>
              <w:adjustRightInd w:val="0"/>
              <w:jc w:val="center"/>
              <w:rPr>
                <w:rFonts w:ascii="Times New Roman" w:hAnsi="Times New Roman" w:cs="Times New Roman"/>
                <w:lang w:eastAsia="ru-RU"/>
              </w:rPr>
            </w:pPr>
            <w:r>
              <w:rPr>
                <w:rFonts w:ascii="Times New Roman" w:hAnsi="Times New Roman" w:cs="Times New Roman"/>
                <w:lang w:eastAsia="ru-RU"/>
              </w:rPr>
              <w:t>3</w:t>
            </w:r>
          </w:p>
        </w:tc>
        <w:tc>
          <w:tcPr>
            <w:tcW w:w="5103" w:type="dxa"/>
            <w:vMerge/>
          </w:tcPr>
          <w:p w:rsidR="00822793" w:rsidRPr="008E216D" w:rsidRDefault="00822793" w:rsidP="00D034F4">
            <w:pPr>
              <w:autoSpaceDE w:val="0"/>
              <w:autoSpaceDN w:val="0"/>
              <w:adjustRightInd w:val="0"/>
              <w:jc w:val="both"/>
              <w:rPr>
                <w:rFonts w:ascii="Times New Roman" w:hAnsi="Times New Roman" w:cs="Times New Roman"/>
                <w:lang w:eastAsia="ru-RU"/>
              </w:rPr>
            </w:pPr>
          </w:p>
        </w:tc>
        <w:tc>
          <w:tcPr>
            <w:tcW w:w="3544" w:type="dxa"/>
            <w:vMerge/>
          </w:tcPr>
          <w:p w:rsidR="00822793" w:rsidRPr="008E216D" w:rsidRDefault="00822793" w:rsidP="00D034F4">
            <w:pPr>
              <w:autoSpaceDE w:val="0"/>
              <w:autoSpaceDN w:val="0"/>
              <w:adjustRightInd w:val="0"/>
              <w:jc w:val="both"/>
              <w:rPr>
                <w:rFonts w:ascii="Times New Roman" w:hAnsi="Times New Roman" w:cs="Times New Roman"/>
                <w:lang w:eastAsia="ru-RU"/>
              </w:rPr>
            </w:pPr>
          </w:p>
        </w:tc>
      </w:tr>
      <w:tr w:rsidR="00822793" w:rsidRPr="008E216D" w:rsidTr="00010E8B">
        <w:tc>
          <w:tcPr>
            <w:tcW w:w="710" w:type="dxa"/>
            <w:vAlign w:val="center"/>
          </w:tcPr>
          <w:p w:rsidR="00822793" w:rsidRPr="00DC72AD" w:rsidRDefault="00010E8B" w:rsidP="00010E8B">
            <w:pPr>
              <w:jc w:val="center"/>
              <w:rPr>
                <w:rFonts w:ascii="Times New Roman" w:hAnsi="Times New Roman" w:cs="Times New Roman"/>
                <w:lang w:eastAsia="ru-RU"/>
              </w:rPr>
            </w:pPr>
            <w:r>
              <w:rPr>
                <w:rFonts w:ascii="Times New Roman" w:hAnsi="Times New Roman" w:cs="Times New Roman"/>
                <w:lang w:eastAsia="ru-RU"/>
              </w:rPr>
              <w:t>20</w:t>
            </w:r>
          </w:p>
        </w:tc>
        <w:tc>
          <w:tcPr>
            <w:tcW w:w="3827" w:type="dxa"/>
            <w:vAlign w:val="center"/>
          </w:tcPr>
          <w:p w:rsidR="00822793" w:rsidRPr="008E216D" w:rsidRDefault="00822793" w:rsidP="007019FF">
            <w:pPr>
              <w:autoSpaceDE w:val="0"/>
              <w:autoSpaceDN w:val="0"/>
              <w:adjustRightInd w:val="0"/>
              <w:rPr>
                <w:rFonts w:ascii="Times New Roman" w:hAnsi="Times New Roman" w:cs="Times New Roman"/>
                <w:i/>
                <w:lang w:eastAsia="ru-RU"/>
              </w:rPr>
            </w:pPr>
            <w:r w:rsidRPr="008E216D">
              <w:rPr>
                <w:rFonts w:ascii="Times New Roman" w:hAnsi="Times New Roman" w:cs="Times New Roman"/>
                <w:i/>
              </w:rPr>
              <w:t>Контрольная работ</w:t>
            </w:r>
            <w:r>
              <w:rPr>
                <w:rFonts w:ascii="Times New Roman" w:hAnsi="Times New Roman" w:cs="Times New Roman"/>
                <w:i/>
              </w:rPr>
              <w:t>а № 3</w:t>
            </w:r>
          </w:p>
        </w:tc>
        <w:tc>
          <w:tcPr>
            <w:tcW w:w="1984" w:type="dxa"/>
            <w:vAlign w:val="center"/>
          </w:tcPr>
          <w:p w:rsidR="00822793" w:rsidRPr="008E216D" w:rsidRDefault="00822793" w:rsidP="00010E8B">
            <w:pPr>
              <w:autoSpaceDE w:val="0"/>
              <w:autoSpaceDN w:val="0"/>
              <w:adjustRightInd w:val="0"/>
              <w:jc w:val="center"/>
              <w:rPr>
                <w:rFonts w:ascii="Times New Roman" w:hAnsi="Times New Roman" w:cs="Times New Roman"/>
                <w:lang w:eastAsia="ru-RU"/>
              </w:rPr>
            </w:pPr>
            <w:r w:rsidRPr="008E216D">
              <w:rPr>
                <w:rFonts w:ascii="Times New Roman" w:hAnsi="Times New Roman" w:cs="Times New Roman"/>
                <w:lang w:eastAsia="ru-RU"/>
              </w:rPr>
              <w:t>1</w:t>
            </w:r>
          </w:p>
        </w:tc>
        <w:tc>
          <w:tcPr>
            <w:tcW w:w="5103" w:type="dxa"/>
            <w:vMerge/>
          </w:tcPr>
          <w:p w:rsidR="00822793" w:rsidRPr="008E216D" w:rsidRDefault="00822793" w:rsidP="00D034F4">
            <w:pPr>
              <w:autoSpaceDE w:val="0"/>
              <w:autoSpaceDN w:val="0"/>
              <w:adjustRightInd w:val="0"/>
              <w:jc w:val="both"/>
              <w:rPr>
                <w:rFonts w:ascii="Times New Roman" w:hAnsi="Times New Roman" w:cs="Times New Roman"/>
                <w:lang w:eastAsia="ru-RU"/>
              </w:rPr>
            </w:pPr>
          </w:p>
        </w:tc>
        <w:tc>
          <w:tcPr>
            <w:tcW w:w="3544" w:type="dxa"/>
            <w:vMerge/>
          </w:tcPr>
          <w:p w:rsidR="00822793" w:rsidRPr="008E216D" w:rsidRDefault="00822793" w:rsidP="00D034F4">
            <w:pPr>
              <w:autoSpaceDE w:val="0"/>
              <w:autoSpaceDN w:val="0"/>
              <w:adjustRightInd w:val="0"/>
              <w:jc w:val="both"/>
              <w:rPr>
                <w:rFonts w:ascii="Times New Roman" w:hAnsi="Times New Roman" w:cs="Times New Roman"/>
                <w:lang w:eastAsia="ru-RU"/>
              </w:rPr>
            </w:pPr>
          </w:p>
        </w:tc>
      </w:tr>
      <w:tr w:rsidR="00010E8B" w:rsidRPr="008E216D" w:rsidTr="00010E8B">
        <w:tc>
          <w:tcPr>
            <w:tcW w:w="710" w:type="dxa"/>
            <w:shd w:val="clear" w:color="auto" w:fill="DAEEF3" w:themeFill="accent5" w:themeFillTint="33"/>
            <w:vAlign w:val="center"/>
          </w:tcPr>
          <w:p w:rsidR="00010E8B" w:rsidRPr="00990737" w:rsidRDefault="00010E8B" w:rsidP="00010E8B">
            <w:pPr>
              <w:autoSpaceDE w:val="0"/>
              <w:autoSpaceDN w:val="0"/>
              <w:adjustRightInd w:val="0"/>
              <w:spacing w:before="120" w:after="120"/>
              <w:rPr>
                <w:rFonts w:ascii="Times New Roman" w:hAnsi="Times New Roman" w:cs="Times New Roman"/>
                <w:b/>
                <w:lang w:eastAsia="ru-RU"/>
              </w:rPr>
            </w:pPr>
          </w:p>
        </w:tc>
        <w:tc>
          <w:tcPr>
            <w:tcW w:w="3827" w:type="dxa"/>
            <w:shd w:val="clear" w:color="auto" w:fill="DAEEF3" w:themeFill="accent5" w:themeFillTint="33"/>
            <w:vAlign w:val="center"/>
          </w:tcPr>
          <w:p w:rsidR="00010E8B" w:rsidRPr="00990737" w:rsidRDefault="00010E8B" w:rsidP="00010E8B">
            <w:pPr>
              <w:autoSpaceDE w:val="0"/>
              <w:autoSpaceDN w:val="0"/>
              <w:adjustRightInd w:val="0"/>
              <w:spacing w:before="120" w:after="120"/>
              <w:rPr>
                <w:rFonts w:ascii="Times New Roman" w:hAnsi="Times New Roman" w:cs="Times New Roman"/>
                <w:b/>
                <w:lang w:eastAsia="ru-RU"/>
              </w:rPr>
            </w:pPr>
            <w:r w:rsidRPr="00DC72AD">
              <w:rPr>
                <w:rFonts w:ascii="Times New Roman" w:hAnsi="Times New Roman" w:cs="Times New Roman"/>
                <w:b/>
                <w:lang w:eastAsia="ru-RU"/>
              </w:rPr>
              <w:t xml:space="preserve">Глава </w:t>
            </w:r>
            <w:r w:rsidRPr="00DC72AD">
              <w:rPr>
                <w:rFonts w:ascii="Times New Roman" w:hAnsi="Times New Roman" w:cs="Times New Roman"/>
                <w:b/>
                <w:lang w:val="en-US" w:eastAsia="ru-RU"/>
              </w:rPr>
              <w:t>II</w:t>
            </w:r>
            <w:r>
              <w:rPr>
                <w:rFonts w:ascii="Times New Roman" w:hAnsi="Times New Roman" w:cs="Times New Roman"/>
                <w:b/>
                <w:lang w:val="en-US" w:eastAsia="ru-RU"/>
              </w:rPr>
              <w:t>I</w:t>
            </w:r>
            <w:r w:rsidRPr="00DC72AD">
              <w:rPr>
                <w:rFonts w:ascii="Times New Roman" w:hAnsi="Times New Roman" w:cs="Times New Roman"/>
                <w:b/>
                <w:lang w:eastAsia="ru-RU"/>
              </w:rPr>
              <w:t>.</w:t>
            </w:r>
            <w:r>
              <w:t xml:space="preserve"> </w:t>
            </w:r>
            <w:r w:rsidRPr="005414E0">
              <w:rPr>
                <w:rFonts w:ascii="Times New Roman" w:hAnsi="Times New Roman" w:cs="Times New Roman"/>
                <w:b/>
              </w:rPr>
              <w:t>Объёмы тел. Площадь сферы</w:t>
            </w:r>
          </w:p>
        </w:tc>
        <w:tc>
          <w:tcPr>
            <w:tcW w:w="1984" w:type="dxa"/>
            <w:shd w:val="clear" w:color="auto" w:fill="DAEEF3" w:themeFill="accent5" w:themeFillTint="33"/>
            <w:vAlign w:val="center"/>
          </w:tcPr>
          <w:p w:rsidR="00010E8B" w:rsidRPr="008E216D" w:rsidRDefault="00010E8B" w:rsidP="00010E8B">
            <w:pPr>
              <w:autoSpaceDE w:val="0"/>
              <w:autoSpaceDN w:val="0"/>
              <w:adjustRightInd w:val="0"/>
              <w:jc w:val="center"/>
              <w:rPr>
                <w:rFonts w:ascii="Times New Roman" w:hAnsi="Times New Roman" w:cs="Times New Roman"/>
                <w:b/>
                <w:lang w:eastAsia="ru-RU"/>
              </w:rPr>
            </w:pPr>
            <w:r>
              <w:rPr>
                <w:rFonts w:ascii="Times New Roman" w:hAnsi="Times New Roman" w:cs="Times New Roman"/>
                <w:b/>
                <w:lang w:eastAsia="ru-RU"/>
              </w:rPr>
              <w:t>17</w:t>
            </w:r>
          </w:p>
        </w:tc>
        <w:tc>
          <w:tcPr>
            <w:tcW w:w="5103" w:type="dxa"/>
            <w:vMerge w:val="restart"/>
          </w:tcPr>
          <w:p w:rsidR="00010E8B" w:rsidRPr="009C2B19" w:rsidRDefault="00010E8B" w:rsidP="00010E8B">
            <w:pPr>
              <w:autoSpaceDE w:val="0"/>
              <w:autoSpaceDN w:val="0"/>
              <w:adjustRightInd w:val="0"/>
              <w:rPr>
                <w:rFonts w:ascii="Times New Roman" w:hAnsi="Times New Roman" w:cs="Times New Roman"/>
                <w:sz w:val="20"/>
                <w:szCs w:val="20"/>
              </w:rPr>
            </w:pPr>
            <w:r w:rsidRPr="009C2B19">
              <w:rPr>
                <w:rFonts w:ascii="Times New Roman" w:hAnsi="Times New Roman" w:cs="Times New Roman"/>
                <w:i/>
                <w:sz w:val="20"/>
                <w:szCs w:val="20"/>
              </w:rPr>
              <w:t>Формулировать</w:t>
            </w:r>
            <w:r w:rsidRPr="009C2B19">
              <w:rPr>
                <w:rFonts w:ascii="Times New Roman" w:hAnsi="Times New Roman" w:cs="Times New Roman"/>
                <w:sz w:val="20"/>
                <w:szCs w:val="20"/>
              </w:rPr>
              <w:t xml:space="preserve"> определения: объёма тела, площади поверхности шара. </w:t>
            </w:r>
            <w:r w:rsidRPr="009C2B19">
              <w:rPr>
                <w:rFonts w:ascii="Times New Roman" w:hAnsi="Times New Roman" w:cs="Times New Roman"/>
                <w:i/>
                <w:sz w:val="20"/>
                <w:szCs w:val="20"/>
              </w:rPr>
              <w:t>Доказывать</w:t>
            </w:r>
            <w:r w:rsidRPr="009C2B19">
              <w:rPr>
                <w:rFonts w:ascii="Times New Roman" w:hAnsi="Times New Roman" w:cs="Times New Roman"/>
                <w:sz w:val="20"/>
                <w:szCs w:val="20"/>
              </w:rPr>
              <w:t xml:space="preserve"> формулы: объёма призмы, объёма пирамиды, объёма усечённой пирамиды, объёма конуса, объёма усечённого конуса, объёма цилиндра, объёма шара, площади сферы. </w:t>
            </w:r>
          </w:p>
          <w:p w:rsidR="00010E8B" w:rsidRPr="008E216D" w:rsidRDefault="00010E8B" w:rsidP="00010E8B">
            <w:pPr>
              <w:autoSpaceDE w:val="0"/>
              <w:autoSpaceDN w:val="0"/>
              <w:adjustRightInd w:val="0"/>
              <w:rPr>
                <w:rFonts w:ascii="Times New Roman" w:hAnsi="Times New Roman" w:cs="Times New Roman"/>
                <w:lang w:eastAsia="ru-RU"/>
              </w:rPr>
            </w:pPr>
            <w:r w:rsidRPr="009C2B19">
              <w:rPr>
                <w:rFonts w:ascii="Times New Roman" w:hAnsi="Times New Roman" w:cs="Times New Roman"/>
                <w:i/>
                <w:sz w:val="20"/>
                <w:szCs w:val="20"/>
              </w:rPr>
              <w:t>Применять</w:t>
            </w:r>
            <w:r w:rsidRPr="009C2B19">
              <w:rPr>
                <w:rFonts w:ascii="Times New Roman" w:hAnsi="Times New Roman" w:cs="Times New Roman"/>
                <w:sz w:val="20"/>
                <w:szCs w:val="20"/>
              </w:rPr>
              <w:t xml:space="preserve"> изученные определения, теоремы и формулы к решению задач</w:t>
            </w:r>
          </w:p>
        </w:tc>
        <w:tc>
          <w:tcPr>
            <w:tcW w:w="3544" w:type="dxa"/>
            <w:vMerge w:val="restart"/>
          </w:tcPr>
          <w:p w:rsidR="00010E8B" w:rsidRPr="009C2B19" w:rsidRDefault="00010E8B" w:rsidP="00010E8B">
            <w:pPr>
              <w:autoSpaceDE w:val="0"/>
              <w:autoSpaceDN w:val="0"/>
              <w:adjustRightInd w:val="0"/>
              <w:rPr>
                <w:rFonts w:ascii="Times New Roman" w:hAnsi="Times New Roman" w:cs="Times New Roman"/>
                <w:i/>
                <w:sz w:val="20"/>
                <w:szCs w:val="20"/>
              </w:rPr>
            </w:pPr>
            <w:r w:rsidRPr="005A1442">
              <w:rPr>
                <w:rStyle w:val="CharAttribute0"/>
                <w:rFonts w:eastAsia="Batang"/>
                <w:color w:val="000000" w:themeColor="text1"/>
                <w:sz w:val="20"/>
                <w:szCs w:val="20"/>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перевод содержания с уровня знаний на уровень личностных смыслов, восприятие ценностей через    подбор соответствующих текстов для чтения, задач для решения, проблемных     ситуаций для обсуждения в классе</w:t>
            </w:r>
          </w:p>
        </w:tc>
      </w:tr>
      <w:tr w:rsidR="00010E8B" w:rsidRPr="008E216D" w:rsidTr="00010E8B">
        <w:tc>
          <w:tcPr>
            <w:tcW w:w="710" w:type="dxa"/>
            <w:vAlign w:val="center"/>
          </w:tcPr>
          <w:p w:rsidR="00010E8B" w:rsidRPr="00990737" w:rsidRDefault="00010E8B" w:rsidP="007019FF">
            <w:pPr>
              <w:jc w:val="center"/>
              <w:rPr>
                <w:rFonts w:ascii="Times New Roman" w:hAnsi="Times New Roman" w:cs="Times New Roman"/>
              </w:rPr>
            </w:pPr>
            <w:r>
              <w:rPr>
                <w:rFonts w:ascii="Times New Roman" w:hAnsi="Times New Roman" w:cs="Times New Roman"/>
              </w:rPr>
              <w:t>21</w:t>
            </w:r>
          </w:p>
        </w:tc>
        <w:tc>
          <w:tcPr>
            <w:tcW w:w="3827" w:type="dxa"/>
            <w:vAlign w:val="center"/>
          </w:tcPr>
          <w:p w:rsidR="00010E8B" w:rsidRPr="009C2B19" w:rsidRDefault="00010E8B" w:rsidP="007019FF">
            <w:pPr>
              <w:autoSpaceDE w:val="0"/>
              <w:autoSpaceDN w:val="0"/>
              <w:adjustRightInd w:val="0"/>
              <w:rPr>
                <w:rFonts w:ascii="Times New Roman" w:hAnsi="Times New Roman" w:cs="Times New Roman"/>
                <w:lang w:eastAsia="ru-RU"/>
              </w:rPr>
            </w:pPr>
            <w:r w:rsidRPr="009C2B19">
              <w:rPr>
                <w:rFonts w:ascii="Times New Roman" w:hAnsi="Times New Roman" w:cs="Times New Roman"/>
              </w:rPr>
              <w:t>Объём тела. Формулы для вычисления объёма призмы</w:t>
            </w:r>
          </w:p>
        </w:tc>
        <w:tc>
          <w:tcPr>
            <w:tcW w:w="1984" w:type="dxa"/>
            <w:vAlign w:val="center"/>
          </w:tcPr>
          <w:p w:rsidR="00010E8B" w:rsidRPr="00990737" w:rsidRDefault="00010E8B" w:rsidP="00010E8B">
            <w:pPr>
              <w:autoSpaceDE w:val="0"/>
              <w:autoSpaceDN w:val="0"/>
              <w:adjustRightInd w:val="0"/>
              <w:jc w:val="center"/>
              <w:rPr>
                <w:rFonts w:ascii="Times New Roman" w:hAnsi="Times New Roman" w:cs="Times New Roman"/>
                <w:lang w:eastAsia="ru-RU"/>
              </w:rPr>
            </w:pPr>
            <w:r>
              <w:rPr>
                <w:rFonts w:ascii="Times New Roman" w:hAnsi="Times New Roman" w:cs="Times New Roman"/>
                <w:lang w:eastAsia="ru-RU"/>
              </w:rPr>
              <w:t>3</w:t>
            </w:r>
          </w:p>
        </w:tc>
        <w:tc>
          <w:tcPr>
            <w:tcW w:w="5103" w:type="dxa"/>
            <w:vMerge/>
            <w:vAlign w:val="center"/>
          </w:tcPr>
          <w:p w:rsidR="00010E8B" w:rsidRPr="008E216D" w:rsidRDefault="00010E8B" w:rsidP="00D70423">
            <w:pPr>
              <w:autoSpaceDE w:val="0"/>
              <w:autoSpaceDN w:val="0"/>
              <w:adjustRightInd w:val="0"/>
              <w:rPr>
                <w:rFonts w:ascii="Times New Roman" w:hAnsi="Times New Roman" w:cs="Times New Roman"/>
                <w:lang w:eastAsia="ru-RU"/>
              </w:rPr>
            </w:pPr>
          </w:p>
        </w:tc>
        <w:tc>
          <w:tcPr>
            <w:tcW w:w="3544" w:type="dxa"/>
            <w:vMerge/>
          </w:tcPr>
          <w:p w:rsidR="00010E8B" w:rsidRPr="008E216D" w:rsidRDefault="00010E8B" w:rsidP="00D70423">
            <w:pPr>
              <w:autoSpaceDE w:val="0"/>
              <w:autoSpaceDN w:val="0"/>
              <w:adjustRightInd w:val="0"/>
              <w:rPr>
                <w:rFonts w:ascii="Times New Roman" w:hAnsi="Times New Roman" w:cs="Times New Roman"/>
                <w:lang w:eastAsia="ru-RU"/>
              </w:rPr>
            </w:pPr>
          </w:p>
        </w:tc>
      </w:tr>
      <w:tr w:rsidR="00010E8B" w:rsidRPr="008E216D" w:rsidTr="00010E8B">
        <w:tc>
          <w:tcPr>
            <w:tcW w:w="710" w:type="dxa"/>
            <w:vAlign w:val="center"/>
          </w:tcPr>
          <w:p w:rsidR="00010E8B" w:rsidRPr="00990737" w:rsidRDefault="00010E8B" w:rsidP="007019FF">
            <w:pPr>
              <w:jc w:val="center"/>
              <w:rPr>
                <w:rFonts w:ascii="Times New Roman" w:hAnsi="Times New Roman" w:cs="Times New Roman"/>
              </w:rPr>
            </w:pPr>
            <w:r>
              <w:rPr>
                <w:rFonts w:ascii="Times New Roman" w:hAnsi="Times New Roman" w:cs="Times New Roman"/>
              </w:rPr>
              <w:t>22</w:t>
            </w:r>
          </w:p>
        </w:tc>
        <w:tc>
          <w:tcPr>
            <w:tcW w:w="3827" w:type="dxa"/>
            <w:vAlign w:val="center"/>
          </w:tcPr>
          <w:p w:rsidR="00010E8B" w:rsidRPr="009C2B19" w:rsidRDefault="00010E8B" w:rsidP="007019FF">
            <w:pPr>
              <w:autoSpaceDE w:val="0"/>
              <w:autoSpaceDN w:val="0"/>
              <w:adjustRightInd w:val="0"/>
              <w:rPr>
                <w:rFonts w:ascii="Times New Roman" w:hAnsi="Times New Roman" w:cs="Times New Roman"/>
                <w:lang w:eastAsia="ru-RU"/>
              </w:rPr>
            </w:pPr>
            <w:r w:rsidRPr="009C2B19">
              <w:rPr>
                <w:rFonts w:ascii="Times New Roman" w:hAnsi="Times New Roman" w:cs="Times New Roman"/>
              </w:rPr>
              <w:t>Формулы для вычисления объёмов пирамиды и усечённой пирамиды</w:t>
            </w:r>
          </w:p>
        </w:tc>
        <w:tc>
          <w:tcPr>
            <w:tcW w:w="1984" w:type="dxa"/>
            <w:vAlign w:val="center"/>
          </w:tcPr>
          <w:p w:rsidR="00010E8B" w:rsidRPr="00990737" w:rsidRDefault="00010E8B" w:rsidP="00010E8B">
            <w:pPr>
              <w:autoSpaceDE w:val="0"/>
              <w:autoSpaceDN w:val="0"/>
              <w:adjustRightInd w:val="0"/>
              <w:jc w:val="center"/>
              <w:rPr>
                <w:rFonts w:ascii="Times New Roman" w:hAnsi="Times New Roman" w:cs="Times New Roman"/>
                <w:lang w:eastAsia="ru-RU"/>
              </w:rPr>
            </w:pPr>
            <w:r>
              <w:rPr>
                <w:rFonts w:ascii="Times New Roman" w:hAnsi="Times New Roman" w:cs="Times New Roman"/>
                <w:lang w:eastAsia="ru-RU"/>
              </w:rPr>
              <w:t>5</w:t>
            </w:r>
          </w:p>
        </w:tc>
        <w:tc>
          <w:tcPr>
            <w:tcW w:w="5103" w:type="dxa"/>
            <w:vMerge/>
            <w:vAlign w:val="center"/>
          </w:tcPr>
          <w:p w:rsidR="00010E8B" w:rsidRPr="008E216D" w:rsidRDefault="00010E8B" w:rsidP="00D70423">
            <w:pPr>
              <w:autoSpaceDE w:val="0"/>
              <w:autoSpaceDN w:val="0"/>
              <w:adjustRightInd w:val="0"/>
              <w:rPr>
                <w:rFonts w:ascii="Times New Roman" w:hAnsi="Times New Roman" w:cs="Times New Roman"/>
                <w:lang w:eastAsia="ru-RU"/>
              </w:rPr>
            </w:pPr>
          </w:p>
        </w:tc>
        <w:tc>
          <w:tcPr>
            <w:tcW w:w="3544" w:type="dxa"/>
            <w:vMerge/>
          </w:tcPr>
          <w:p w:rsidR="00010E8B" w:rsidRPr="008E216D" w:rsidRDefault="00010E8B" w:rsidP="00D70423">
            <w:pPr>
              <w:autoSpaceDE w:val="0"/>
              <w:autoSpaceDN w:val="0"/>
              <w:adjustRightInd w:val="0"/>
              <w:rPr>
                <w:rFonts w:ascii="Times New Roman" w:hAnsi="Times New Roman" w:cs="Times New Roman"/>
                <w:lang w:eastAsia="ru-RU"/>
              </w:rPr>
            </w:pPr>
          </w:p>
        </w:tc>
      </w:tr>
      <w:tr w:rsidR="00010E8B" w:rsidRPr="008E216D" w:rsidTr="00010E8B">
        <w:tc>
          <w:tcPr>
            <w:tcW w:w="710" w:type="dxa"/>
            <w:vAlign w:val="center"/>
          </w:tcPr>
          <w:p w:rsidR="00010E8B" w:rsidRPr="00990737" w:rsidRDefault="00010E8B" w:rsidP="007019FF">
            <w:pPr>
              <w:jc w:val="center"/>
              <w:rPr>
                <w:rFonts w:ascii="Times New Roman" w:hAnsi="Times New Roman" w:cs="Times New Roman"/>
                <w:lang w:eastAsia="ru-RU"/>
              </w:rPr>
            </w:pPr>
            <w:r>
              <w:rPr>
                <w:rFonts w:ascii="Times New Roman" w:hAnsi="Times New Roman" w:cs="Times New Roman"/>
                <w:lang w:eastAsia="ru-RU"/>
              </w:rPr>
              <w:t>23</w:t>
            </w:r>
          </w:p>
        </w:tc>
        <w:tc>
          <w:tcPr>
            <w:tcW w:w="3827" w:type="dxa"/>
            <w:vAlign w:val="center"/>
          </w:tcPr>
          <w:p w:rsidR="00010E8B" w:rsidRPr="00D42CAD" w:rsidRDefault="00010E8B" w:rsidP="007019FF">
            <w:pPr>
              <w:autoSpaceDE w:val="0"/>
              <w:autoSpaceDN w:val="0"/>
              <w:adjustRightInd w:val="0"/>
              <w:rPr>
                <w:rFonts w:ascii="Times New Roman" w:hAnsi="Times New Roman" w:cs="Times New Roman"/>
                <w:i/>
                <w:lang w:eastAsia="ru-RU"/>
              </w:rPr>
            </w:pPr>
            <w:r>
              <w:rPr>
                <w:rFonts w:ascii="Times New Roman" w:hAnsi="Times New Roman" w:cs="Times New Roman"/>
                <w:i/>
              </w:rPr>
              <w:t>Контрольная работа № 4</w:t>
            </w:r>
          </w:p>
        </w:tc>
        <w:tc>
          <w:tcPr>
            <w:tcW w:w="1984" w:type="dxa"/>
            <w:vAlign w:val="center"/>
          </w:tcPr>
          <w:p w:rsidR="00010E8B" w:rsidRPr="00990737" w:rsidRDefault="00010E8B" w:rsidP="00010E8B">
            <w:pPr>
              <w:autoSpaceDE w:val="0"/>
              <w:autoSpaceDN w:val="0"/>
              <w:adjustRightInd w:val="0"/>
              <w:jc w:val="center"/>
              <w:rPr>
                <w:rFonts w:ascii="Times New Roman" w:hAnsi="Times New Roman" w:cs="Times New Roman"/>
                <w:lang w:eastAsia="ru-RU"/>
              </w:rPr>
            </w:pPr>
            <w:r>
              <w:rPr>
                <w:rFonts w:ascii="Times New Roman" w:hAnsi="Times New Roman" w:cs="Times New Roman"/>
                <w:lang w:eastAsia="ru-RU"/>
              </w:rPr>
              <w:t>1</w:t>
            </w:r>
          </w:p>
        </w:tc>
        <w:tc>
          <w:tcPr>
            <w:tcW w:w="5103" w:type="dxa"/>
            <w:vMerge/>
            <w:vAlign w:val="center"/>
          </w:tcPr>
          <w:p w:rsidR="00010E8B" w:rsidRPr="008E216D" w:rsidRDefault="00010E8B" w:rsidP="00D70423">
            <w:pPr>
              <w:autoSpaceDE w:val="0"/>
              <w:autoSpaceDN w:val="0"/>
              <w:adjustRightInd w:val="0"/>
              <w:rPr>
                <w:rFonts w:ascii="Times New Roman" w:hAnsi="Times New Roman" w:cs="Times New Roman"/>
                <w:lang w:eastAsia="ru-RU"/>
              </w:rPr>
            </w:pPr>
          </w:p>
        </w:tc>
        <w:tc>
          <w:tcPr>
            <w:tcW w:w="3544" w:type="dxa"/>
            <w:vMerge/>
          </w:tcPr>
          <w:p w:rsidR="00010E8B" w:rsidRPr="008E216D" w:rsidRDefault="00010E8B" w:rsidP="00D70423">
            <w:pPr>
              <w:autoSpaceDE w:val="0"/>
              <w:autoSpaceDN w:val="0"/>
              <w:adjustRightInd w:val="0"/>
              <w:rPr>
                <w:rFonts w:ascii="Times New Roman" w:hAnsi="Times New Roman" w:cs="Times New Roman"/>
                <w:lang w:eastAsia="ru-RU"/>
              </w:rPr>
            </w:pPr>
          </w:p>
        </w:tc>
      </w:tr>
      <w:tr w:rsidR="00010E8B" w:rsidRPr="008E216D" w:rsidTr="00010E8B">
        <w:tc>
          <w:tcPr>
            <w:tcW w:w="710" w:type="dxa"/>
            <w:vAlign w:val="center"/>
          </w:tcPr>
          <w:p w:rsidR="00010E8B" w:rsidRPr="00990737" w:rsidRDefault="00010E8B" w:rsidP="007019FF">
            <w:pPr>
              <w:jc w:val="center"/>
              <w:rPr>
                <w:rFonts w:ascii="Times New Roman" w:hAnsi="Times New Roman" w:cs="Times New Roman"/>
              </w:rPr>
            </w:pPr>
            <w:r>
              <w:rPr>
                <w:rFonts w:ascii="Times New Roman" w:hAnsi="Times New Roman" w:cs="Times New Roman"/>
              </w:rPr>
              <w:t>24</w:t>
            </w:r>
          </w:p>
        </w:tc>
        <w:tc>
          <w:tcPr>
            <w:tcW w:w="3827" w:type="dxa"/>
            <w:vAlign w:val="center"/>
          </w:tcPr>
          <w:p w:rsidR="00010E8B" w:rsidRPr="009C2B19" w:rsidRDefault="00010E8B" w:rsidP="007019FF">
            <w:pPr>
              <w:autoSpaceDE w:val="0"/>
              <w:autoSpaceDN w:val="0"/>
              <w:adjustRightInd w:val="0"/>
              <w:rPr>
                <w:rFonts w:ascii="Times New Roman" w:hAnsi="Times New Roman" w:cs="Times New Roman"/>
                <w:lang w:eastAsia="ru-RU"/>
              </w:rPr>
            </w:pPr>
            <w:r w:rsidRPr="009C2B19">
              <w:rPr>
                <w:rFonts w:ascii="Times New Roman" w:hAnsi="Times New Roman" w:cs="Times New Roman"/>
              </w:rPr>
              <w:t>Объёмы тел вращения</w:t>
            </w:r>
          </w:p>
        </w:tc>
        <w:tc>
          <w:tcPr>
            <w:tcW w:w="1984" w:type="dxa"/>
            <w:vAlign w:val="center"/>
          </w:tcPr>
          <w:p w:rsidR="00010E8B" w:rsidRPr="00990737" w:rsidRDefault="00010E8B" w:rsidP="00010E8B">
            <w:pPr>
              <w:autoSpaceDE w:val="0"/>
              <w:autoSpaceDN w:val="0"/>
              <w:adjustRightInd w:val="0"/>
              <w:jc w:val="center"/>
              <w:rPr>
                <w:rFonts w:ascii="Times New Roman" w:hAnsi="Times New Roman" w:cs="Times New Roman"/>
                <w:lang w:eastAsia="ru-RU"/>
              </w:rPr>
            </w:pPr>
            <w:r>
              <w:rPr>
                <w:rFonts w:ascii="Times New Roman" w:hAnsi="Times New Roman" w:cs="Times New Roman"/>
                <w:lang w:eastAsia="ru-RU"/>
              </w:rPr>
              <w:t>5</w:t>
            </w:r>
          </w:p>
        </w:tc>
        <w:tc>
          <w:tcPr>
            <w:tcW w:w="5103" w:type="dxa"/>
            <w:vMerge/>
            <w:vAlign w:val="center"/>
          </w:tcPr>
          <w:p w:rsidR="00010E8B" w:rsidRPr="008E216D" w:rsidRDefault="00010E8B" w:rsidP="00D70423">
            <w:pPr>
              <w:autoSpaceDE w:val="0"/>
              <w:autoSpaceDN w:val="0"/>
              <w:adjustRightInd w:val="0"/>
              <w:rPr>
                <w:rFonts w:ascii="Times New Roman" w:hAnsi="Times New Roman" w:cs="Times New Roman"/>
                <w:lang w:eastAsia="ru-RU"/>
              </w:rPr>
            </w:pPr>
          </w:p>
        </w:tc>
        <w:tc>
          <w:tcPr>
            <w:tcW w:w="3544" w:type="dxa"/>
            <w:vMerge/>
          </w:tcPr>
          <w:p w:rsidR="00010E8B" w:rsidRPr="008E216D" w:rsidRDefault="00010E8B" w:rsidP="00D70423">
            <w:pPr>
              <w:autoSpaceDE w:val="0"/>
              <w:autoSpaceDN w:val="0"/>
              <w:adjustRightInd w:val="0"/>
              <w:rPr>
                <w:rFonts w:ascii="Times New Roman" w:hAnsi="Times New Roman" w:cs="Times New Roman"/>
                <w:lang w:eastAsia="ru-RU"/>
              </w:rPr>
            </w:pPr>
          </w:p>
        </w:tc>
      </w:tr>
      <w:tr w:rsidR="00010E8B" w:rsidRPr="00990737" w:rsidTr="00010E8B">
        <w:tc>
          <w:tcPr>
            <w:tcW w:w="710" w:type="dxa"/>
            <w:vAlign w:val="center"/>
          </w:tcPr>
          <w:p w:rsidR="00010E8B" w:rsidRPr="00990737" w:rsidRDefault="00010E8B" w:rsidP="007019FF">
            <w:pPr>
              <w:jc w:val="center"/>
              <w:rPr>
                <w:rFonts w:ascii="Times New Roman" w:hAnsi="Times New Roman" w:cs="Times New Roman"/>
              </w:rPr>
            </w:pPr>
            <w:r>
              <w:rPr>
                <w:rFonts w:ascii="Times New Roman" w:hAnsi="Times New Roman" w:cs="Times New Roman"/>
              </w:rPr>
              <w:t>25</w:t>
            </w:r>
          </w:p>
        </w:tc>
        <w:tc>
          <w:tcPr>
            <w:tcW w:w="3827" w:type="dxa"/>
            <w:vAlign w:val="center"/>
          </w:tcPr>
          <w:p w:rsidR="00010E8B" w:rsidRPr="009C2B19" w:rsidRDefault="00010E8B" w:rsidP="007019FF">
            <w:pPr>
              <w:autoSpaceDE w:val="0"/>
              <w:autoSpaceDN w:val="0"/>
              <w:adjustRightInd w:val="0"/>
              <w:rPr>
                <w:rFonts w:ascii="Times New Roman" w:hAnsi="Times New Roman" w:cs="Times New Roman"/>
                <w:lang w:val="en-US" w:eastAsia="ru-RU"/>
              </w:rPr>
            </w:pPr>
            <w:r w:rsidRPr="009C2B19">
              <w:rPr>
                <w:rFonts w:ascii="Times New Roman" w:hAnsi="Times New Roman" w:cs="Times New Roman"/>
              </w:rPr>
              <w:t>Площадь сферы</w:t>
            </w:r>
          </w:p>
        </w:tc>
        <w:tc>
          <w:tcPr>
            <w:tcW w:w="1984" w:type="dxa"/>
            <w:vAlign w:val="center"/>
          </w:tcPr>
          <w:p w:rsidR="00010E8B" w:rsidRPr="00990737" w:rsidRDefault="00010E8B" w:rsidP="00010E8B">
            <w:pPr>
              <w:autoSpaceDE w:val="0"/>
              <w:autoSpaceDN w:val="0"/>
              <w:adjustRightInd w:val="0"/>
              <w:jc w:val="center"/>
              <w:rPr>
                <w:rFonts w:ascii="Times New Roman" w:hAnsi="Times New Roman" w:cs="Times New Roman"/>
                <w:lang w:eastAsia="ru-RU"/>
              </w:rPr>
            </w:pPr>
            <w:r>
              <w:rPr>
                <w:rFonts w:ascii="Times New Roman" w:hAnsi="Times New Roman" w:cs="Times New Roman"/>
                <w:lang w:eastAsia="ru-RU"/>
              </w:rPr>
              <w:t>2</w:t>
            </w:r>
          </w:p>
        </w:tc>
        <w:tc>
          <w:tcPr>
            <w:tcW w:w="5103" w:type="dxa"/>
            <w:vMerge/>
            <w:vAlign w:val="center"/>
          </w:tcPr>
          <w:p w:rsidR="00010E8B" w:rsidRPr="00990737" w:rsidRDefault="00010E8B" w:rsidP="00D70423">
            <w:pPr>
              <w:autoSpaceDE w:val="0"/>
              <w:autoSpaceDN w:val="0"/>
              <w:adjustRightInd w:val="0"/>
              <w:rPr>
                <w:rFonts w:ascii="Times New Roman" w:hAnsi="Times New Roman" w:cs="Times New Roman"/>
                <w:lang w:val="en-US" w:eastAsia="ru-RU"/>
              </w:rPr>
            </w:pPr>
          </w:p>
        </w:tc>
        <w:tc>
          <w:tcPr>
            <w:tcW w:w="3544" w:type="dxa"/>
            <w:vMerge/>
          </w:tcPr>
          <w:p w:rsidR="00010E8B" w:rsidRPr="00990737" w:rsidRDefault="00010E8B" w:rsidP="00D70423">
            <w:pPr>
              <w:autoSpaceDE w:val="0"/>
              <w:autoSpaceDN w:val="0"/>
              <w:adjustRightInd w:val="0"/>
              <w:rPr>
                <w:rFonts w:ascii="Times New Roman" w:hAnsi="Times New Roman" w:cs="Times New Roman"/>
                <w:lang w:val="en-US" w:eastAsia="ru-RU"/>
              </w:rPr>
            </w:pPr>
          </w:p>
        </w:tc>
      </w:tr>
      <w:tr w:rsidR="00010E8B" w:rsidRPr="008E216D" w:rsidTr="00010E8B">
        <w:tc>
          <w:tcPr>
            <w:tcW w:w="710" w:type="dxa"/>
            <w:vAlign w:val="center"/>
          </w:tcPr>
          <w:p w:rsidR="00010E8B" w:rsidRPr="00990737" w:rsidRDefault="00010E8B" w:rsidP="007019FF">
            <w:pPr>
              <w:jc w:val="center"/>
              <w:rPr>
                <w:rFonts w:ascii="Times New Roman" w:hAnsi="Times New Roman" w:cs="Times New Roman"/>
              </w:rPr>
            </w:pPr>
            <w:r>
              <w:rPr>
                <w:rFonts w:ascii="Times New Roman" w:hAnsi="Times New Roman" w:cs="Times New Roman"/>
              </w:rPr>
              <w:t>26</w:t>
            </w:r>
          </w:p>
        </w:tc>
        <w:tc>
          <w:tcPr>
            <w:tcW w:w="3827" w:type="dxa"/>
            <w:vAlign w:val="center"/>
          </w:tcPr>
          <w:p w:rsidR="00010E8B" w:rsidRPr="00D42CAD" w:rsidRDefault="00010E8B" w:rsidP="007019FF">
            <w:pPr>
              <w:autoSpaceDE w:val="0"/>
              <w:autoSpaceDN w:val="0"/>
              <w:adjustRightInd w:val="0"/>
              <w:rPr>
                <w:rFonts w:ascii="Times New Roman" w:hAnsi="Times New Roman" w:cs="Times New Roman"/>
                <w:i/>
                <w:lang w:eastAsia="ru-RU"/>
              </w:rPr>
            </w:pPr>
            <w:r>
              <w:rPr>
                <w:rFonts w:ascii="Times New Roman" w:hAnsi="Times New Roman" w:cs="Times New Roman"/>
                <w:i/>
              </w:rPr>
              <w:t>Контрольная работа № 5</w:t>
            </w:r>
          </w:p>
        </w:tc>
        <w:tc>
          <w:tcPr>
            <w:tcW w:w="1984" w:type="dxa"/>
            <w:vAlign w:val="center"/>
          </w:tcPr>
          <w:p w:rsidR="00010E8B" w:rsidRPr="00990737" w:rsidRDefault="00010E8B" w:rsidP="00010E8B">
            <w:pPr>
              <w:autoSpaceDE w:val="0"/>
              <w:autoSpaceDN w:val="0"/>
              <w:adjustRightInd w:val="0"/>
              <w:jc w:val="center"/>
              <w:rPr>
                <w:rFonts w:ascii="Times New Roman" w:hAnsi="Times New Roman" w:cs="Times New Roman"/>
                <w:lang w:eastAsia="ru-RU"/>
              </w:rPr>
            </w:pPr>
            <w:r>
              <w:rPr>
                <w:rFonts w:ascii="Times New Roman" w:hAnsi="Times New Roman" w:cs="Times New Roman"/>
                <w:lang w:eastAsia="ru-RU"/>
              </w:rPr>
              <w:t>1</w:t>
            </w:r>
          </w:p>
        </w:tc>
        <w:tc>
          <w:tcPr>
            <w:tcW w:w="5103" w:type="dxa"/>
            <w:vMerge/>
            <w:vAlign w:val="center"/>
          </w:tcPr>
          <w:p w:rsidR="00010E8B" w:rsidRPr="008E216D" w:rsidRDefault="00010E8B" w:rsidP="00D70423">
            <w:pPr>
              <w:autoSpaceDE w:val="0"/>
              <w:autoSpaceDN w:val="0"/>
              <w:adjustRightInd w:val="0"/>
              <w:rPr>
                <w:rFonts w:ascii="Times New Roman" w:hAnsi="Times New Roman" w:cs="Times New Roman"/>
                <w:lang w:eastAsia="ru-RU"/>
              </w:rPr>
            </w:pPr>
          </w:p>
        </w:tc>
        <w:tc>
          <w:tcPr>
            <w:tcW w:w="3544" w:type="dxa"/>
            <w:vMerge/>
          </w:tcPr>
          <w:p w:rsidR="00010E8B" w:rsidRPr="008E216D" w:rsidRDefault="00010E8B" w:rsidP="00D70423">
            <w:pPr>
              <w:autoSpaceDE w:val="0"/>
              <w:autoSpaceDN w:val="0"/>
              <w:adjustRightInd w:val="0"/>
              <w:rPr>
                <w:rFonts w:ascii="Times New Roman" w:hAnsi="Times New Roman" w:cs="Times New Roman"/>
                <w:lang w:eastAsia="ru-RU"/>
              </w:rPr>
            </w:pPr>
          </w:p>
        </w:tc>
      </w:tr>
      <w:tr w:rsidR="00010E8B" w:rsidRPr="008E216D" w:rsidTr="00010E8B">
        <w:tc>
          <w:tcPr>
            <w:tcW w:w="710" w:type="dxa"/>
            <w:shd w:val="clear" w:color="auto" w:fill="C6D9F1" w:themeFill="text2" w:themeFillTint="33"/>
            <w:vAlign w:val="center"/>
          </w:tcPr>
          <w:p w:rsidR="00010E8B" w:rsidRPr="0063430D" w:rsidRDefault="00010E8B" w:rsidP="007019FF">
            <w:pPr>
              <w:tabs>
                <w:tab w:val="right" w:pos="4320"/>
              </w:tabs>
              <w:autoSpaceDE w:val="0"/>
              <w:autoSpaceDN w:val="0"/>
              <w:adjustRightInd w:val="0"/>
              <w:rPr>
                <w:rFonts w:ascii="Times New Roman" w:hAnsi="Times New Roman" w:cs="Times New Roman"/>
                <w:b/>
                <w:lang w:eastAsia="ru-RU"/>
              </w:rPr>
            </w:pPr>
            <w:r>
              <w:rPr>
                <w:rFonts w:ascii="Times New Roman" w:hAnsi="Times New Roman" w:cs="Times New Roman"/>
                <w:b/>
                <w:lang w:eastAsia="ru-RU"/>
              </w:rPr>
              <w:lastRenderedPageBreak/>
              <w:tab/>
            </w:r>
          </w:p>
        </w:tc>
        <w:tc>
          <w:tcPr>
            <w:tcW w:w="3827" w:type="dxa"/>
            <w:shd w:val="clear" w:color="auto" w:fill="C6D9F1" w:themeFill="text2" w:themeFillTint="33"/>
            <w:vAlign w:val="center"/>
          </w:tcPr>
          <w:p w:rsidR="00010E8B" w:rsidRPr="0063430D" w:rsidRDefault="00010E8B" w:rsidP="00862AB7">
            <w:pPr>
              <w:tabs>
                <w:tab w:val="right" w:pos="4320"/>
              </w:tabs>
              <w:autoSpaceDE w:val="0"/>
              <w:autoSpaceDN w:val="0"/>
              <w:adjustRightInd w:val="0"/>
              <w:spacing w:before="120" w:after="120"/>
              <w:rPr>
                <w:rFonts w:ascii="Times New Roman" w:hAnsi="Times New Roman" w:cs="Times New Roman"/>
                <w:b/>
                <w:lang w:eastAsia="ru-RU"/>
              </w:rPr>
            </w:pPr>
            <w:r w:rsidRPr="00990737">
              <w:rPr>
                <w:rFonts w:ascii="Times New Roman" w:hAnsi="Times New Roman" w:cs="Times New Roman"/>
                <w:b/>
              </w:rPr>
              <w:t xml:space="preserve">Глава </w:t>
            </w:r>
            <w:r w:rsidRPr="00990737">
              <w:rPr>
                <w:rFonts w:ascii="Times New Roman" w:hAnsi="Times New Roman" w:cs="Times New Roman"/>
                <w:b/>
                <w:lang w:val="en-US"/>
              </w:rPr>
              <w:t>IV</w:t>
            </w:r>
            <w:r w:rsidRPr="00990737">
              <w:rPr>
                <w:rFonts w:ascii="Times New Roman" w:hAnsi="Times New Roman" w:cs="Times New Roman"/>
                <w:b/>
              </w:rPr>
              <w:t xml:space="preserve">. </w:t>
            </w:r>
            <w:r w:rsidRPr="009C2B19">
              <w:rPr>
                <w:rFonts w:ascii="Times New Roman" w:hAnsi="Times New Roman" w:cs="Times New Roman"/>
                <w:b/>
              </w:rPr>
              <w:t>Повторение и систематизация учебного материала</w:t>
            </w:r>
          </w:p>
        </w:tc>
        <w:tc>
          <w:tcPr>
            <w:tcW w:w="1984" w:type="dxa"/>
            <w:shd w:val="clear" w:color="auto" w:fill="C6D9F1" w:themeFill="text2" w:themeFillTint="33"/>
            <w:vAlign w:val="center"/>
          </w:tcPr>
          <w:p w:rsidR="00010E8B" w:rsidRPr="008E216D" w:rsidRDefault="006F6AE7" w:rsidP="00010E8B">
            <w:pPr>
              <w:autoSpaceDE w:val="0"/>
              <w:autoSpaceDN w:val="0"/>
              <w:adjustRightInd w:val="0"/>
              <w:jc w:val="center"/>
              <w:rPr>
                <w:rFonts w:ascii="Times New Roman" w:hAnsi="Times New Roman" w:cs="Times New Roman"/>
                <w:b/>
                <w:lang w:eastAsia="ru-RU"/>
              </w:rPr>
            </w:pPr>
            <w:r>
              <w:rPr>
                <w:rFonts w:ascii="Times New Roman" w:hAnsi="Times New Roman" w:cs="Times New Roman"/>
                <w:b/>
                <w:lang w:eastAsia="ru-RU"/>
              </w:rPr>
              <w:t>2</w:t>
            </w:r>
          </w:p>
        </w:tc>
        <w:tc>
          <w:tcPr>
            <w:tcW w:w="5103" w:type="dxa"/>
            <w:vMerge w:val="restart"/>
            <w:vAlign w:val="center"/>
          </w:tcPr>
          <w:p w:rsidR="00010E8B" w:rsidRPr="008E216D" w:rsidRDefault="00010E8B" w:rsidP="007770A1">
            <w:pPr>
              <w:autoSpaceDE w:val="0"/>
              <w:autoSpaceDN w:val="0"/>
              <w:adjustRightInd w:val="0"/>
              <w:rPr>
                <w:rFonts w:ascii="Times New Roman" w:hAnsi="Times New Roman" w:cs="Times New Roman"/>
                <w:lang w:eastAsia="ru-RU"/>
              </w:rPr>
            </w:pPr>
            <w:r>
              <w:rPr>
                <w:rFonts w:ascii="Times New Roman" w:hAnsi="Times New Roman" w:cs="Times New Roman"/>
                <w:i/>
                <w:sz w:val="20"/>
                <w:szCs w:val="20"/>
                <w:lang w:eastAsia="ru-RU"/>
              </w:rPr>
              <w:t>Обобщить</w:t>
            </w:r>
            <w:r w:rsidRPr="00D70423">
              <w:rPr>
                <w:rFonts w:ascii="Times New Roman" w:hAnsi="Times New Roman" w:cs="Times New Roman"/>
                <w:i/>
                <w:sz w:val="20"/>
                <w:szCs w:val="20"/>
                <w:lang w:eastAsia="ru-RU"/>
              </w:rPr>
              <w:t xml:space="preserve"> и системати</w:t>
            </w:r>
            <w:r>
              <w:rPr>
                <w:rFonts w:ascii="Times New Roman" w:hAnsi="Times New Roman" w:cs="Times New Roman"/>
                <w:i/>
                <w:sz w:val="20"/>
                <w:szCs w:val="20"/>
                <w:lang w:eastAsia="ru-RU"/>
              </w:rPr>
              <w:t xml:space="preserve">зировать </w:t>
            </w:r>
            <w:r w:rsidRPr="00D70423">
              <w:rPr>
                <w:rFonts w:ascii="Times New Roman" w:hAnsi="Times New Roman" w:cs="Times New Roman"/>
                <w:sz w:val="20"/>
                <w:szCs w:val="20"/>
                <w:lang w:eastAsia="ru-RU"/>
              </w:rPr>
              <w:t>знани</w:t>
            </w:r>
            <w:r>
              <w:rPr>
                <w:rFonts w:ascii="Times New Roman" w:hAnsi="Times New Roman" w:cs="Times New Roman"/>
                <w:sz w:val="20"/>
                <w:szCs w:val="20"/>
                <w:lang w:eastAsia="ru-RU"/>
              </w:rPr>
              <w:t>я, умения и навыки</w:t>
            </w:r>
            <w:r w:rsidRPr="00D70423">
              <w:rPr>
                <w:rFonts w:ascii="Times New Roman" w:hAnsi="Times New Roman" w:cs="Times New Roman"/>
                <w:sz w:val="20"/>
                <w:szCs w:val="20"/>
                <w:lang w:eastAsia="ru-RU"/>
              </w:rPr>
              <w:t xml:space="preserve"> </w:t>
            </w:r>
          </w:p>
        </w:tc>
        <w:tc>
          <w:tcPr>
            <w:tcW w:w="3544" w:type="dxa"/>
            <w:vMerge w:val="restart"/>
          </w:tcPr>
          <w:p w:rsidR="00010E8B" w:rsidRDefault="00010E8B" w:rsidP="007770A1">
            <w:pPr>
              <w:autoSpaceDE w:val="0"/>
              <w:autoSpaceDN w:val="0"/>
              <w:adjustRightInd w:val="0"/>
              <w:rPr>
                <w:rFonts w:ascii="Times New Roman" w:hAnsi="Times New Roman" w:cs="Times New Roman"/>
                <w:i/>
                <w:sz w:val="20"/>
                <w:szCs w:val="20"/>
                <w:lang w:eastAsia="ru-RU"/>
              </w:rPr>
            </w:pPr>
            <w:r w:rsidRPr="00E4361C">
              <w:rPr>
                <w:rStyle w:val="CharAttribute0"/>
                <w:rFonts w:eastAsia="Batang"/>
                <w:color w:val="000000" w:themeColor="text1"/>
                <w:sz w:val="20"/>
                <w:szCs w:val="20"/>
              </w:rPr>
              <w:t>Применение на уроке интерактивных форм раб</w:t>
            </w:r>
            <w:r>
              <w:rPr>
                <w:rStyle w:val="CharAttribute0"/>
                <w:rFonts w:eastAsia="Batang"/>
                <w:color w:val="000000" w:themeColor="text1"/>
                <w:sz w:val="20"/>
                <w:szCs w:val="20"/>
              </w:rPr>
              <w:t xml:space="preserve">оты учащихся: </w:t>
            </w:r>
            <w:r w:rsidRPr="00E4361C">
              <w:rPr>
                <w:rStyle w:val="CharAttribute0"/>
                <w:rFonts w:eastAsia="Batang"/>
                <w:color w:val="000000" w:themeColor="text1"/>
                <w:sz w:val="20"/>
                <w:szCs w:val="20"/>
              </w:rPr>
              <w:t xml:space="preserve">интеллектуальных игр, стимулирующих познавательную мотивацию школьников (предметные выпуски заседания клубов,  </w:t>
            </w:r>
            <w:proofErr w:type="spellStart"/>
            <w:r w:rsidRPr="00E4361C">
              <w:rPr>
                <w:rStyle w:val="CharAttribute0"/>
                <w:rFonts w:eastAsia="Batang"/>
                <w:color w:val="000000" w:themeColor="text1"/>
                <w:sz w:val="20"/>
                <w:szCs w:val="20"/>
              </w:rPr>
              <w:t>брейн</w:t>
            </w:r>
            <w:proofErr w:type="spellEnd"/>
            <w:r w:rsidRPr="00E4361C">
              <w:rPr>
                <w:rStyle w:val="CharAttribute0"/>
                <w:rFonts w:eastAsia="Batang"/>
                <w:color w:val="000000" w:themeColor="text1"/>
                <w:sz w:val="20"/>
                <w:szCs w:val="20"/>
              </w:rPr>
              <w:t xml:space="preserve">-ринга, </w:t>
            </w:r>
            <w:proofErr w:type="spellStart"/>
            <w:r w:rsidRPr="00E4361C">
              <w:rPr>
                <w:rStyle w:val="CharAttribute0"/>
                <w:rFonts w:eastAsia="Batang"/>
                <w:color w:val="000000" w:themeColor="text1"/>
                <w:sz w:val="20"/>
                <w:szCs w:val="20"/>
              </w:rPr>
              <w:t>геймификация</w:t>
            </w:r>
            <w:proofErr w:type="spellEnd"/>
            <w:r w:rsidRPr="00E4361C">
              <w:rPr>
                <w:rStyle w:val="CharAttribute0"/>
                <w:rFonts w:eastAsia="Batang"/>
                <w:color w:val="000000" w:themeColor="text1"/>
                <w:sz w:val="20"/>
                <w:szCs w:val="20"/>
              </w:rPr>
              <w:t xml:space="preserve">: </w:t>
            </w:r>
            <w:proofErr w:type="spellStart"/>
            <w:r w:rsidRPr="00E4361C">
              <w:rPr>
                <w:rStyle w:val="CharAttribute0"/>
                <w:rFonts w:eastAsia="Batang"/>
                <w:color w:val="000000" w:themeColor="text1"/>
                <w:sz w:val="20"/>
                <w:szCs w:val="20"/>
              </w:rPr>
              <w:t>квесты</w:t>
            </w:r>
            <w:proofErr w:type="spellEnd"/>
            <w:r w:rsidRPr="00E4361C">
              <w:rPr>
                <w:rStyle w:val="CharAttribute0"/>
                <w:rFonts w:eastAsia="Batang"/>
                <w:color w:val="000000" w:themeColor="text1"/>
                <w:sz w:val="20"/>
                <w:szCs w:val="20"/>
              </w:rPr>
              <w:t>,      игра-провокация, игра-эксперимент, игра-демонстрация,  игра-состязание и т.п.)</w:t>
            </w:r>
          </w:p>
        </w:tc>
      </w:tr>
      <w:tr w:rsidR="00010E8B" w:rsidRPr="008E216D" w:rsidTr="00010E8B">
        <w:tc>
          <w:tcPr>
            <w:tcW w:w="710" w:type="dxa"/>
            <w:shd w:val="clear" w:color="auto" w:fill="FFFFFF" w:themeFill="background1"/>
            <w:vAlign w:val="center"/>
          </w:tcPr>
          <w:p w:rsidR="00010E8B" w:rsidRPr="00010E8B" w:rsidRDefault="00010E8B" w:rsidP="00010E8B">
            <w:pPr>
              <w:tabs>
                <w:tab w:val="right" w:pos="4320"/>
              </w:tabs>
              <w:autoSpaceDE w:val="0"/>
              <w:autoSpaceDN w:val="0"/>
              <w:adjustRightInd w:val="0"/>
              <w:jc w:val="center"/>
              <w:rPr>
                <w:rFonts w:ascii="Times New Roman" w:hAnsi="Times New Roman" w:cs="Times New Roman"/>
                <w:lang w:eastAsia="ru-RU"/>
              </w:rPr>
            </w:pPr>
            <w:r w:rsidRPr="00010E8B">
              <w:rPr>
                <w:rFonts w:ascii="Times New Roman" w:hAnsi="Times New Roman" w:cs="Times New Roman"/>
                <w:lang w:eastAsia="ru-RU"/>
              </w:rPr>
              <w:t>26</w:t>
            </w:r>
          </w:p>
        </w:tc>
        <w:tc>
          <w:tcPr>
            <w:tcW w:w="3827" w:type="dxa"/>
            <w:shd w:val="clear" w:color="auto" w:fill="FFFFFF" w:themeFill="background1"/>
            <w:vAlign w:val="center"/>
          </w:tcPr>
          <w:p w:rsidR="00010E8B" w:rsidRPr="00990737" w:rsidRDefault="00010E8B" w:rsidP="007019FF">
            <w:pPr>
              <w:tabs>
                <w:tab w:val="right" w:pos="4320"/>
              </w:tabs>
              <w:autoSpaceDE w:val="0"/>
              <w:autoSpaceDN w:val="0"/>
              <w:adjustRightInd w:val="0"/>
              <w:rPr>
                <w:rFonts w:ascii="Times New Roman" w:hAnsi="Times New Roman" w:cs="Times New Roman"/>
                <w:b/>
              </w:rPr>
            </w:pPr>
            <w:r w:rsidRPr="00D42CAD">
              <w:rPr>
                <w:rFonts w:ascii="Times New Roman" w:hAnsi="Times New Roman" w:cs="Times New Roman"/>
              </w:rPr>
              <w:t>Уп</w:t>
            </w:r>
            <w:r>
              <w:rPr>
                <w:rFonts w:ascii="Times New Roman" w:hAnsi="Times New Roman" w:cs="Times New Roman"/>
              </w:rPr>
              <w:t>ражнения для повторения курса 11</w:t>
            </w:r>
            <w:r w:rsidRPr="00D42CAD">
              <w:rPr>
                <w:rFonts w:ascii="Times New Roman" w:hAnsi="Times New Roman" w:cs="Times New Roman"/>
              </w:rPr>
              <w:t xml:space="preserve"> класса</w:t>
            </w:r>
          </w:p>
        </w:tc>
        <w:tc>
          <w:tcPr>
            <w:tcW w:w="1984" w:type="dxa"/>
            <w:shd w:val="clear" w:color="auto" w:fill="FFFFFF" w:themeFill="background1"/>
            <w:vAlign w:val="center"/>
          </w:tcPr>
          <w:p w:rsidR="00010E8B" w:rsidRDefault="006F6AE7" w:rsidP="00010E8B">
            <w:pPr>
              <w:autoSpaceDE w:val="0"/>
              <w:autoSpaceDN w:val="0"/>
              <w:adjustRightInd w:val="0"/>
              <w:jc w:val="center"/>
              <w:rPr>
                <w:rFonts w:ascii="Times New Roman" w:hAnsi="Times New Roman" w:cs="Times New Roman"/>
                <w:b/>
                <w:lang w:eastAsia="ru-RU"/>
              </w:rPr>
            </w:pPr>
            <w:r>
              <w:rPr>
                <w:rFonts w:ascii="Times New Roman" w:hAnsi="Times New Roman" w:cs="Times New Roman"/>
                <w:b/>
                <w:lang w:eastAsia="ru-RU"/>
              </w:rPr>
              <w:t>2</w:t>
            </w:r>
          </w:p>
        </w:tc>
        <w:tc>
          <w:tcPr>
            <w:tcW w:w="5103" w:type="dxa"/>
            <w:vMerge/>
            <w:vAlign w:val="center"/>
          </w:tcPr>
          <w:p w:rsidR="00010E8B" w:rsidRDefault="00010E8B" w:rsidP="007770A1">
            <w:pPr>
              <w:autoSpaceDE w:val="0"/>
              <w:autoSpaceDN w:val="0"/>
              <w:adjustRightInd w:val="0"/>
              <w:rPr>
                <w:rFonts w:ascii="Times New Roman" w:hAnsi="Times New Roman" w:cs="Times New Roman"/>
                <w:i/>
                <w:sz w:val="20"/>
                <w:szCs w:val="20"/>
                <w:lang w:eastAsia="ru-RU"/>
              </w:rPr>
            </w:pPr>
          </w:p>
        </w:tc>
        <w:tc>
          <w:tcPr>
            <w:tcW w:w="3544" w:type="dxa"/>
            <w:vMerge/>
          </w:tcPr>
          <w:p w:rsidR="00010E8B" w:rsidRPr="00E4361C" w:rsidRDefault="00010E8B" w:rsidP="007770A1">
            <w:pPr>
              <w:autoSpaceDE w:val="0"/>
              <w:autoSpaceDN w:val="0"/>
              <w:adjustRightInd w:val="0"/>
              <w:rPr>
                <w:rStyle w:val="CharAttribute0"/>
                <w:rFonts w:eastAsia="Batang"/>
                <w:color w:val="000000" w:themeColor="text1"/>
                <w:sz w:val="20"/>
                <w:szCs w:val="20"/>
              </w:rPr>
            </w:pPr>
          </w:p>
        </w:tc>
      </w:tr>
    </w:tbl>
    <w:p w:rsidR="00567F93" w:rsidRDefault="00567F93" w:rsidP="00567F93">
      <w:pPr>
        <w:autoSpaceDE w:val="0"/>
        <w:autoSpaceDN w:val="0"/>
        <w:adjustRightInd w:val="0"/>
        <w:spacing w:before="240" w:after="0"/>
        <w:jc w:val="center"/>
        <w:outlineLvl w:val="0"/>
        <w:rPr>
          <w:rFonts w:ascii="Times New Roman" w:hAnsi="Times New Roman"/>
          <w:b/>
          <w:sz w:val="24"/>
          <w:szCs w:val="24"/>
          <w:lang w:eastAsia="ru-RU"/>
        </w:rPr>
      </w:pPr>
    </w:p>
    <w:p w:rsidR="00567F93" w:rsidRDefault="00567F93" w:rsidP="00567F93">
      <w:pPr>
        <w:autoSpaceDE w:val="0"/>
        <w:autoSpaceDN w:val="0"/>
        <w:adjustRightInd w:val="0"/>
        <w:spacing w:before="240" w:after="120"/>
        <w:jc w:val="center"/>
        <w:outlineLvl w:val="0"/>
        <w:rPr>
          <w:rFonts w:ascii="Times New Roman" w:hAnsi="Times New Roman"/>
          <w:b/>
          <w:sz w:val="24"/>
          <w:szCs w:val="24"/>
          <w:lang w:eastAsia="ru-RU"/>
        </w:rPr>
      </w:pPr>
    </w:p>
    <w:p w:rsidR="00567F93" w:rsidRDefault="00567F93" w:rsidP="00567F93">
      <w:pPr>
        <w:autoSpaceDE w:val="0"/>
        <w:autoSpaceDN w:val="0"/>
        <w:adjustRightInd w:val="0"/>
        <w:spacing w:before="240" w:after="120"/>
        <w:jc w:val="center"/>
        <w:outlineLvl w:val="0"/>
        <w:rPr>
          <w:rFonts w:ascii="Times New Roman" w:hAnsi="Times New Roman"/>
          <w:sz w:val="18"/>
          <w:szCs w:val="18"/>
          <w:vertAlign w:val="superscript"/>
          <w:lang w:eastAsia="ru-RU"/>
        </w:rPr>
        <w:sectPr w:rsidR="00567F93" w:rsidSect="00990737">
          <w:pgSz w:w="16838" w:h="11906" w:orient="landscape"/>
          <w:pgMar w:top="1134" w:right="1134" w:bottom="851" w:left="1134" w:header="709" w:footer="709" w:gutter="0"/>
          <w:cols w:space="708"/>
          <w:docGrid w:linePitch="360"/>
        </w:sectPr>
      </w:pPr>
    </w:p>
    <w:p w:rsidR="005A2E5B" w:rsidRDefault="005A2890" w:rsidP="007345EE">
      <w:pPr>
        <w:shd w:val="clear" w:color="auto" w:fill="FFFFFF"/>
        <w:spacing w:after="120"/>
        <w:ind w:left="7" w:right="29" w:firstLine="331"/>
        <w:jc w:val="center"/>
        <w:rPr>
          <w:rFonts w:ascii="Times New Roman" w:hAnsi="Times New Roman" w:cs="Times New Roman"/>
          <w:b/>
          <w:sz w:val="24"/>
          <w:szCs w:val="24"/>
        </w:rPr>
      </w:pPr>
      <w:r w:rsidRPr="00A56E5E">
        <w:rPr>
          <w:rFonts w:ascii="Times New Roman" w:hAnsi="Times New Roman" w:cs="Times New Roman"/>
          <w:b/>
          <w:sz w:val="24"/>
          <w:szCs w:val="24"/>
        </w:rPr>
        <w:lastRenderedPageBreak/>
        <w:t>УЧЕБНО-МЕТОДИЧЕСКИЕ СРЕДС</w:t>
      </w:r>
      <w:r w:rsidR="00A2557E" w:rsidRPr="00A56E5E">
        <w:rPr>
          <w:rFonts w:ascii="Times New Roman" w:hAnsi="Times New Roman" w:cs="Times New Roman"/>
          <w:b/>
          <w:sz w:val="24"/>
          <w:szCs w:val="24"/>
        </w:rPr>
        <w:t>Т</w:t>
      </w:r>
      <w:r w:rsidRPr="00A56E5E">
        <w:rPr>
          <w:rFonts w:ascii="Times New Roman" w:hAnsi="Times New Roman" w:cs="Times New Roman"/>
          <w:b/>
          <w:sz w:val="24"/>
          <w:szCs w:val="24"/>
        </w:rPr>
        <w:t>ВА ОБУЧЕНИЯ</w:t>
      </w:r>
    </w:p>
    <w:p w:rsidR="00A56E5E" w:rsidRDefault="00A56E5E" w:rsidP="00A56E5E">
      <w:pPr>
        <w:shd w:val="clear" w:color="auto" w:fill="FFFFFF"/>
        <w:spacing w:after="120"/>
        <w:ind w:left="7" w:right="29" w:firstLine="331"/>
        <w:rPr>
          <w:rFonts w:ascii="Times New Roman" w:hAnsi="Times New Roman" w:cs="Times New Roman"/>
          <w:b/>
          <w:i/>
          <w:sz w:val="24"/>
          <w:szCs w:val="24"/>
        </w:rPr>
      </w:pPr>
      <w:r w:rsidRPr="00A56E5E">
        <w:rPr>
          <w:rFonts w:ascii="Times New Roman" w:hAnsi="Times New Roman" w:cs="Times New Roman"/>
          <w:b/>
          <w:i/>
          <w:sz w:val="24"/>
          <w:szCs w:val="24"/>
        </w:rPr>
        <w:t>Нормативные документы</w:t>
      </w:r>
    </w:p>
    <w:p w:rsidR="00A56E5E" w:rsidRPr="00A56E5E" w:rsidRDefault="00A56E5E" w:rsidP="00A56E5E">
      <w:pPr>
        <w:pStyle w:val="a3"/>
        <w:numPr>
          <w:ilvl w:val="0"/>
          <w:numId w:val="7"/>
        </w:numPr>
        <w:rPr>
          <w:rFonts w:ascii="Times New Roman" w:hAnsi="Times New Roman" w:cs="Times New Roman"/>
          <w:sz w:val="24"/>
          <w:szCs w:val="24"/>
        </w:rPr>
      </w:pPr>
      <w:r w:rsidRPr="00A56E5E">
        <w:rPr>
          <w:rStyle w:val="9"/>
          <w:rFonts w:ascii="Times New Roman" w:hAnsi="Times New Roman" w:cs="Times New Roman"/>
          <w:color w:val="auto"/>
          <w:sz w:val="24"/>
          <w:szCs w:val="24"/>
        </w:rPr>
        <w:t>Фундаментальное ядро содержания общего образования</w:t>
      </w:r>
      <w:proofErr w:type="gramStart"/>
      <w:r w:rsidRPr="00A56E5E">
        <w:rPr>
          <w:rStyle w:val="9"/>
          <w:rFonts w:ascii="Times New Roman" w:hAnsi="Times New Roman" w:cs="Times New Roman"/>
          <w:color w:val="auto"/>
          <w:sz w:val="24"/>
          <w:szCs w:val="24"/>
        </w:rPr>
        <w:t xml:space="preserve"> :</w:t>
      </w:r>
      <w:proofErr w:type="gramEnd"/>
      <w:r w:rsidRPr="00A56E5E">
        <w:rPr>
          <w:rStyle w:val="9"/>
          <w:rFonts w:ascii="Times New Roman" w:hAnsi="Times New Roman" w:cs="Times New Roman"/>
          <w:color w:val="auto"/>
          <w:sz w:val="24"/>
          <w:szCs w:val="24"/>
        </w:rPr>
        <w:t xml:space="preserve"> проект / под ред. В.В. Козлова, А.М. </w:t>
      </w:r>
      <w:proofErr w:type="spellStart"/>
      <w:r w:rsidRPr="00A56E5E">
        <w:rPr>
          <w:rStyle w:val="9"/>
          <w:rFonts w:ascii="Times New Roman" w:hAnsi="Times New Roman" w:cs="Times New Roman"/>
          <w:color w:val="auto"/>
          <w:sz w:val="24"/>
          <w:szCs w:val="24"/>
        </w:rPr>
        <w:t>Кондако</w:t>
      </w:r>
      <w:r w:rsidRPr="00A56E5E">
        <w:rPr>
          <w:rStyle w:val="9"/>
          <w:rFonts w:ascii="Times New Roman" w:hAnsi="Times New Roman" w:cs="Times New Roman"/>
          <w:color w:val="auto"/>
          <w:sz w:val="24"/>
          <w:szCs w:val="24"/>
        </w:rPr>
        <w:softHyphen/>
        <w:t>ва</w:t>
      </w:r>
      <w:proofErr w:type="spellEnd"/>
      <w:r w:rsidRPr="00A56E5E">
        <w:rPr>
          <w:rStyle w:val="9"/>
          <w:rFonts w:ascii="Times New Roman" w:hAnsi="Times New Roman" w:cs="Times New Roman"/>
          <w:color w:val="auto"/>
          <w:sz w:val="24"/>
          <w:szCs w:val="24"/>
        </w:rPr>
        <w:t>. — М.: Просвещение, 2009.</w:t>
      </w:r>
    </w:p>
    <w:p w:rsidR="00A56E5E" w:rsidRPr="00A56E5E" w:rsidRDefault="00A56E5E" w:rsidP="00A56E5E">
      <w:pPr>
        <w:pStyle w:val="a3"/>
        <w:numPr>
          <w:ilvl w:val="0"/>
          <w:numId w:val="7"/>
        </w:numPr>
        <w:rPr>
          <w:rFonts w:ascii="Times New Roman" w:hAnsi="Times New Roman" w:cs="Times New Roman"/>
          <w:sz w:val="24"/>
          <w:szCs w:val="24"/>
        </w:rPr>
      </w:pPr>
      <w:r w:rsidRPr="00A56E5E">
        <w:rPr>
          <w:rStyle w:val="9"/>
          <w:rFonts w:ascii="Times New Roman" w:hAnsi="Times New Roman" w:cs="Times New Roman"/>
          <w:color w:val="auto"/>
          <w:sz w:val="24"/>
          <w:szCs w:val="24"/>
        </w:rPr>
        <w:t>Федеральный государственный образовательный стан</w:t>
      </w:r>
      <w:r w:rsidRPr="00A56E5E">
        <w:rPr>
          <w:rStyle w:val="9"/>
          <w:rFonts w:ascii="Times New Roman" w:hAnsi="Times New Roman" w:cs="Times New Roman"/>
          <w:color w:val="auto"/>
          <w:sz w:val="24"/>
          <w:szCs w:val="24"/>
        </w:rPr>
        <w:softHyphen/>
        <w:t>дарт основного общего образования.</w:t>
      </w:r>
    </w:p>
    <w:p w:rsidR="00A56E5E" w:rsidRPr="00A56E5E" w:rsidRDefault="00A56E5E" w:rsidP="00A56E5E">
      <w:pPr>
        <w:pStyle w:val="a3"/>
        <w:numPr>
          <w:ilvl w:val="0"/>
          <w:numId w:val="7"/>
        </w:numPr>
        <w:shd w:val="clear" w:color="auto" w:fill="FFFFFF"/>
        <w:spacing w:after="120"/>
        <w:ind w:right="29"/>
        <w:rPr>
          <w:rFonts w:ascii="Times New Roman" w:hAnsi="Times New Roman" w:cs="Times New Roman"/>
          <w:sz w:val="24"/>
          <w:szCs w:val="24"/>
        </w:rPr>
      </w:pPr>
      <w:r w:rsidRPr="00A56E5E">
        <w:rPr>
          <w:rStyle w:val="9"/>
          <w:rFonts w:ascii="Times New Roman" w:hAnsi="Times New Roman" w:cs="Times New Roman"/>
          <w:color w:val="auto"/>
          <w:sz w:val="24"/>
          <w:szCs w:val="24"/>
        </w:rPr>
        <w:t xml:space="preserve">Примерные программы среднего общего образования. Математика. Алгебра и начала анализа. Геометрия. 10-11 классы. – М.: </w:t>
      </w:r>
      <w:proofErr w:type="spellStart"/>
      <w:r w:rsidRPr="00A56E5E">
        <w:rPr>
          <w:rStyle w:val="9"/>
          <w:rFonts w:ascii="Times New Roman" w:hAnsi="Times New Roman" w:cs="Times New Roman"/>
          <w:color w:val="auto"/>
          <w:sz w:val="24"/>
          <w:szCs w:val="24"/>
        </w:rPr>
        <w:t>Вентана</w:t>
      </w:r>
      <w:proofErr w:type="spellEnd"/>
      <w:r w:rsidRPr="00A56E5E">
        <w:rPr>
          <w:rStyle w:val="9"/>
          <w:rFonts w:ascii="Times New Roman" w:hAnsi="Times New Roman" w:cs="Times New Roman"/>
          <w:color w:val="auto"/>
          <w:sz w:val="24"/>
          <w:szCs w:val="24"/>
        </w:rPr>
        <w:t xml:space="preserve">-Граф, 2012. </w:t>
      </w:r>
    </w:p>
    <w:p w:rsidR="00C310ED" w:rsidRDefault="00C310ED" w:rsidP="00C310ED">
      <w:pPr>
        <w:shd w:val="clear" w:color="auto" w:fill="FFFFFF"/>
        <w:spacing w:after="120"/>
        <w:ind w:left="360" w:right="29"/>
        <w:rPr>
          <w:rFonts w:ascii="Times New Roman" w:hAnsi="Times New Roman" w:cs="Times New Roman"/>
          <w:b/>
          <w:i/>
          <w:sz w:val="24"/>
          <w:szCs w:val="24"/>
        </w:rPr>
      </w:pPr>
      <w:r w:rsidRPr="00C310ED">
        <w:rPr>
          <w:rFonts w:ascii="Times New Roman" w:hAnsi="Times New Roman" w:cs="Times New Roman"/>
          <w:b/>
          <w:i/>
          <w:sz w:val="24"/>
          <w:szCs w:val="24"/>
        </w:rPr>
        <w:t>Справочные пособия, научно-популярная и историческая литература</w:t>
      </w:r>
    </w:p>
    <w:p w:rsidR="00C310ED" w:rsidRPr="00C310ED" w:rsidRDefault="00C310ED" w:rsidP="00C310ED">
      <w:pPr>
        <w:pStyle w:val="a3"/>
        <w:numPr>
          <w:ilvl w:val="0"/>
          <w:numId w:val="30"/>
        </w:numPr>
        <w:rPr>
          <w:rStyle w:val="9"/>
          <w:rFonts w:ascii="Times New Roman" w:hAnsi="Times New Roman" w:cs="Times New Roman"/>
          <w:color w:val="auto"/>
          <w:sz w:val="24"/>
          <w:szCs w:val="24"/>
        </w:rPr>
      </w:pPr>
      <w:proofErr w:type="spellStart"/>
      <w:r w:rsidRPr="00C310ED">
        <w:rPr>
          <w:rStyle w:val="9"/>
          <w:rFonts w:ascii="Times New Roman" w:hAnsi="Times New Roman" w:cs="Times New Roman"/>
          <w:i/>
          <w:color w:val="auto"/>
          <w:sz w:val="24"/>
          <w:szCs w:val="24"/>
        </w:rPr>
        <w:t>Асмолов</w:t>
      </w:r>
      <w:proofErr w:type="spellEnd"/>
      <w:r w:rsidRPr="00C310ED">
        <w:rPr>
          <w:rStyle w:val="9"/>
          <w:rFonts w:ascii="Times New Roman" w:hAnsi="Times New Roman" w:cs="Times New Roman"/>
          <w:i/>
          <w:color w:val="auto"/>
          <w:sz w:val="24"/>
          <w:szCs w:val="24"/>
        </w:rPr>
        <w:t xml:space="preserve"> А.Г., Карабанова О.А..</w:t>
      </w:r>
      <w:r w:rsidRPr="00C310ED">
        <w:rPr>
          <w:rStyle w:val="9"/>
          <w:rFonts w:ascii="Times New Roman" w:hAnsi="Times New Roman" w:cs="Times New Roman"/>
          <w:color w:val="auto"/>
          <w:sz w:val="24"/>
          <w:szCs w:val="24"/>
        </w:rPr>
        <w:t xml:space="preserve"> Формирование универсальных учебных действий в ос</w:t>
      </w:r>
      <w:r w:rsidRPr="00C310ED">
        <w:rPr>
          <w:rStyle w:val="9"/>
          <w:rFonts w:ascii="Times New Roman" w:hAnsi="Times New Roman" w:cs="Times New Roman"/>
          <w:color w:val="auto"/>
          <w:sz w:val="24"/>
          <w:szCs w:val="24"/>
        </w:rPr>
        <w:softHyphen/>
        <w:t>новной школе: система заданий / М.: Просвещение, 2010.</w:t>
      </w:r>
    </w:p>
    <w:p w:rsidR="00C310ED" w:rsidRPr="00C310ED" w:rsidRDefault="00C310ED" w:rsidP="00C310ED">
      <w:pPr>
        <w:pStyle w:val="a3"/>
        <w:numPr>
          <w:ilvl w:val="0"/>
          <w:numId w:val="30"/>
        </w:numPr>
        <w:spacing w:after="0"/>
        <w:rPr>
          <w:rFonts w:ascii="Times New Roman" w:hAnsi="Times New Roman" w:cs="Times New Roman"/>
          <w:sz w:val="24"/>
          <w:szCs w:val="24"/>
        </w:rPr>
      </w:pPr>
      <w:proofErr w:type="spellStart"/>
      <w:r w:rsidRPr="00C310ED">
        <w:rPr>
          <w:rStyle w:val="92"/>
          <w:rFonts w:ascii="Times New Roman" w:hAnsi="Times New Roman" w:cs="Times New Roman"/>
          <w:color w:val="auto"/>
          <w:sz w:val="24"/>
          <w:szCs w:val="24"/>
        </w:rPr>
        <w:t>АгахановН.Х</w:t>
      </w:r>
      <w:proofErr w:type="spellEnd"/>
      <w:r w:rsidRPr="00C310ED">
        <w:rPr>
          <w:rStyle w:val="92"/>
          <w:rFonts w:ascii="Times New Roman" w:hAnsi="Times New Roman" w:cs="Times New Roman"/>
          <w:color w:val="auto"/>
          <w:sz w:val="24"/>
          <w:szCs w:val="24"/>
        </w:rPr>
        <w:t xml:space="preserve">., </w:t>
      </w:r>
      <w:proofErr w:type="spellStart"/>
      <w:r w:rsidRPr="00C310ED">
        <w:rPr>
          <w:rStyle w:val="92"/>
          <w:rFonts w:ascii="Times New Roman" w:hAnsi="Times New Roman" w:cs="Times New Roman"/>
          <w:color w:val="auto"/>
          <w:sz w:val="24"/>
          <w:szCs w:val="24"/>
        </w:rPr>
        <w:t>Подлипский</w:t>
      </w:r>
      <w:proofErr w:type="spellEnd"/>
      <w:r w:rsidRPr="00C310ED">
        <w:rPr>
          <w:rStyle w:val="92"/>
          <w:rFonts w:ascii="Times New Roman" w:hAnsi="Times New Roman" w:cs="Times New Roman"/>
          <w:color w:val="auto"/>
          <w:sz w:val="24"/>
          <w:szCs w:val="24"/>
        </w:rPr>
        <w:t xml:space="preserve"> О.К.</w:t>
      </w:r>
      <w:r w:rsidRPr="00C310ED">
        <w:rPr>
          <w:rStyle w:val="9"/>
          <w:rFonts w:ascii="Times New Roman" w:hAnsi="Times New Roman" w:cs="Times New Roman"/>
          <w:color w:val="auto"/>
          <w:sz w:val="24"/>
          <w:szCs w:val="24"/>
        </w:rPr>
        <w:t xml:space="preserve"> Математика: районные олимпиады: 6-11 классы. - М.: Просвещение, 1990.</w:t>
      </w:r>
    </w:p>
    <w:p w:rsidR="00C310ED" w:rsidRPr="00C310ED" w:rsidRDefault="00C310ED" w:rsidP="00C310ED">
      <w:pPr>
        <w:pStyle w:val="a3"/>
        <w:numPr>
          <w:ilvl w:val="0"/>
          <w:numId w:val="30"/>
        </w:numPr>
        <w:spacing w:after="0"/>
        <w:rPr>
          <w:rFonts w:ascii="Times New Roman" w:hAnsi="Times New Roman" w:cs="Times New Roman"/>
          <w:sz w:val="24"/>
          <w:szCs w:val="24"/>
        </w:rPr>
      </w:pPr>
      <w:r w:rsidRPr="00C310ED">
        <w:rPr>
          <w:rStyle w:val="92"/>
          <w:rFonts w:ascii="Times New Roman" w:hAnsi="Times New Roman" w:cs="Times New Roman"/>
          <w:color w:val="auto"/>
          <w:sz w:val="24"/>
          <w:szCs w:val="24"/>
        </w:rPr>
        <w:t>Гаврилова Т.Д.</w:t>
      </w:r>
      <w:r w:rsidRPr="00C310ED">
        <w:rPr>
          <w:rStyle w:val="9"/>
          <w:rFonts w:ascii="Times New Roman" w:hAnsi="Times New Roman" w:cs="Times New Roman"/>
          <w:color w:val="auto"/>
          <w:sz w:val="24"/>
          <w:szCs w:val="24"/>
        </w:rPr>
        <w:t xml:space="preserve"> Занимательная математика: 5-11 клас</w:t>
      </w:r>
      <w:r w:rsidRPr="00C310ED">
        <w:rPr>
          <w:rStyle w:val="9"/>
          <w:rFonts w:ascii="Times New Roman" w:hAnsi="Times New Roman" w:cs="Times New Roman"/>
          <w:color w:val="auto"/>
          <w:sz w:val="24"/>
          <w:szCs w:val="24"/>
        </w:rPr>
        <w:softHyphen/>
        <w:t>сы. — Волгоград: Учитель, 2008.</w:t>
      </w:r>
    </w:p>
    <w:p w:rsidR="00C310ED" w:rsidRPr="00C310ED" w:rsidRDefault="00C310ED" w:rsidP="00C310ED">
      <w:pPr>
        <w:pStyle w:val="a3"/>
        <w:numPr>
          <w:ilvl w:val="0"/>
          <w:numId w:val="30"/>
        </w:numPr>
        <w:spacing w:after="0"/>
        <w:rPr>
          <w:rFonts w:ascii="Times New Roman" w:hAnsi="Times New Roman" w:cs="Times New Roman"/>
          <w:sz w:val="24"/>
          <w:szCs w:val="24"/>
        </w:rPr>
      </w:pPr>
      <w:proofErr w:type="spellStart"/>
      <w:r w:rsidRPr="00C310ED">
        <w:rPr>
          <w:rStyle w:val="92"/>
          <w:rFonts w:ascii="Times New Roman" w:hAnsi="Times New Roman" w:cs="Times New Roman"/>
          <w:color w:val="auto"/>
          <w:sz w:val="24"/>
          <w:szCs w:val="24"/>
        </w:rPr>
        <w:t>Левитас</w:t>
      </w:r>
      <w:proofErr w:type="spellEnd"/>
      <w:r w:rsidRPr="00C310ED">
        <w:rPr>
          <w:rStyle w:val="92"/>
          <w:rFonts w:ascii="Times New Roman" w:hAnsi="Times New Roman" w:cs="Times New Roman"/>
          <w:color w:val="auto"/>
          <w:sz w:val="24"/>
          <w:szCs w:val="24"/>
        </w:rPr>
        <w:t xml:space="preserve"> Г.Г.</w:t>
      </w:r>
      <w:r w:rsidRPr="00C310ED">
        <w:rPr>
          <w:rStyle w:val="9"/>
          <w:rFonts w:ascii="Times New Roman" w:hAnsi="Times New Roman" w:cs="Times New Roman"/>
          <w:color w:val="auto"/>
          <w:sz w:val="24"/>
          <w:szCs w:val="24"/>
        </w:rPr>
        <w:t xml:space="preserve"> Нестандартные задачи по математике. М.: ИЛЕКСА, 2007.</w:t>
      </w:r>
    </w:p>
    <w:p w:rsidR="00C310ED" w:rsidRPr="00C310ED" w:rsidRDefault="00C310ED" w:rsidP="00C310ED">
      <w:pPr>
        <w:pStyle w:val="a3"/>
        <w:numPr>
          <w:ilvl w:val="0"/>
          <w:numId w:val="30"/>
        </w:numPr>
        <w:spacing w:after="0"/>
        <w:rPr>
          <w:rFonts w:ascii="Times New Roman" w:hAnsi="Times New Roman" w:cs="Times New Roman"/>
          <w:sz w:val="24"/>
          <w:szCs w:val="24"/>
        </w:rPr>
      </w:pPr>
      <w:proofErr w:type="gramStart"/>
      <w:r w:rsidRPr="00C310ED">
        <w:rPr>
          <w:rStyle w:val="92"/>
          <w:rFonts w:ascii="Times New Roman" w:hAnsi="Times New Roman" w:cs="Times New Roman"/>
          <w:color w:val="auto"/>
          <w:sz w:val="24"/>
          <w:szCs w:val="24"/>
        </w:rPr>
        <w:t>Перли</w:t>
      </w:r>
      <w:proofErr w:type="gramEnd"/>
      <w:r w:rsidRPr="00C310ED">
        <w:rPr>
          <w:rStyle w:val="92"/>
          <w:rFonts w:ascii="Times New Roman" w:hAnsi="Times New Roman" w:cs="Times New Roman"/>
          <w:color w:val="auto"/>
          <w:sz w:val="24"/>
          <w:szCs w:val="24"/>
        </w:rPr>
        <w:t xml:space="preserve"> С.С., Перли Б.С.</w:t>
      </w:r>
      <w:r w:rsidRPr="00C310ED">
        <w:rPr>
          <w:rStyle w:val="9"/>
          <w:rFonts w:ascii="Times New Roman" w:hAnsi="Times New Roman" w:cs="Times New Roman"/>
          <w:color w:val="auto"/>
          <w:sz w:val="24"/>
          <w:szCs w:val="24"/>
        </w:rPr>
        <w:t xml:space="preserve"> Страницы русской истории на уроках математики. — М.: Педагогика-Пресс, 1994. </w:t>
      </w:r>
    </w:p>
    <w:p w:rsidR="00C310ED" w:rsidRPr="00C310ED" w:rsidRDefault="00C310ED" w:rsidP="00C310ED">
      <w:pPr>
        <w:pStyle w:val="a3"/>
        <w:numPr>
          <w:ilvl w:val="0"/>
          <w:numId w:val="30"/>
        </w:numPr>
        <w:spacing w:after="0"/>
        <w:rPr>
          <w:rFonts w:ascii="Times New Roman" w:hAnsi="Times New Roman" w:cs="Times New Roman"/>
          <w:sz w:val="24"/>
          <w:szCs w:val="24"/>
        </w:rPr>
      </w:pPr>
      <w:r w:rsidRPr="00C310ED">
        <w:rPr>
          <w:rStyle w:val="92"/>
          <w:rFonts w:ascii="Times New Roman" w:hAnsi="Times New Roman" w:cs="Times New Roman"/>
          <w:color w:val="auto"/>
          <w:sz w:val="24"/>
          <w:szCs w:val="24"/>
        </w:rPr>
        <w:t>Пичугин Л.Ф.</w:t>
      </w:r>
      <w:r w:rsidRPr="00C310ED">
        <w:rPr>
          <w:rStyle w:val="9"/>
          <w:rFonts w:ascii="Times New Roman" w:hAnsi="Times New Roman" w:cs="Times New Roman"/>
          <w:color w:val="auto"/>
          <w:sz w:val="24"/>
          <w:szCs w:val="24"/>
        </w:rPr>
        <w:t xml:space="preserve"> За страницами учебника алгебры. — М.: Просвещение, 2010.</w:t>
      </w:r>
    </w:p>
    <w:p w:rsidR="00C310ED" w:rsidRPr="00C310ED" w:rsidRDefault="00C310ED" w:rsidP="00C310ED">
      <w:pPr>
        <w:pStyle w:val="a3"/>
        <w:numPr>
          <w:ilvl w:val="0"/>
          <w:numId w:val="30"/>
        </w:numPr>
        <w:spacing w:after="0"/>
        <w:rPr>
          <w:rFonts w:ascii="Times New Roman" w:hAnsi="Times New Roman" w:cs="Times New Roman"/>
          <w:sz w:val="24"/>
          <w:szCs w:val="24"/>
        </w:rPr>
      </w:pPr>
      <w:r w:rsidRPr="00C310ED">
        <w:rPr>
          <w:rStyle w:val="92"/>
          <w:rFonts w:ascii="Times New Roman" w:hAnsi="Times New Roman" w:cs="Times New Roman"/>
          <w:color w:val="auto"/>
          <w:sz w:val="24"/>
          <w:szCs w:val="24"/>
        </w:rPr>
        <w:t>Пойа Дж.</w:t>
      </w:r>
      <w:r w:rsidRPr="00C310ED">
        <w:rPr>
          <w:rStyle w:val="9"/>
          <w:rFonts w:ascii="Times New Roman" w:hAnsi="Times New Roman" w:cs="Times New Roman"/>
          <w:color w:val="auto"/>
          <w:sz w:val="24"/>
          <w:szCs w:val="24"/>
        </w:rPr>
        <w:t xml:space="preserve"> Как решать задачу? — М.: Просвещение,1975</w:t>
      </w:r>
    </w:p>
    <w:p w:rsidR="00C310ED" w:rsidRPr="00C310ED" w:rsidRDefault="00C310ED" w:rsidP="00C310ED">
      <w:pPr>
        <w:pStyle w:val="a3"/>
        <w:numPr>
          <w:ilvl w:val="0"/>
          <w:numId w:val="30"/>
        </w:numPr>
        <w:spacing w:after="0"/>
        <w:rPr>
          <w:rFonts w:ascii="Times New Roman" w:hAnsi="Times New Roman" w:cs="Times New Roman"/>
          <w:sz w:val="24"/>
          <w:szCs w:val="24"/>
        </w:rPr>
      </w:pPr>
      <w:r w:rsidRPr="00C310ED">
        <w:rPr>
          <w:rStyle w:val="92"/>
          <w:rFonts w:ascii="Times New Roman" w:hAnsi="Times New Roman" w:cs="Times New Roman"/>
          <w:color w:val="auto"/>
          <w:sz w:val="24"/>
          <w:szCs w:val="24"/>
        </w:rPr>
        <w:t>Произволов В.В.</w:t>
      </w:r>
      <w:r w:rsidRPr="00C310ED">
        <w:rPr>
          <w:rStyle w:val="9"/>
          <w:rFonts w:ascii="Times New Roman" w:hAnsi="Times New Roman" w:cs="Times New Roman"/>
          <w:color w:val="auto"/>
          <w:sz w:val="24"/>
          <w:szCs w:val="24"/>
        </w:rPr>
        <w:t xml:space="preserve"> Задачи на вырост. - М.: МИРОС, 1995.</w:t>
      </w:r>
    </w:p>
    <w:p w:rsidR="00C310ED" w:rsidRPr="00C310ED" w:rsidRDefault="00C310ED" w:rsidP="00C310ED">
      <w:pPr>
        <w:pStyle w:val="a3"/>
        <w:numPr>
          <w:ilvl w:val="0"/>
          <w:numId w:val="30"/>
        </w:numPr>
        <w:rPr>
          <w:rFonts w:ascii="Times New Roman" w:hAnsi="Times New Roman" w:cs="Times New Roman"/>
          <w:sz w:val="24"/>
          <w:szCs w:val="24"/>
        </w:rPr>
      </w:pPr>
      <w:proofErr w:type="spellStart"/>
      <w:r w:rsidRPr="00C310ED">
        <w:rPr>
          <w:rStyle w:val="92"/>
          <w:rFonts w:ascii="Times New Roman" w:hAnsi="Times New Roman" w:cs="Times New Roman"/>
          <w:color w:val="auto"/>
          <w:sz w:val="24"/>
          <w:szCs w:val="24"/>
        </w:rPr>
        <w:t>Фарков</w:t>
      </w:r>
      <w:proofErr w:type="spellEnd"/>
      <w:r w:rsidRPr="00C310ED">
        <w:rPr>
          <w:rStyle w:val="92"/>
          <w:rFonts w:ascii="Times New Roman" w:hAnsi="Times New Roman" w:cs="Times New Roman"/>
          <w:color w:val="auto"/>
          <w:sz w:val="24"/>
          <w:szCs w:val="24"/>
        </w:rPr>
        <w:t xml:space="preserve"> А.В.</w:t>
      </w:r>
      <w:r w:rsidRPr="00C310ED">
        <w:rPr>
          <w:rStyle w:val="9"/>
          <w:rFonts w:ascii="Times New Roman" w:hAnsi="Times New Roman" w:cs="Times New Roman"/>
          <w:color w:val="auto"/>
          <w:sz w:val="24"/>
          <w:szCs w:val="24"/>
        </w:rPr>
        <w:t xml:space="preserve"> Математические олимпиады в школе: 5-11классы. — М.</w:t>
      </w:r>
      <w:proofErr w:type="gramStart"/>
      <w:r w:rsidRPr="00C310ED">
        <w:rPr>
          <w:rStyle w:val="9"/>
          <w:rFonts w:ascii="Times New Roman" w:hAnsi="Times New Roman" w:cs="Times New Roman"/>
          <w:color w:val="auto"/>
          <w:sz w:val="24"/>
          <w:szCs w:val="24"/>
        </w:rPr>
        <w:t xml:space="preserve"> :</w:t>
      </w:r>
      <w:proofErr w:type="gramEnd"/>
      <w:r w:rsidRPr="00C310ED">
        <w:rPr>
          <w:rStyle w:val="9"/>
          <w:rFonts w:ascii="Times New Roman" w:hAnsi="Times New Roman" w:cs="Times New Roman"/>
          <w:color w:val="auto"/>
          <w:sz w:val="24"/>
          <w:szCs w:val="24"/>
        </w:rPr>
        <w:t xml:space="preserve"> Айрис-Пресс, 2005.</w:t>
      </w:r>
    </w:p>
    <w:p w:rsidR="00C310ED" w:rsidRPr="00C310ED" w:rsidRDefault="00C310ED" w:rsidP="00C310ED">
      <w:pPr>
        <w:pStyle w:val="a3"/>
        <w:numPr>
          <w:ilvl w:val="0"/>
          <w:numId w:val="30"/>
        </w:numPr>
        <w:rPr>
          <w:rFonts w:ascii="Times New Roman" w:hAnsi="Times New Roman" w:cs="Times New Roman"/>
          <w:sz w:val="24"/>
          <w:szCs w:val="24"/>
        </w:rPr>
      </w:pPr>
      <w:r w:rsidRPr="00C310ED">
        <w:rPr>
          <w:rStyle w:val="92"/>
          <w:rFonts w:ascii="Times New Roman" w:hAnsi="Times New Roman" w:cs="Times New Roman"/>
          <w:color w:val="auto"/>
          <w:sz w:val="24"/>
          <w:szCs w:val="24"/>
        </w:rPr>
        <w:t>Энциклопедия</w:t>
      </w:r>
      <w:r w:rsidRPr="00C310ED">
        <w:rPr>
          <w:rStyle w:val="9"/>
          <w:rFonts w:ascii="Times New Roman" w:hAnsi="Times New Roman" w:cs="Times New Roman"/>
          <w:color w:val="auto"/>
          <w:sz w:val="24"/>
          <w:szCs w:val="24"/>
        </w:rPr>
        <w:t xml:space="preserve"> для детей. Т. 11</w:t>
      </w:r>
      <w:proofErr w:type="gramStart"/>
      <w:r w:rsidRPr="00C310ED">
        <w:rPr>
          <w:rStyle w:val="9"/>
          <w:rFonts w:ascii="Times New Roman" w:hAnsi="Times New Roman" w:cs="Times New Roman"/>
          <w:color w:val="auto"/>
          <w:sz w:val="24"/>
          <w:szCs w:val="24"/>
        </w:rPr>
        <w:t xml:space="preserve"> :</w:t>
      </w:r>
      <w:proofErr w:type="gramEnd"/>
      <w:r w:rsidRPr="00C310ED">
        <w:rPr>
          <w:rStyle w:val="9"/>
          <w:rFonts w:ascii="Times New Roman" w:hAnsi="Times New Roman" w:cs="Times New Roman"/>
          <w:color w:val="auto"/>
          <w:sz w:val="24"/>
          <w:szCs w:val="24"/>
        </w:rPr>
        <w:t xml:space="preserve"> Математика. — М.: </w:t>
      </w:r>
      <w:proofErr w:type="spellStart"/>
      <w:r w:rsidRPr="00C310ED">
        <w:rPr>
          <w:rStyle w:val="9"/>
          <w:rFonts w:ascii="Times New Roman" w:hAnsi="Times New Roman" w:cs="Times New Roman"/>
          <w:color w:val="auto"/>
          <w:sz w:val="24"/>
          <w:szCs w:val="24"/>
        </w:rPr>
        <w:t>Аванта</w:t>
      </w:r>
      <w:proofErr w:type="spellEnd"/>
      <w:r w:rsidRPr="00C310ED">
        <w:rPr>
          <w:rStyle w:val="9"/>
          <w:rFonts w:ascii="Times New Roman" w:hAnsi="Times New Roman" w:cs="Times New Roman"/>
          <w:color w:val="auto"/>
          <w:sz w:val="24"/>
          <w:szCs w:val="24"/>
        </w:rPr>
        <w:t>+, 2003.</w:t>
      </w:r>
    </w:p>
    <w:p w:rsidR="00986A56" w:rsidRPr="003452BB" w:rsidRDefault="00C310ED" w:rsidP="003452BB">
      <w:pPr>
        <w:pStyle w:val="a3"/>
        <w:numPr>
          <w:ilvl w:val="0"/>
          <w:numId w:val="30"/>
        </w:numPr>
        <w:rPr>
          <w:rStyle w:val="9"/>
          <w:rFonts w:ascii="Times New Roman" w:hAnsi="Times New Roman" w:cs="Times New Roman"/>
          <w:b/>
          <w:color w:val="FF0000"/>
          <w:spacing w:val="0"/>
          <w:sz w:val="24"/>
          <w:szCs w:val="24"/>
          <w:shd w:val="clear" w:color="auto" w:fill="auto"/>
        </w:rPr>
      </w:pPr>
      <w:r w:rsidRPr="00C310ED">
        <w:rPr>
          <w:rStyle w:val="9"/>
          <w:rFonts w:ascii="Times New Roman" w:hAnsi="Times New Roman" w:cs="Times New Roman"/>
          <w:color w:val="auto"/>
          <w:sz w:val="24"/>
          <w:szCs w:val="24"/>
        </w:rPr>
        <w:t xml:space="preserve">Научно-популярный физико-математический журнал для школьников и студентов </w:t>
      </w:r>
    </w:p>
    <w:p w:rsidR="003452BB" w:rsidRPr="003452BB" w:rsidRDefault="003452BB" w:rsidP="003452BB">
      <w:pPr>
        <w:ind w:left="360"/>
        <w:rPr>
          <w:rFonts w:ascii="Times New Roman" w:hAnsi="Times New Roman" w:cs="Times New Roman"/>
          <w:b/>
          <w:i/>
          <w:sz w:val="24"/>
          <w:szCs w:val="24"/>
        </w:rPr>
      </w:pPr>
      <w:r w:rsidRPr="003452BB">
        <w:rPr>
          <w:rFonts w:ascii="Times New Roman" w:hAnsi="Times New Roman" w:cs="Times New Roman"/>
          <w:b/>
          <w:i/>
          <w:sz w:val="24"/>
          <w:szCs w:val="24"/>
        </w:rPr>
        <w:t>Печатные пособия</w:t>
      </w:r>
    </w:p>
    <w:p w:rsidR="003452BB" w:rsidRPr="003452BB" w:rsidRDefault="003452BB" w:rsidP="003452BB">
      <w:pPr>
        <w:pStyle w:val="a3"/>
        <w:numPr>
          <w:ilvl w:val="0"/>
          <w:numId w:val="31"/>
        </w:numPr>
        <w:rPr>
          <w:rFonts w:ascii="Times New Roman" w:hAnsi="Times New Roman" w:cs="Times New Roman"/>
          <w:sz w:val="24"/>
          <w:szCs w:val="24"/>
        </w:rPr>
      </w:pPr>
      <w:r w:rsidRPr="003452BB">
        <w:rPr>
          <w:rFonts w:ascii="Times New Roman" w:hAnsi="Times New Roman" w:cs="Times New Roman"/>
          <w:sz w:val="24"/>
          <w:szCs w:val="24"/>
        </w:rPr>
        <w:t>Таблицы по алгебре и началам математического анализа для 10-11 классов.</w:t>
      </w:r>
    </w:p>
    <w:p w:rsidR="003452BB" w:rsidRPr="003452BB" w:rsidRDefault="003452BB" w:rsidP="003452BB">
      <w:pPr>
        <w:pStyle w:val="a3"/>
        <w:numPr>
          <w:ilvl w:val="0"/>
          <w:numId w:val="31"/>
        </w:numPr>
        <w:rPr>
          <w:rFonts w:ascii="Times New Roman" w:hAnsi="Times New Roman" w:cs="Times New Roman"/>
          <w:sz w:val="24"/>
          <w:szCs w:val="24"/>
        </w:rPr>
      </w:pPr>
      <w:r w:rsidRPr="003452BB">
        <w:rPr>
          <w:rFonts w:ascii="Times New Roman" w:hAnsi="Times New Roman" w:cs="Times New Roman"/>
          <w:sz w:val="24"/>
          <w:szCs w:val="24"/>
        </w:rPr>
        <w:t>Таблицы по геометрии для 10-11 классов.</w:t>
      </w:r>
    </w:p>
    <w:p w:rsidR="003452BB" w:rsidRDefault="003452BB" w:rsidP="003452BB">
      <w:pPr>
        <w:pStyle w:val="a3"/>
        <w:numPr>
          <w:ilvl w:val="0"/>
          <w:numId w:val="31"/>
        </w:numPr>
        <w:rPr>
          <w:rFonts w:ascii="Times New Roman" w:hAnsi="Times New Roman" w:cs="Times New Roman"/>
          <w:sz w:val="24"/>
          <w:szCs w:val="24"/>
        </w:rPr>
      </w:pPr>
      <w:r w:rsidRPr="003452BB">
        <w:rPr>
          <w:rFonts w:ascii="Times New Roman" w:hAnsi="Times New Roman" w:cs="Times New Roman"/>
          <w:sz w:val="24"/>
          <w:szCs w:val="24"/>
        </w:rPr>
        <w:t>Портреты выдающихся деятелей в области математики.</w:t>
      </w:r>
    </w:p>
    <w:p w:rsidR="003452BB" w:rsidRPr="003452BB" w:rsidRDefault="003452BB" w:rsidP="003452BB">
      <w:pPr>
        <w:ind w:left="360"/>
        <w:rPr>
          <w:rFonts w:ascii="Times New Roman" w:hAnsi="Times New Roman" w:cs="Times New Roman"/>
          <w:b/>
          <w:i/>
          <w:sz w:val="24"/>
          <w:szCs w:val="24"/>
        </w:rPr>
      </w:pPr>
      <w:r w:rsidRPr="003452BB">
        <w:rPr>
          <w:rFonts w:ascii="Times New Roman" w:hAnsi="Times New Roman" w:cs="Times New Roman"/>
          <w:b/>
          <w:i/>
          <w:sz w:val="24"/>
          <w:szCs w:val="24"/>
        </w:rPr>
        <w:t>Информационные средства</w:t>
      </w:r>
    </w:p>
    <w:p w:rsidR="003452BB" w:rsidRDefault="003452BB" w:rsidP="003452BB">
      <w:pPr>
        <w:pStyle w:val="a3"/>
        <w:numPr>
          <w:ilvl w:val="0"/>
          <w:numId w:val="32"/>
        </w:numPr>
        <w:rPr>
          <w:rFonts w:ascii="Times New Roman" w:hAnsi="Times New Roman" w:cs="Times New Roman"/>
          <w:sz w:val="24"/>
          <w:szCs w:val="24"/>
        </w:rPr>
      </w:pPr>
      <w:r>
        <w:rPr>
          <w:rFonts w:ascii="Times New Roman" w:hAnsi="Times New Roman" w:cs="Times New Roman"/>
          <w:sz w:val="24"/>
          <w:szCs w:val="24"/>
        </w:rPr>
        <w:t xml:space="preserve">Коллекция </w:t>
      </w:r>
      <w:proofErr w:type="spellStart"/>
      <w:r>
        <w:rPr>
          <w:rFonts w:ascii="Times New Roman" w:hAnsi="Times New Roman" w:cs="Times New Roman"/>
          <w:sz w:val="24"/>
          <w:szCs w:val="24"/>
        </w:rPr>
        <w:t>медиаресурсов</w:t>
      </w:r>
      <w:proofErr w:type="spellEnd"/>
      <w:r>
        <w:rPr>
          <w:rFonts w:ascii="Times New Roman" w:hAnsi="Times New Roman" w:cs="Times New Roman"/>
          <w:sz w:val="24"/>
          <w:szCs w:val="24"/>
        </w:rPr>
        <w:t>, электронные базы данных.</w:t>
      </w:r>
    </w:p>
    <w:p w:rsidR="003452BB" w:rsidRDefault="003452BB" w:rsidP="003452BB">
      <w:pPr>
        <w:pStyle w:val="a3"/>
        <w:numPr>
          <w:ilvl w:val="0"/>
          <w:numId w:val="32"/>
        </w:numPr>
        <w:rPr>
          <w:rFonts w:ascii="Times New Roman" w:hAnsi="Times New Roman" w:cs="Times New Roman"/>
          <w:sz w:val="24"/>
          <w:szCs w:val="24"/>
        </w:rPr>
      </w:pPr>
      <w:r>
        <w:rPr>
          <w:rFonts w:ascii="Times New Roman" w:hAnsi="Times New Roman" w:cs="Times New Roman"/>
          <w:sz w:val="24"/>
          <w:szCs w:val="24"/>
        </w:rPr>
        <w:t>Интернет.</w:t>
      </w:r>
    </w:p>
    <w:p w:rsidR="003452BB" w:rsidRPr="003452BB" w:rsidRDefault="003452BB" w:rsidP="003452BB">
      <w:pPr>
        <w:ind w:left="360"/>
        <w:rPr>
          <w:rFonts w:ascii="Times New Roman" w:hAnsi="Times New Roman" w:cs="Times New Roman"/>
          <w:b/>
          <w:i/>
          <w:sz w:val="24"/>
          <w:szCs w:val="24"/>
        </w:rPr>
      </w:pPr>
      <w:r w:rsidRPr="003452BB">
        <w:rPr>
          <w:rFonts w:ascii="Times New Roman" w:hAnsi="Times New Roman" w:cs="Times New Roman"/>
          <w:b/>
          <w:i/>
          <w:sz w:val="24"/>
          <w:szCs w:val="24"/>
        </w:rPr>
        <w:t>Экранно-звуковые пособия</w:t>
      </w:r>
    </w:p>
    <w:p w:rsidR="003452BB" w:rsidRDefault="003452BB" w:rsidP="003452BB">
      <w:pPr>
        <w:ind w:left="360"/>
        <w:rPr>
          <w:rFonts w:ascii="Times New Roman" w:hAnsi="Times New Roman" w:cs="Times New Roman"/>
          <w:sz w:val="24"/>
          <w:szCs w:val="24"/>
        </w:rPr>
      </w:pPr>
      <w:r>
        <w:rPr>
          <w:rFonts w:ascii="Times New Roman" w:hAnsi="Times New Roman" w:cs="Times New Roman"/>
          <w:sz w:val="24"/>
          <w:szCs w:val="24"/>
        </w:rPr>
        <w:t>Видеофильмы об истории развития математики, математических идей и методов.</w:t>
      </w:r>
    </w:p>
    <w:p w:rsidR="003452BB" w:rsidRPr="003452BB" w:rsidRDefault="003452BB" w:rsidP="003452BB">
      <w:pPr>
        <w:ind w:left="360"/>
        <w:rPr>
          <w:rFonts w:ascii="Times New Roman" w:hAnsi="Times New Roman" w:cs="Times New Roman"/>
          <w:b/>
          <w:i/>
          <w:sz w:val="24"/>
          <w:szCs w:val="24"/>
        </w:rPr>
      </w:pPr>
      <w:r w:rsidRPr="003452BB">
        <w:rPr>
          <w:rFonts w:ascii="Times New Roman" w:hAnsi="Times New Roman" w:cs="Times New Roman"/>
          <w:b/>
          <w:i/>
          <w:sz w:val="24"/>
          <w:szCs w:val="24"/>
        </w:rPr>
        <w:t>Технические средства обучения</w:t>
      </w:r>
    </w:p>
    <w:p w:rsidR="003452BB" w:rsidRDefault="003452BB" w:rsidP="003452BB">
      <w:pPr>
        <w:pStyle w:val="a3"/>
        <w:numPr>
          <w:ilvl w:val="0"/>
          <w:numId w:val="33"/>
        </w:numPr>
        <w:rPr>
          <w:rFonts w:ascii="Times New Roman" w:hAnsi="Times New Roman" w:cs="Times New Roman"/>
          <w:sz w:val="24"/>
          <w:szCs w:val="24"/>
        </w:rPr>
      </w:pPr>
      <w:r>
        <w:rPr>
          <w:rFonts w:ascii="Times New Roman" w:hAnsi="Times New Roman" w:cs="Times New Roman"/>
          <w:sz w:val="24"/>
          <w:szCs w:val="24"/>
        </w:rPr>
        <w:t>Компьютер.</w:t>
      </w:r>
    </w:p>
    <w:p w:rsidR="003452BB" w:rsidRDefault="003452BB" w:rsidP="003452BB">
      <w:pPr>
        <w:pStyle w:val="a3"/>
        <w:numPr>
          <w:ilvl w:val="0"/>
          <w:numId w:val="33"/>
        </w:numPr>
        <w:rPr>
          <w:rFonts w:ascii="Times New Roman" w:hAnsi="Times New Roman" w:cs="Times New Roman"/>
          <w:sz w:val="24"/>
          <w:szCs w:val="24"/>
        </w:rPr>
      </w:pPr>
      <w:proofErr w:type="spellStart"/>
      <w:r>
        <w:rPr>
          <w:rFonts w:ascii="Times New Roman" w:hAnsi="Times New Roman" w:cs="Times New Roman"/>
          <w:sz w:val="24"/>
          <w:szCs w:val="24"/>
        </w:rPr>
        <w:t>Мультиделиапроектор</w:t>
      </w:r>
      <w:proofErr w:type="spellEnd"/>
      <w:r>
        <w:rPr>
          <w:rFonts w:ascii="Times New Roman" w:hAnsi="Times New Roman" w:cs="Times New Roman"/>
          <w:sz w:val="24"/>
          <w:szCs w:val="24"/>
        </w:rPr>
        <w:t>.</w:t>
      </w:r>
    </w:p>
    <w:p w:rsidR="003452BB" w:rsidRDefault="003452BB" w:rsidP="003452BB">
      <w:pPr>
        <w:pStyle w:val="a3"/>
        <w:numPr>
          <w:ilvl w:val="0"/>
          <w:numId w:val="33"/>
        </w:numPr>
        <w:rPr>
          <w:rFonts w:ascii="Times New Roman" w:hAnsi="Times New Roman" w:cs="Times New Roman"/>
          <w:sz w:val="24"/>
          <w:szCs w:val="24"/>
        </w:rPr>
      </w:pPr>
      <w:r>
        <w:rPr>
          <w:rFonts w:ascii="Times New Roman" w:hAnsi="Times New Roman" w:cs="Times New Roman"/>
          <w:sz w:val="24"/>
          <w:szCs w:val="24"/>
        </w:rPr>
        <w:t>Экран (на штативе или навесной).</w:t>
      </w:r>
    </w:p>
    <w:p w:rsidR="003452BB" w:rsidRDefault="003452BB" w:rsidP="003452BB">
      <w:pPr>
        <w:pStyle w:val="a3"/>
        <w:numPr>
          <w:ilvl w:val="0"/>
          <w:numId w:val="33"/>
        </w:numPr>
        <w:rPr>
          <w:rFonts w:ascii="Times New Roman" w:hAnsi="Times New Roman" w:cs="Times New Roman"/>
          <w:sz w:val="24"/>
          <w:szCs w:val="24"/>
        </w:rPr>
      </w:pPr>
      <w:r>
        <w:rPr>
          <w:rFonts w:ascii="Times New Roman" w:hAnsi="Times New Roman" w:cs="Times New Roman"/>
          <w:sz w:val="24"/>
          <w:szCs w:val="24"/>
        </w:rPr>
        <w:t>Интерактивная доска.</w:t>
      </w:r>
    </w:p>
    <w:p w:rsidR="003452BB" w:rsidRPr="003452BB" w:rsidRDefault="003452BB" w:rsidP="003452BB">
      <w:pPr>
        <w:ind w:left="360"/>
        <w:rPr>
          <w:rFonts w:ascii="Times New Roman" w:hAnsi="Times New Roman" w:cs="Times New Roman"/>
          <w:b/>
          <w:i/>
          <w:sz w:val="24"/>
          <w:szCs w:val="24"/>
        </w:rPr>
      </w:pPr>
      <w:r w:rsidRPr="003452BB">
        <w:rPr>
          <w:rFonts w:ascii="Times New Roman" w:hAnsi="Times New Roman" w:cs="Times New Roman"/>
          <w:b/>
          <w:i/>
          <w:sz w:val="24"/>
          <w:szCs w:val="24"/>
        </w:rPr>
        <w:lastRenderedPageBreak/>
        <w:t>Учебно-практическое и учебно-лабораторное оборудование</w:t>
      </w:r>
    </w:p>
    <w:p w:rsidR="003452BB" w:rsidRDefault="003452BB" w:rsidP="003452BB">
      <w:pPr>
        <w:pStyle w:val="a3"/>
        <w:numPr>
          <w:ilvl w:val="0"/>
          <w:numId w:val="34"/>
        </w:numPr>
        <w:rPr>
          <w:rFonts w:ascii="Times New Roman" w:hAnsi="Times New Roman" w:cs="Times New Roman"/>
          <w:sz w:val="24"/>
          <w:szCs w:val="24"/>
        </w:rPr>
      </w:pPr>
      <w:r>
        <w:rPr>
          <w:rFonts w:ascii="Times New Roman" w:hAnsi="Times New Roman" w:cs="Times New Roman"/>
          <w:sz w:val="24"/>
          <w:szCs w:val="24"/>
        </w:rPr>
        <w:t>Доска магнитная с координатной сеткой.</w:t>
      </w:r>
    </w:p>
    <w:p w:rsidR="003452BB" w:rsidRPr="003452BB" w:rsidRDefault="003452BB" w:rsidP="003452BB">
      <w:pPr>
        <w:pStyle w:val="a3"/>
        <w:numPr>
          <w:ilvl w:val="0"/>
          <w:numId w:val="34"/>
        </w:numPr>
        <w:rPr>
          <w:rFonts w:ascii="Times New Roman" w:hAnsi="Times New Roman" w:cs="Times New Roman"/>
          <w:sz w:val="24"/>
          <w:szCs w:val="24"/>
        </w:rPr>
      </w:pPr>
      <w:r>
        <w:rPr>
          <w:rFonts w:ascii="Times New Roman" w:hAnsi="Times New Roman" w:cs="Times New Roman"/>
          <w:sz w:val="24"/>
          <w:szCs w:val="24"/>
        </w:rPr>
        <w:t xml:space="preserve">Комплект чертёжных инструментов (классных и раздаточных): линейка, транспортир, угольник </w:t>
      </w:r>
      <m:oMath>
        <m:sSup>
          <m:sSupPr>
            <m:ctrlPr>
              <w:rPr>
                <w:rFonts w:ascii="Cambria Math" w:hAnsi="Cambria Math" w:cs="Times New Roman"/>
                <w:i/>
                <w:sz w:val="24"/>
                <w:szCs w:val="24"/>
              </w:rPr>
            </m:ctrlPr>
          </m:sSupPr>
          <m:e>
            <m:r>
              <w:rPr>
                <w:rFonts w:ascii="Cambria Math" w:hAnsi="Cambria Math" w:cs="Times New Roman"/>
                <w:sz w:val="24"/>
                <w:szCs w:val="24"/>
              </w:rPr>
              <m:t>(30</m:t>
            </m:r>
          </m:e>
          <m:sup>
            <m:r>
              <w:rPr>
                <w:rFonts w:ascii="Cambria Math" w:hAnsi="Cambria Math" w:cs="Times New Roman"/>
                <w:sz w:val="24"/>
                <w:szCs w:val="24"/>
              </w:rPr>
              <m:t>°</m:t>
            </m:r>
          </m:sup>
        </m:sSup>
        <m:r>
          <w:rPr>
            <w:rFonts w:ascii="Cambria Math" w:hAnsi="Cambria Math" w:cs="Times New Roman"/>
            <w:sz w:val="24"/>
            <w:szCs w:val="24"/>
          </w:rPr>
          <m:t xml:space="preserve">, </m:t>
        </m:r>
        <m:sSup>
          <m:sSupPr>
            <m:ctrlPr>
              <w:rPr>
                <w:rFonts w:ascii="Cambria Math" w:hAnsi="Cambria Math" w:cs="Times New Roman"/>
                <w:i/>
                <w:sz w:val="24"/>
                <w:szCs w:val="24"/>
              </w:rPr>
            </m:ctrlPr>
          </m:sSupPr>
          <m:e>
            <m:r>
              <w:rPr>
                <w:rFonts w:ascii="Cambria Math" w:hAnsi="Cambria Math" w:cs="Times New Roman"/>
                <w:sz w:val="24"/>
                <w:szCs w:val="24"/>
              </w:rPr>
              <m:t>60</m:t>
            </m:r>
          </m:e>
          <m:sup>
            <m:r>
              <w:rPr>
                <w:rFonts w:ascii="Cambria Math" w:hAnsi="Cambria Math" w:cs="Times New Roman"/>
                <w:sz w:val="24"/>
                <w:szCs w:val="24"/>
              </w:rPr>
              <m:t>°</m:t>
            </m:r>
          </m:sup>
        </m:sSup>
        <m:r>
          <w:rPr>
            <w:rFonts w:ascii="Cambria Math" w:hAnsi="Cambria Math" w:cs="Times New Roman"/>
            <w:sz w:val="24"/>
            <w:szCs w:val="24"/>
          </w:rPr>
          <m:t>)</m:t>
        </m:r>
      </m:oMath>
      <w:r>
        <w:rPr>
          <w:rFonts w:ascii="Times New Roman" w:eastAsiaTheme="minorEastAsia" w:hAnsi="Times New Roman" w:cs="Times New Roman"/>
          <w:sz w:val="24"/>
          <w:szCs w:val="24"/>
        </w:rPr>
        <w:t xml:space="preserve">, </w:t>
      </w:r>
      <w:r>
        <w:rPr>
          <w:rFonts w:ascii="Times New Roman" w:hAnsi="Times New Roman" w:cs="Times New Roman"/>
          <w:sz w:val="24"/>
          <w:szCs w:val="24"/>
        </w:rPr>
        <w:t xml:space="preserve">угольник </w:t>
      </w:r>
      <m:oMath>
        <m:sSup>
          <m:sSupPr>
            <m:ctrlPr>
              <w:rPr>
                <w:rFonts w:ascii="Cambria Math" w:hAnsi="Cambria Math" w:cs="Times New Roman"/>
                <w:i/>
                <w:sz w:val="24"/>
                <w:szCs w:val="24"/>
              </w:rPr>
            </m:ctrlPr>
          </m:sSupPr>
          <m:e>
            <m:r>
              <w:rPr>
                <w:rFonts w:ascii="Cambria Math" w:hAnsi="Cambria Math" w:cs="Times New Roman"/>
                <w:sz w:val="24"/>
                <w:szCs w:val="24"/>
              </w:rPr>
              <m:t>(45</m:t>
            </m:r>
          </m:e>
          <m:sup>
            <m:r>
              <w:rPr>
                <w:rFonts w:ascii="Cambria Math" w:hAnsi="Cambria Math" w:cs="Times New Roman"/>
                <w:sz w:val="24"/>
                <w:szCs w:val="24"/>
              </w:rPr>
              <m:t>°</m:t>
            </m:r>
          </m:sup>
        </m:sSup>
        <m:r>
          <w:rPr>
            <w:rFonts w:ascii="Cambria Math" w:hAnsi="Cambria Math" w:cs="Times New Roman"/>
            <w:sz w:val="24"/>
            <w:szCs w:val="24"/>
          </w:rPr>
          <m:t xml:space="preserve">, </m:t>
        </m:r>
        <m:sSup>
          <m:sSupPr>
            <m:ctrlPr>
              <w:rPr>
                <w:rFonts w:ascii="Cambria Math" w:hAnsi="Cambria Math" w:cs="Times New Roman"/>
                <w:i/>
                <w:sz w:val="24"/>
                <w:szCs w:val="24"/>
              </w:rPr>
            </m:ctrlPr>
          </m:sSupPr>
          <m:e>
            <m:r>
              <w:rPr>
                <w:rFonts w:ascii="Cambria Math" w:hAnsi="Cambria Math" w:cs="Times New Roman"/>
                <w:sz w:val="24"/>
                <w:szCs w:val="24"/>
              </w:rPr>
              <m:t>45</m:t>
            </m:r>
          </m:e>
          <m:sup>
            <m:r>
              <w:rPr>
                <w:rFonts w:ascii="Cambria Math" w:hAnsi="Cambria Math" w:cs="Times New Roman"/>
                <w:sz w:val="24"/>
                <w:szCs w:val="24"/>
              </w:rPr>
              <m:t>°</m:t>
            </m:r>
          </m:sup>
        </m:sSup>
        <m:r>
          <w:rPr>
            <w:rFonts w:ascii="Cambria Math" w:hAnsi="Cambria Math" w:cs="Times New Roman"/>
            <w:sz w:val="24"/>
            <w:szCs w:val="24"/>
          </w:rPr>
          <m:t>)</m:t>
        </m:r>
      </m:oMath>
      <w:r>
        <w:rPr>
          <w:rFonts w:ascii="Times New Roman" w:eastAsiaTheme="minorEastAsia" w:hAnsi="Times New Roman" w:cs="Times New Roman"/>
          <w:sz w:val="24"/>
          <w:szCs w:val="24"/>
        </w:rPr>
        <w:t>, циркуль.</w:t>
      </w:r>
    </w:p>
    <w:p w:rsidR="003452BB" w:rsidRPr="00527C59" w:rsidRDefault="003452BB" w:rsidP="003452BB">
      <w:pPr>
        <w:pStyle w:val="a3"/>
        <w:numPr>
          <w:ilvl w:val="0"/>
          <w:numId w:val="34"/>
        </w:numPr>
        <w:rPr>
          <w:rFonts w:ascii="Times New Roman" w:hAnsi="Times New Roman" w:cs="Times New Roman"/>
          <w:sz w:val="24"/>
          <w:szCs w:val="24"/>
        </w:rPr>
      </w:pPr>
      <w:r>
        <w:rPr>
          <w:rFonts w:ascii="Times New Roman" w:eastAsiaTheme="minorEastAsia" w:hAnsi="Times New Roman" w:cs="Times New Roman"/>
          <w:sz w:val="24"/>
          <w:szCs w:val="24"/>
        </w:rPr>
        <w:t>Шаблоны графиков элементарных функций.</w:t>
      </w:r>
    </w:p>
    <w:p w:rsidR="00527C59" w:rsidRPr="00F446C9" w:rsidRDefault="00527C59" w:rsidP="00F446C9">
      <w:pPr>
        <w:spacing w:after="0"/>
        <w:ind w:left="360"/>
        <w:rPr>
          <w:rFonts w:ascii="Times New Roman" w:hAnsi="Times New Roman" w:cs="Times New Roman"/>
          <w:b/>
          <w:i/>
          <w:sz w:val="24"/>
          <w:szCs w:val="24"/>
        </w:rPr>
      </w:pPr>
      <w:r w:rsidRPr="00F446C9">
        <w:rPr>
          <w:rFonts w:ascii="Times New Roman" w:hAnsi="Times New Roman" w:cs="Times New Roman"/>
          <w:b/>
          <w:i/>
          <w:sz w:val="24"/>
          <w:szCs w:val="24"/>
        </w:rPr>
        <w:t>Интернет-ресурсы</w:t>
      </w:r>
    </w:p>
    <w:p w:rsidR="005A2E5B" w:rsidRPr="00F446C9" w:rsidRDefault="005A2E5B" w:rsidP="00F446C9">
      <w:pPr>
        <w:pStyle w:val="a3"/>
        <w:numPr>
          <w:ilvl w:val="0"/>
          <w:numId w:val="35"/>
        </w:numPr>
        <w:spacing w:after="120" w:line="240" w:lineRule="auto"/>
        <w:rPr>
          <w:rFonts w:ascii="Times New Roman" w:hAnsi="Times New Roman" w:cs="Times New Roman"/>
          <w:sz w:val="24"/>
          <w:szCs w:val="24"/>
        </w:rPr>
      </w:pPr>
      <w:proofErr w:type="spellStart"/>
      <w:r w:rsidRPr="00F446C9">
        <w:rPr>
          <w:rFonts w:ascii="Times New Roman" w:hAnsi="Times New Roman" w:cs="Times New Roman"/>
          <w:b/>
          <w:sz w:val="24"/>
          <w:szCs w:val="24"/>
        </w:rPr>
        <w:t>решуегэ</w:t>
      </w:r>
      <w:proofErr w:type="gramStart"/>
      <w:r w:rsidRPr="00F446C9">
        <w:rPr>
          <w:rFonts w:ascii="Times New Roman" w:hAnsi="Times New Roman" w:cs="Times New Roman"/>
          <w:b/>
          <w:sz w:val="24"/>
          <w:szCs w:val="24"/>
        </w:rPr>
        <w:t>.р</w:t>
      </w:r>
      <w:proofErr w:type="gramEnd"/>
      <w:r w:rsidRPr="00F446C9">
        <w:rPr>
          <w:rFonts w:ascii="Times New Roman" w:hAnsi="Times New Roman" w:cs="Times New Roman"/>
          <w:b/>
          <w:sz w:val="24"/>
          <w:szCs w:val="24"/>
        </w:rPr>
        <w:t>ф</w:t>
      </w:r>
      <w:proofErr w:type="spellEnd"/>
      <w:r w:rsidRPr="00F446C9">
        <w:rPr>
          <w:rFonts w:ascii="Times New Roman" w:hAnsi="Times New Roman" w:cs="Times New Roman"/>
          <w:sz w:val="24"/>
          <w:szCs w:val="24"/>
        </w:rPr>
        <w:t xml:space="preserve"> -</w:t>
      </w:r>
      <w:r w:rsidR="00F446C9">
        <w:rPr>
          <w:rFonts w:ascii="Times New Roman" w:hAnsi="Times New Roman" w:cs="Times New Roman"/>
          <w:sz w:val="24"/>
          <w:szCs w:val="24"/>
        </w:rPr>
        <w:t xml:space="preserve"> </w:t>
      </w:r>
      <w:r w:rsidRPr="00F446C9">
        <w:rPr>
          <w:rFonts w:ascii="Times New Roman" w:hAnsi="Times New Roman" w:cs="Times New Roman"/>
          <w:sz w:val="24"/>
          <w:szCs w:val="24"/>
        </w:rPr>
        <w:t xml:space="preserve">Система дистанционной подготовки к ЕГЭ по математике Дмитрия Гущина «РЕШУ ЕГЭ» </w:t>
      </w:r>
    </w:p>
    <w:p w:rsidR="005A2E5B" w:rsidRPr="00F446C9" w:rsidRDefault="005A2E5B" w:rsidP="00F446C9">
      <w:pPr>
        <w:pStyle w:val="a3"/>
        <w:numPr>
          <w:ilvl w:val="0"/>
          <w:numId w:val="35"/>
        </w:numPr>
        <w:spacing w:after="120"/>
        <w:rPr>
          <w:rFonts w:ascii="Times New Roman" w:hAnsi="Times New Roman" w:cs="Times New Roman"/>
          <w:b/>
          <w:bCs/>
          <w:sz w:val="24"/>
          <w:szCs w:val="24"/>
        </w:rPr>
      </w:pPr>
      <w:r w:rsidRPr="00F446C9">
        <w:rPr>
          <w:rFonts w:ascii="Times New Roman" w:hAnsi="Times New Roman" w:cs="Times New Roman"/>
          <w:b/>
          <w:bCs/>
          <w:sz w:val="24"/>
          <w:szCs w:val="24"/>
        </w:rPr>
        <w:t xml:space="preserve">alexlarin.net </w:t>
      </w:r>
      <w:r w:rsidRPr="00F446C9">
        <w:rPr>
          <w:rFonts w:ascii="Times New Roman" w:hAnsi="Times New Roman" w:cs="Times New Roman"/>
          <w:sz w:val="24"/>
          <w:szCs w:val="24"/>
        </w:rPr>
        <w:t xml:space="preserve">- </w:t>
      </w:r>
      <w:r w:rsidRPr="00F446C9">
        <w:rPr>
          <w:rFonts w:ascii="Times New Roman" w:hAnsi="Times New Roman" w:cs="Times New Roman"/>
          <w:bCs/>
          <w:sz w:val="24"/>
          <w:szCs w:val="24"/>
        </w:rPr>
        <w:t>Подготовка к ЕГЭ по математике.</w:t>
      </w:r>
      <w:r w:rsidRPr="00F446C9">
        <w:rPr>
          <w:rFonts w:ascii="Times New Roman" w:hAnsi="Times New Roman" w:cs="Times New Roman"/>
          <w:b/>
          <w:bCs/>
          <w:sz w:val="24"/>
          <w:szCs w:val="24"/>
        </w:rPr>
        <w:t xml:space="preserve"> </w:t>
      </w:r>
      <w:r w:rsidRPr="00F446C9">
        <w:rPr>
          <w:rFonts w:ascii="Times New Roman" w:hAnsi="Times New Roman" w:cs="Times New Roman"/>
          <w:sz w:val="24"/>
          <w:szCs w:val="24"/>
        </w:rPr>
        <w:t xml:space="preserve">Сайт Ларина А.А. </w:t>
      </w:r>
    </w:p>
    <w:p w:rsidR="005A2E5B" w:rsidRPr="00F446C9" w:rsidRDefault="00E72C8E" w:rsidP="00F446C9">
      <w:pPr>
        <w:pStyle w:val="a3"/>
        <w:numPr>
          <w:ilvl w:val="0"/>
          <w:numId w:val="35"/>
        </w:numPr>
        <w:spacing w:after="120"/>
        <w:rPr>
          <w:rStyle w:val="10"/>
          <w:rFonts w:eastAsiaTheme="minorHAnsi"/>
          <w:b w:val="0"/>
        </w:rPr>
      </w:pPr>
      <w:hyperlink r:id="rId10" w:history="1">
        <w:r w:rsidR="005A2E5B" w:rsidRPr="00F446C9">
          <w:rPr>
            <w:rStyle w:val="ac"/>
            <w:rFonts w:ascii="Times New Roman" w:hAnsi="Times New Roman"/>
            <w:b/>
            <w:color w:val="auto"/>
            <w:sz w:val="24"/>
            <w:szCs w:val="24"/>
            <w:u w:val="none"/>
          </w:rPr>
          <w:t>http://www.fipi.ru/content/otkrytyy-bank-zadaniy-ege</w:t>
        </w:r>
      </w:hyperlink>
      <w:r w:rsidR="005A2E5B" w:rsidRPr="00F446C9">
        <w:rPr>
          <w:rFonts w:ascii="Times New Roman" w:hAnsi="Times New Roman" w:cs="Times New Roman"/>
          <w:b/>
          <w:sz w:val="24"/>
          <w:szCs w:val="24"/>
        </w:rPr>
        <w:t xml:space="preserve"> - </w:t>
      </w:r>
      <w:r w:rsidR="005A2E5B" w:rsidRPr="00F446C9">
        <w:rPr>
          <w:rStyle w:val="10"/>
          <w:rFonts w:eastAsiaTheme="minorHAnsi"/>
          <w:b w:val="0"/>
        </w:rPr>
        <w:t>Федеральная служба по надзору в сфере</w:t>
      </w:r>
      <w:r w:rsidR="005A2890" w:rsidRPr="00F446C9">
        <w:rPr>
          <w:rStyle w:val="10"/>
          <w:rFonts w:eastAsiaTheme="minorHAnsi"/>
          <w:b w:val="0"/>
        </w:rPr>
        <w:t xml:space="preserve"> образования и науки ФГБНУ ФИПИ</w:t>
      </w:r>
    </w:p>
    <w:p w:rsidR="005A2E5B" w:rsidRPr="00F446C9" w:rsidRDefault="00E72C8E" w:rsidP="00F446C9">
      <w:pPr>
        <w:pStyle w:val="a3"/>
        <w:numPr>
          <w:ilvl w:val="0"/>
          <w:numId w:val="35"/>
        </w:numPr>
        <w:spacing w:after="120"/>
        <w:rPr>
          <w:rStyle w:val="10"/>
          <w:rFonts w:eastAsiaTheme="minorHAnsi"/>
          <w:b w:val="0"/>
        </w:rPr>
      </w:pPr>
      <w:hyperlink r:id="rId11" w:history="1">
        <w:r w:rsidR="005A2E5B" w:rsidRPr="00F446C9">
          <w:rPr>
            <w:rStyle w:val="ac"/>
            <w:rFonts w:ascii="Times New Roman" w:hAnsi="Times New Roman"/>
            <w:b/>
            <w:color w:val="auto"/>
            <w:sz w:val="24"/>
            <w:szCs w:val="24"/>
            <w:u w:val="none"/>
          </w:rPr>
          <w:t>http://belclass.net/</w:t>
        </w:r>
      </w:hyperlink>
      <w:r w:rsidR="005A2890" w:rsidRPr="00F446C9">
        <w:rPr>
          <w:rStyle w:val="10"/>
          <w:rFonts w:eastAsiaTheme="minorHAnsi"/>
        </w:rPr>
        <w:t xml:space="preserve"> - </w:t>
      </w:r>
      <w:r w:rsidR="005A2890" w:rsidRPr="00F446C9">
        <w:rPr>
          <w:rStyle w:val="10"/>
          <w:rFonts w:eastAsiaTheme="minorHAnsi"/>
          <w:b w:val="0"/>
        </w:rPr>
        <w:t>Сетевой класс Белогорья</w:t>
      </w:r>
    </w:p>
    <w:p w:rsidR="005A2E5B" w:rsidRPr="00F446C9" w:rsidRDefault="00E72C8E" w:rsidP="00F446C9">
      <w:pPr>
        <w:pStyle w:val="a3"/>
        <w:numPr>
          <w:ilvl w:val="0"/>
          <w:numId w:val="35"/>
        </w:numPr>
        <w:spacing w:after="120"/>
        <w:rPr>
          <w:rFonts w:ascii="Times New Roman" w:hAnsi="Times New Roman" w:cs="Times New Roman"/>
          <w:bCs/>
          <w:sz w:val="24"/>
          <w:szCs w:val="24"/>
        </w:rPr>
      </w:pPr>
      <w:hyperlink r:id="rId12" w:history="1">
        <w:r w:rsidR="005A2E5B" w:rsidRPr="00F446C9">
          <w:rPr>
            <w:rStyle w:val="ac"/>
            <w:rFonts w:ascii="Times New Roman" w:hAnsi="Times New Roman"/>
            <w:b/>
            <w:color w:val="auto"/>
            <w:sz w:val="24"/>
            <w:szCs w:val="24"/>
            <w:u w:val="none"/>
          </w:rPr>
          <w:t>http://urokimatematiki.ru/</w:t>
        </w:r>
      </w:hyperlink>
      <w:r w:rsidR="005A2E5B" w:rsidRPr="00F446C9">
        <w:rPr>
          <w:rStyle w:val="10"/>
          <w:rFonts w:eastAsiaTheme="minorHAnsi"/>
        </w:rPr>
        <w:t xml:space="preserve"> - </w:t>
      </w:r>
      <w:r w:rsidR="005A2E5B" w:rsidRPr="00F446C9">
        <w:rPr>
          <w:rStyle w:val="10"/>
          <w:rFonts w:eastAsiaTheme="minorHAnsi"/>
          <w:b w:val="0"/>
        </w:rPr>
        <w:t xml:space="preserve">презентации, </w:t>
      </w:r>
      <w:proofErr w:type="spellStart"/>
      <w:r w:rsidR="005A2E5B" w:rsidRPr="00F446C9">
        <w:rPr>
          <w:rStyle w:val="10"/>
          <w:rFonts w:eastAsiaTheme="minorHAnsi"/>
          <w:b w:val="0"/>
        </w:rPr>
        <w:t>видеоуроки</w:t>
      </w:r>
      <w:proofErr w:type="spellEnd"/>
      <w:r w:rsidR="005A2E5B" w:rsidRPr="00F446C9">
        <w:rPr>
          <w:rStyle w:val="10"/>
          <w:rFonts w:eastAsiaTheme="minorHAnsi"/>
          <w:b w:val="0"/>
        </w:rPr>
        <w:t xml:space="preserve"> и тесты по математике</w:t>
      </w:r>
    </w:p>
    <w:p w:rsidR="005A2E5B" w:rsidRPr="00F446C9" w:rsidRDefault="005A2E5B" w:rsidP="00F446C9">
      <w:pPr>
        <w:pStyle w:val="a3"/>
        <w:numPr>
          <w:ilvl w:val="0"/>
          <w:numId w:val="35"/>
        </w:numPr>
        <w:spacing w:after="120"/>
        <w:rPr>
          <w:rFonts w:ascii="Times New Roman" w:hAnsi="Times New Roman" w:cs="Times New Roman"/>
          <w:sz w:val="24"/>
          <w:szCs w:val="24"/>
        </w:rPr>
      </w:pPr>
      <w:r w:rsidRPr="00F446C9">
        <w:rPr>
          <w:rFonts w:ascii="Times New Roman" w:hAnsi="Times New Roman" w:cs="Times New Roman"/>
          <w:b/>
          <w:sz w:val="24"/>
          <w:szCs w:val="24"/>
          <w:lang w:val="en-US"/>
        </w:rPr>
        <w:t>http</w:t>
      </w:r>
      <w:r w:rsidRPr="00F446C9">
        <w:rPr>
          <w:rFonts w:ascii="Times New Roman" w:hAnsi="Times New Roman" w:cs="Times New Roman"/>
          <w:b/>
          <w:sz w:val="24"/>
          <w:szCs w:val="24"/>
        </w:rPr>
        <w:t>://</w:t>
      </w:r>
      <w:r w:rsidRPr="00F446C9">
        <w:rPr>
          <w:rFonts w:ascii="Times New Roman" w:hAnsi="Times New Roman" w:cs="Times New Roman"/>
          <w:b/>
          <w:sz w:val="24"/>
          <w:szCs w:val="24"/>
          <w:lang w:val="en-US"/>
        </w:rPr>
        <w:t>www</w:t>
      </w:r>
      <w:r w:rsidRPr="00F446C9">
        <w:rPr>
          <w:rFonts w:ascii="Times New Roman" w:hAnsi="Times New Roman" w:cs="Times New Roman"/>
          <w:b/>
          <w:sz w:val="24"/>
          <w:szCs w:val="24"/>
        </w:rPr>
        <w:t>.</w:t>
      </w:r>
      <w:proofErr w:type="spellStart"/>
      <w:r w:rsidRPr="00F446C9">
        <w:rPr>
          <w:rFonts w:ascii="Times New Roman" w:hAnsi="Times New Roman" w:cs="Times New Roman"/>
          <w:b/>
          <w:sz w:val="24"/>
          <w:szCs w:val="24"/>
          <w:lang w:val="en-US"/>
        </w:rPr>
        <w:t>prosv</w:t>
      </w:r>
      <w:proofErr w:type="spellEnd"/>
      <w:r w:rsidRPr="00F446C9">
        <w:rPr>
          <w:rFonts w:ascii="Times New Roman" w:hAnsi="Times New Roman" w:cs="Times New Roman"/>
          <w:b/>
          <w:sz w:val="24"/>
          <w:szCs w:val="24"/>
        </w:rPr>
        <w:t>.</w:t>
      </w:r>
      <w:proofErr w:type="spellStart"/>
      <w:r w:rsidRPr="00F446C9">
        <w:rPr>
          <w:rFonts w:ascii="Times New Roman" w:hAnsi="Times New Roman" w:cs="Times New Roman"/>
          <w:b/>
          <w:sz w:val="24"/>
          <w:szCs w:val="24"/>
          <w:lang w:val="en-US"/>
        </w:rPr>
        <w:t>ru</w:t>
      </w:r>
      <w:proofErr w:type="spellEnd"/>
      <w:r w:rsidRPr="00F446C9">
        <w:rPr>
          <w:rFonts w:ascii="Times New Roman" w:hAnsi="Times New Roman" w:cs="Times New Roman"/>
          <w:sz w:val="24"/>
          <w:szCs w:val="24"/>
        </w:rPr>
        <w:t xml:space="preserve"> - сайт издательства «Просвещение» (рубрика «Математика»)</w:t>
      </w:r>
    </w:p>
    <w:p w:rsidR="00F446C9" w:rsidRPr="00F446C9" w:rsidRDefault="00E72C8E" w:rsidP="00F446C9">
      <w:pPr>
        <w:pStyle w:val="a3"/>
        <w:numPr>
          <w:ilvl w:val="0"/>
          <w:numId w:val="35"/>
        </w:numPr>
        <w:spacing w:after="120"/>
        <w:rPr>
          <w:rFonts w:ascii="Times New Roman" w:hAnsi="Times New Roman" w:cs="Times New Roman"/>
          <w:i/>
          <w:sz w:val="24"/>
          <w:szCs w:val="24"/>
        </w:rPr>
      </w:pPr>
      <w:hyperlink r:id="rId13" w:history="1">
        <w:r w:rsidR="005A2E5B" w:rsidRPr="00F446C9">
          <w:rPr>
            <w:rStyle w:val="ac"/>
            <w:rFonts w:ascii="Times New Roman" w:hAnsi="Times New Roman"/>
            <w:b/>
            <w:color w:val="auto"/>
            <w:sz w:val="24"/>
            <w:szCs w:val="24"/>
            <w:u w:val="none"/>
            <w:lang w:val="en-US"/>
          </w:rPr>
          <w:t>http</w:t>
        </w:r>
        <w:r w:rsidR="005A2E5B" w:rsidRPr="00F446C9">
          <w:rPr>
            <w:rStyle w:val="ac"/>
            <w:rFonts w:ascii="Times New Roman" w:hAnsi="Times New Roman"/>
            <w:b/>
            <w:color w:val="auto"/>
            <w:sz w:val="24"/>
            <w:szCs w:val="24"/>
            <w:u w:val="none"/>
          </w:rPr>
          <w:t>:/</w:t>
        </w:r>
      </w:hyperlink>
      <w:r w:rsidR="005A2E5B" w:rsidRPr="00F446C9">
        <w:rPr>
          <w:rFonts w:ascii="Times New Roman" w:hAnsi="Times New Roman" w:cs="Times New Roman"/>
          <w:b/>
          <w:sz w:val="24"/>
          <w:szCs w:val="24"/>
          <w:lang w:val="en-US"/>
        </w:rPr>
        <w:t>www</w:t>
      </w:r>
      <w:r w:rsidR="005A2E5B" w:rsidRPr="00F446C9">
        <w:rPr>
          <w:rFonts w:ascii="Times New Roman" w:hAnsi="Times New Roman" w:cs="Times New Roman"/>
          <w:b/>
          <w:sz w:val="24"/>
          <w:szCs w:val="24"/>
        </w:rPr>
        <w:t>.</w:t>
      </w:r>
      <w:proofErr w:type="spellStart"/>
      <w:r w:rsidR="005A2E5B" w:rsidRPr="00F446C9">
        <w:rPr>
          <w:rFonts w:ascii="Times New Roman" w:hAnsi="Times New Roman" w:cs="Times New Roman"/>
          <w:b/>
          <w:sz w:val="24"/>
          <w:szCs w:val="24"/>
          <w:lang w:val="en-US"/>
        </w:rPr>
        <w:t>drofa</w:t>
      </w:r>
      <w:proofErr w:type="spellEnd"/>
      <w:r w:rsidR="005A2E5B" w:rsidRPr="00F446C9">
        <w:rPr>
          <w:rFonts w:ascii="Times New Roman" w:hAnsi="Times New Roman" w:cs="Times New Roman"/>
          <w:b/>
          <w:sz w:val="24"/>
          <w:szCs w:val="24"/>
        </w:rPr>
        <w:t>.</w:t>
      </w:r>
      <w:proofErr w:type="spellStart"/>
      <w:r w:rsidR="005A2E5B" w:rsidRPr="00F446C9">
        <w:rPr>
          <w:rFonts w:ascii="Times New Roman" w:hAnsi="Times New Roman" w:cs="Times New Roman"/>
          <w:b/>
          <w:sz w:val="24"/>
          <w:szCs w:val="24"/>
          <w:lang w:val="en-US"/>
        </w:rPr>
        <w:t>ru</w:t>
      </w:r>
      <w:proofErr w:type="spellEnd"/>
      <w:r w:rsidR="005A2E5B" w:rsidRPr="00F446C9">
        <w:rPr>
          <w:rFonts w:ascii="Times New Roman" w:hAnsi="Times New Roman" w:cs="Times New Roman"/>
          <w:b/>
          <w:sz w:val="24"/>
          <w:szCs w:val="24"/>
        </w:rPr>
        <w:t xml:space="preserve">  -</w:t>
      </w:r>
      <w:r w:rsidR="005A2890" w:rsidRPr="00F446C9">
        <w:rPr>
          <w:rFonts w:ascii="Times New Roman" w:hAnsi="Times New Roman" w:cs="Times New Roman"/>
          <w:b/>
          <w:sz w:val="24"/>
          <w:szCs w:val="24"/>
        </w:rPr>
        <w:t xml:space="preserve"> </w:t>
      </w:r>
      <w:r w:rsidR="005A2E5B" w:rsidRPr="00F446C9">
        <w:rPr>
          <w:rFonts w:ascii="Times New Roman" w:hAnsi="Times New Roman" w:cs="Times New Roman"/>
          <w:sz w:val="24"/>
          <w:szCs w:val="24"/>
        </w:rPr>
        <w:t>сайт издательства Дрофа (рубрика Математика»)</w:t>
      </w:r>
      <w:r w:rsidR="005A2890" w:rsidRPr="00F446C9">
        <w:rPr>
          <w:rFonts w:ascii="Times New Roman" w:hAnsi="Times New Roman" w:cs="Times New Roman"/>
          <w:sz w:val="24"/>
          <w:szCs w:val="24"/>
        </w:rPr>
        <w:t xml:space="preserve"> </w:t>
      </w:r>
    </w:p>
    <w:p w:rsidR="00F446C9" w:rsidRDefault="00E72C8E" w:rsidP="00F446C9">
      <w:pPr>
        <w:pStyle w:val="a3"/>
        <w:numPr>
          <w:ilvl w:val="0"/>
          <w:numId w:val="35"/>
        </w:numPr>
        <w:spacing w:after="120"/>
        <w:rPr>
          <w:rFonts w:ascii="Times New Roman" w:hAnsi="Times New Roman" w:cs="Times New Roman"/>
          <w:sz w:val="24"/>
          <w:szCs w:val="24"/>
        </w:rPr>
      </w:pPr>
      <w:hyperlink r:id="rId14" w:history="1">
        <w:r w:rsidR="005A2E5B" w:rsidRPr="00F446C9">
          <w:rPr>
            <w:rStyle w:val="ac"/>
            <w:rFonts w:ascii="Times New Roman" w:hAnsi="Times New Roman"/>
            <w:b/>
            <w:color w:val="auto"/>
            <w:sz w:val="24"/>
            <w:szCs w:val="24"/>
            <w:u w:val="none"/>
            <w:lang w:val="en-US"/>
          </w:rPr>
          <w:t>http</w:t>
        </w:r>
        <w:r w:rsidR="005A2E5B" w:rsidRPr="00F446C9">
          <w:rPr>
            <w:rStyle w:val="ac"/>
            <w:rFonts w:ascii="Times New Roman" w:hAnsi="Times New Roman"/>
            <w:b/>
            <w:color w:val="auto"/>
            <w:sz w:val="24"/>
            <w:szCs w:val="24"/>
            <w:u w:val="none"/>
          </w:rPr>
          <w:t>://</w:t>
        </w:r>
        <w:r w:rsidR="005A2E5B" w:rsidRPr="00F446C9">
          <w:rPr>
            <w:rStyle w:val="ac"/>
            <w:rFonts w:ascii="Times New Roman" w:hAnsi="Times New Roman"/>
            <w:b/>
            <w:color w:val="auto"/>
            <w:sz w:val="24"/>
            <w:szCs w:val="24"/>
            <w:u w:val="none"/>
            <w:lang w:val="en-US"/>
          </w:rPr>
          <w:t>www</w:t>
        </w:r>
        <w:r w:rsidR="005A2E5B" w:rsidRPr="00F446C9">
          <w:rPr>
            <w:rStyle w:val="ac"/>
            <w:rFonts w:ascii="Times New Roman" w:hAnsi="Times New Roman"/>
            <w:b/>
            <w:color w:val="auto"/>
            <w:sz w:val="24"/>
            <w:szCs w:val="24"/>
            <w:u w:val="none"/>
          </w:rPr>
          <w:t>.</w:t>
        </w:r>
        <w:r w:rsidR="005A2E5B" w:rsidRPr="00F446C9">
          <w:rPr>
            <w:rStyle w:val="ac"/>
            <w:rFonts w:ascii="Times New Roman" w:hAnsi="Times New Roman"/>
            <w:b/>
            <w:color w:val="auto"/>
            <w:sz w:val="24"/>
            <w:szCs w:val="24"/>
            <w:u w:val="none"/>
            <w:lang w:val="en-US"/>
          </w:rPr>
          <w:t>center</w:t>
        </w:r>
        <w:r w:rsidR="005A2E5B" w:rsidRPr="00F446C9">
          <w:rPr>
            <w:rStyle w:val="ac"/>
            <w:rFonts w:ascii="Times New Roman" w:hAnsi="Times New Roman"/>
            <w:b/>
            <w:color w:val="auto"/>
            <w:sz w:val="24"/>
            <w:szCs w:val="24"/>
            <w:u w:val="none"/>
          </w:rPr>
          <w:t>.</w:t>
        </w:r>
        <w:proofErr w:type="spellStart"/>
        <w:r w:rsidR="005A2E5B" w:rsidRPr="00F446C9">
          <w:rPr>
            <w:rStyle w:val="ac"/>
            <w:rFonts w:ascii="Times New Roman" w:hAnsi="Times New Roman"/>
            <w:b/>
            <w:color w:val="auto"/>
            <w:sz w:val="24"/>
            <w:szCs w:val="24"/>
            <w:u w:val="none"/>
            <w:lang w:val="en-US"/>
          </w:rPr>
          <w:t>fio</w:t>
        </w:r>
        <w:proofErr w:type="spellEnd"/>
        <w:r w:rsidR="005A2E5B" w:rsidRPr="00F446C9">
          <w:rPr>
            <w:rStyle w:val="ac"/>
            <w:rFonts w:ascii="Times New Roman" w:hAnsi="Times New Roman"/>
            <w:b/>
            <w:color w:val="auto"/>
            <w:sz w:val="24"/>
            <w:szCs w:val="24"/>
            <w:u w:val="none"/>
          </w:rPr>
          <w:t>.</w:t>
        </w:r>
        <w:proofErr w:type="spellStart"/>
        <w:r w:rsidR="005A2E5B" w:rsidRPr="00F446C9">
          <w:rPr>
            <w:rStyle w:val="ac"/>
            <w:rFonts w:ascii="Times New Roman" w:hAnsi="Times New Roman"/>
            <w:b/>
            <w:color w:val="auto"/>
            <w:sz w:val="24"/>
            <w:szCs w:val="24"/>
            <w:u w:val="none"/>
            <w:lang w:val="en-US"/>
          </w:rPr>
          <w:t>ru</w:t>
        </w:r>
        <w:proofErr w:type="spellEnd"/>
        <w:r w:rsidR="005A2E5B" w:rsidRPr="00F446C9">
          <w:rPr>
            <w:rStyle w:val="ac"/>
            <w:rFonts w:ascii="Times New Roman" w:hAnsi="Times New Roman"/>
            <w:b/>
            <w:color w:val="auto"/>
            <w:sz w:val="24"/>
            <w:szCs w:val="24"/>
            <w:u w:val="none"/>
          </w:rPr>
          <w:t>/</w:t>
        </w:r>
        <w:proofErr w:type="spellStart"/>
        <w:r w:rsidR="005A2E5B" w:rsidRPr="00F446C9">
          <w:rPr>
            <w:rStyle w:val="ac"/>
            <w:rFonts w:ascii="Times New Roman" w:hAnsi="Times New Roman"/>
            <w:b/>
            <w:color w:val="auto"/>
            <w:sz w:val="24"/>
            <w:szCs w:val="24"/>
            <w:u w:val="none"/>
            <w:lang w:val="en-US"/>
          </w:rPr>
          <w:t>som</w:t>
        </w:r>
        <w:proofErr w:type="spellEnd"/>
      </w:hyperlink>
      <w:r w:rsidR="005A2E5B" w:rsidRPr="00F446C9">
        <w:rPr>
          <w:rFonts w:ascii="Times New Roman" w:hAnsi="Times New Roman" w:cs="Times New Roman"/>
          <w:b/>
          <w:sz w:val="24"/>
          <w:szCs w:val="24"/>
        </w:rPr>
        <w:t xml:space="preserve"> - </w:t>
      </w:r>
      <w:r w:rsidR="005A2E5B" w:rsidRPr="00F446C9">
        <w:rPr>
          <w:rFonts w:ascii="Times New Roman" w:hAnsi="Times New Roman" w:cs="Times New Roman"/>
          <w:sz w:val="24"/>
          <w:szCs w:val="24"/>
        </w:rPr>
        <w:t>методические рекомендации учителю-предметнику (предс</w:t>
      </w:r>
      <w:r w:rsidR="00F446C9">
        <w:rPr>
          <w:rFonts w:ascii="Times New Roman" w:hAnsi="Times New Roman" w:cs="Times New Roman"/>
          <w:sz w:val="24"/>
          <w:szCs w:val="24"/>
        </w:rPr>
        <w:t>тавлены все школьные предметы)</w:t>
      </w:r>
    </w:p>
    <w:p w:rsidR="005A2E5B" w:rsidRPr="00F446C9" w:rsidRDefault="00E72C8E" w:rsidP="00F446C9">
      <w:pPr>
        <w:pStyle w:val="a3"/>
        <w:numPr>
          <w:ilvl w:val="0"/>
          <w:numId w:val="35"/>
        </w:numPr>
        <w:spacing w:after="120"/>
        <w:rPr>
          <w:rFonts w:ascii="Times New Roman" w:hAnsi="Times New Roman" w:cs="Times New Roman"/>
          <w:i/>
          <w:sz w:val="24"/>
          <w:szCs w:val="24"/>
        </w:rPr>
      </w:pPr>
      <w:hyperlink r:id="rId15" w:history="1">
        <w:r w:rsidR="005A2E5B" w:rsidRPr="00F446C9">
          <w:rPr>
            <w:rStyle w:val="ac"/>
            <w:rFonts w:ascii="Times New Roman" w:hAnsi="Times New Roman"/>
            <w:b/>
            <w:color w:val="auto"/>
            <w:sz w:val="24"/>
            <w:szCs w:val="24"/>
            <w:u w:val="none"/>
            <w:lang w:val="en-US"/>
          </w:rPr>
          <w:t>http</w:t>
        </w:r>
        <w:r w:rsidR="005A2E5B" w:rsidRPr="00F446C9">
          <w:rPr>
            <w:rStyle w:val="ac"/>
            <w:rFonts w:ascii="Times New Roman" w:hAnsi="Times New Roman"/>
            <w:b/>
            <w:color w:val="auto"/>
            <w:sz w:val="24"/>
            <w:szCs w:val="24"/>
            <w:u w:val="none"/>
          </w:rPr>
          <w:t>://</w:t>
        </w:r>
        <w:r w:rsidR="005A2E5B" w:rsidRPr="00F446C9">
          <w:rPr>
            <w:rStyle w:val="ac"/>
            <w:rFonts w:ascii="Times New Roman" w:hAnsi="Times New Roman"/>
            <w:b/>
            <w:color w:val="auto"/>
            <w:sz w:val="24"/>
            <w:szCs w:val="24"/>
            <w:u w:val="none"/>
            <w:lang w:val="en-US"/>
          </w:rPr>
          <w:t>www</w:t>
        </w:r>
        <w:r w:rsidR="005A2E5B" w:rsidRPr="00F446C9">
          <w:rPr>
            <w:rStyle w:val="ac"/>
            <w:rFonts w:ascii="Times New Roman" w:hAnsi="Times New Roman"/>
            <w:b/>
            <w:color w:val="auto"/>
            <w:sz w:val="24"/>
            <w:szCs w:val="24"/>
            <w:u w:val="none"/>
          </w:rPr>
          <w:t>.</w:t>
        </w:r>
        <w:r w:rsidR="005A2E5B" w:rsidRPr="00F446C9">
          <w:rPr>
            <w:rStyle w:val="ac"/>
            <w:rFonts w:ascii="Times New Roman" w:hAnsi="Times New Roman"/>
            <w:b/>
            <w:color w:val="auto"/>
            <w:sz w:val="24"/>
            <w:szCs w:val="24"/>
            <w:u w:val="none"/>
            <w:lang w:val="en-US"/>
          </w:rPr>
          <w:t>center</w:t>
        </w:r>
        <w:r w:rsidR="005A2E5B" w:rsidRPr="00F446C9">
          <w:rPr>
            <w:rStyle w:val="ac"/>
            <w:rFonts w:ascii="Times New Roman" w:hAnsi="Times New Roman"/>
            <w:b/>
            <w:color w:val="auto"/>
            <w:sz w:val="24"/>
            <w:szCs w:val="24"/>
            <w:u w:val="none"/>
          </w:rPr>
          <w:t>.</w:t>
        </w:r>
        <w:proofErr w:type="spellStart"/>
        <w:r w:rsidR="005A2E5B" w:rsidRPr="00F446C9">
          <w:rPr>
            <w:rStyle w:val="ac"/>
            <w:rFonts w:ascii="Times New Roman" w:hAnsi="Times New Roman"/>
            <w:b/>
            <w:color w:val="auto"/>
            <w:sz w:val="24"/>
            <w:szCs w:val="24"/>
            <w:u w:val="none"/>
            <w:lang w:val="en-US"/>
          </w:rPr>
          <w:t>fio</w:t>
        </w:r>
        <w:proofErr w:type="spellEnd"/>
        <w:r w:rsidR="005A2E5B" w:rsidRPr="00F446C9">
          <w:rPr>
            <w:rStyle w:val="ac"/>
            <w:rFonts w:ascii="Times New Roman" w:hAnsi="Times New Roman"/>
            <w:b/>
            <w:color w:val="auto"/>
            <w:sz w:val="24"/>
            <w:szCs w:val="24"/>
            <w:u w:val="none"/>
          </w:rPr>
          <w:t>.</w:t>
        </w:r>
        <w:proofErr w:type="spellStart"/>
        <w:r w:rsidR="005A2E5B" w:rsidRPr="00F446C9">
          <w:rPr>
            <w:rStyle w:val="ac"/>
            <w:rFonts w:ascii="Times New Roman" w:hAnsi="Times New Roman"/>
            <w:b/>
            <w:color w:val="auto"/>
            <w:sz w:val="24"/>
            <w:szCs w:val="24"/>
            <w:u w:val="none"/>
            <w:lang w:val="en-US"/>
          </w:rPr>
          <w:t>ru</w:t>
        </w:r>
        <w:proofErr w:type="spellEnd"/>
        <w:r w:rsidR="005A2E5B" w:rsidRPr="00F446C9">
          <w:rPr>
            <w:rStyle w:val="ac"/>
            <w:rFonts w:ascii="Times New Roman" w:hAnsi="Times New Roman"/>
            <w:b/>
            <w:color w:val="auto"/>
            <w:sz w:val="24"/>
            <w:szCs w:val="24"/>
            <w:u w:val="none"/>
          </w:rPr>
          <w:t>/</w:t>
        </w:r>
        <w:proofErr w:type="spellStart"/>
        <w:r w:rsidR="005A2E5B" w:rsidRPr="00F446C9">
          <w:rPr>
            <w:rStyle w:val="ac"/>
            <w:rFonts w:ascii="Times New Roman" w:hAnsi="Times New Roman"/>
            <w:b/>
            <w:color w:val="auto"/>
            <w:sz w:val="24"/>
            <w:szCs w:val="24"/>
            <w:u w:val="none"/>
            <w:lang w:val="en-US"/>
          </w:rPr>
          <w:t>som</w:t>
        </w:r>
        <w:proofErr w:type="spellEnd"/>
      </w:hyperlink>
      <w:r w:rsidR="005A2E5B" w:rsidRPr="00F446C9">
        <w:rPr>
          <w:rFonts w:ascii="Times New Roman" w:hAnsi="Times New Roman" w:cs="Times New Roman"/>
          <w:b/>
          <w:sz w:val="24"/>
          <w:szCs w:val="24"/>
        </w:rPr>
        <w:t xml:space="preserve"> - </w:t>
      </w:r>
      <w:r w:rsidR="005A2E5B" w:rsidRPr="00F446C9">
        <w:rPr>
          <w:rFonts w:ascii="Times New Roman" w:hAnsi="Times New Roman" w:cs="Times New Roman"/>
          <w:sz w:val="24"/>
          <w:szCs w:val="24"/>
        </w:rPr>
        <w:t>методические рекомендации учителю-предметнику (представлены все школьные предметы)</w:t>
      </w:r>
    </w:p>
    <w:p w:rsidR="005A2E5B" w:rsidRPr="00F446C9" w:rsidRDefault="00E72C8E" w:rsidP="00F446C9">
      <w:pPr>
        <w:pStyle w:val="a3"/>
        <w:numPr>
          <w:ilvl w:val="0"/>
          <w:numId w:val="35"/>
        </w:numPr>
        <w:spacing w:after="120"/>
        <w:rPr>
          <w:rFonts w:ascii="Times New Roman" w:hAnsi="Times New Roman" w:cs="Times New Roman"/>
          <w:i/>
          <w:sz w:val="24"/>
          <w:szCs w:val="24"/>
        </w:rPr>
      </w:pPr>
      <w:hyperlink r:id="rId16" w:history="1">
        <w:r w:rsidR="005A2E5B" w:rsidRPr="00F446C9">
          <w:rPr>
            <w:rStyle w:val="ac"/>
            <w:rFonts w:ascii="Times New Roman" w:hAnsi="Times New Roman"/>
            <w:b/>
            <w:color w:val="auto"/>
            <w:sz w:val="24"/>
            <w:szCs w:val="24"/>
            <w:u w:val="none"/>
            <w:lang w:val="en-US"/>
          </w:rPr>
          <w:t>http</w:t>
        </w:r>
        <w:r w:rsidR="005A2E5B" w:rsidRPr="00F446C9">
          <w:rPr>
            <w:rStyle w:val="ac"/>
            <w:rFonts w:ascii="Times New Roman" w:hAnsi="Times New Roman"/>
            <w:b/>
            <w:color w:val="auto"/>
            <w:sz w:val="24"/>
            <w:szCs w:val="24"/>
            <w:u w:val="none"/>
          </w:rPr>
          <w:t>://</w:t>
        </w:r>
        <w:r w:rsidR="005A2E5B" w:rsidRPr="00F446C9">
          <w:rPr>
            <w:rStyle w:val="ac"/>
            <w:rFonts w:ascii="Times New Roman" w:hAnsi="Times New Roman"/>
            <w:b/>
            <w:color w:val="auto"/>
            <w:sz w:val="24"/>
            <w:szCs w:val="24"/>
            <w:u w:val="none"/>
            <w:lang w:val="en-US"/>
          </w:rPr>
          <w:t>www</w:t>
        </w:r>
        <w:r w:rsidR="005A2E5B" w:rsidRPr="00F446C9">
          <w:rPr>
            <w:rStyle w:val="ac"/>
            <w:rFonts w:ascii="Times New Roman" w:hAnsi="Times New Roman"/>
            <w:b/>
            <w:color w:val="auto"/>
            <w:sz w:val="24"/>
            <w:szCs w:val="24"/>
            <w:u w:val="none"/>
          </w:rPr>
          <w:t>.</w:t>
        </w:r>
        <w:proofErr w:type="spellStart"/>
        <w:r w:rsidR="005A2E5B" w:rsidRPr="00F446C9">
          <w:rPr>
            <w:rStyle w:val="ac"/>
            <w:rFonts w:ascii="Times New Roman" w:hAnsi="Times New Roman"/>
            <w:b/>
            <w:color w:val="auto"/>
            <w:sz w:val="24"/>
            <w:szCs w:val="24"/>
            <w:u w:val="none"/>
            <w:lang w:val="en-US"/>
          </w:rPr>
          <w:t>edu</w:t>
        </w:r>
        <w:proofErr w:type="spellEnd"/>
        <w:r w:rsidR="005A2E5B" w:rsidRPr="00F446C9">
          <w:rPr>
            <w:rStyle w:val="ac"/>
            <w:rFonts w:ascii="Times New Roman" w:hAnsi="Times New Roman"/>
            <w:b/>
            <w:color w:val="auto"/>
            <w:sz w:val="24"/>
            <w:szCs w:val="24"/>
            <w:u w:val="none"/>
          </w:rPr>
          <w:t>.</w:t>
        </w:r>
        <w:proofErr w:type="spellStart"/>
        <w:r w:rsidR="005A2E5B" w:rsidRPr="00F446C9">
          <w:rPr>
            <w:rStyle w:val="ac"/>
            <w:rFonts w:ascii="Times New Roman" w:hAnsi="Times New Roman"/>
            <w:b/>
            <w:color w:val="auto"/>
            <w:sz w:val="24"/>
            <w:szCs w:val="24"/>
            <w:u w:val="none"/>
            <w:lang w:val="en-US"/>
          </w:rPr>
          <w:t>ru</w:t>
        </w:r>
        <w:proofErr w:type="spellEnd"/>
      </w:hyperlink>
      <w:r w:rsidR="005A2E5B" w:rsidRPr="00F446C9">
        <w:rPr>
          <w:rFonts w:ascii="Times New Roman" w:hAnsi="Times New Roman" w:cs="Times New Roman"/>
          <w:b/>
          <w:sz w:val="24"/>
          <w:szCs w:val="24"/>
        </w:rPr>
        <w:t xml:space="preserve"> - </w:t>
      </w:r>
      <w:r w:rsidR="005A2E5B" w:rsidRPr="00F446C9">
        <w:rPr>
          <w:rFonts w:ascii="Times New Roman" w:hAnsi="Times New Roman" w:cs="Times New Roman"/>
          <w:sz w:val="24"/>
          <w:szCs w:val="24"/>
        </w:rPr>
        <w:t>Центральный образовательный портал, содержит нормативные документы Министерства, стандарты, информацию о проведение эксперимента, сервер информационной поддержки Единого государственного экзамена</w:t>
      </w:r>
    </w:p>
    <w:p w:rsidR="005A2E5B" w:rsidRPr="00F446C9" w:rsidRDefault="00E72C8E" w:rsidP="00F446C9">
      <w:pPr>
        <w:pStyle w:val="a3"/>
        <w:numPr>
          <w:ilvl w:val="0"/>
          <w:numId w:val="35"/>
        </w:numPr>
        <w:spacing w:before="120" w:after="120"/>
        <w:rPr>
          <w:rFonts w:ascii="Times New Roman" w:hAnsi="Times New Roman" w:cs="Times New Roman"/>
          <w:i/>
          <w:sz w:val="24"/>
          <w:szCs w:val="24"/>
        </w:rPr>
      </w:pPr>
      <w:hyperlink r:id="rId17" w:history="1">
        <w:r w:rsidR="005A2E5B" w:rsidRPr="00F446C9">
          <w:rPr>
            <w:rStyle w:val="ac"/>
            <w:rFonts w:ascii="Times New Roman" w:hAnsi="Times New Roman"/>
            <w:b/>
            <w:color w:val="auto"/>
            <w:sz w:val="24"/>
            <w:szCs w:val="24"/>
            <w:u w:val="none"/>
            <w:lang w:val="en-US"/>
          </w:rPr>
          <w:t>http</w:t>
        </w:r>
        <w:r w:rsidR="005A2E5B" w:rsidRPr="00F446C9">
          <w:rPr>
            <w:rStyle w:val="ac"/>
            <w:rFonts w:ascii="Times New Roman" w:hAnsi="Times New Roman"/>
            <w:b/>
            <w:color w:val="auto"/>
            <w:sz w:val="24"/>
            <w:szCs w:val="24"/>
            <w:u w:val="none"/>
          </w:rPr>
          <w:t>://</w:t>
        </w:r>
        <w:r w:rsidR="005A2E5B" w:rsidRPr="00F446C9">
          <w:rPr>
            <w:rStyle w:val="ac"/>
            <w:rFonts w:ascii="Times New Roman" w:hAnsi="Times New Roman"/>
            <w:b/>
            <w:color w:val="auto"/>
            <w:sz w:val="24"/>
            <w:szCs w:val="24"/>
            <w:u w:val="none"/>
            <w:lang w:val="en-US"/>
          </w:rPr>
          <w:t>www</w:t>
        </w:r>
        <w:r w:rsidR="005A2E5B" w:rsidRPr="00F446C9">
          <w:rPr>
            <w:rStyle w:val="ac"/>
            <w:rFonts w:ascii="Times New Roman" w:hAnsi="Times New Roman"/>
            <w:b/>
            <w:color w:val="auto"/>
            <w:sz w:val="24"/>
            <w:szCs w:val="24"/>
            <w:u w:val="none"/>
          </w:rPr>
          <w:t>.</w:t>
        </w:r>
        <w:r w:rsidR="005A2E5B" w:rsidRPr="00F446C9">
          <w:rPr>
            <w:rStyle w:val="ac"/>
            <w:rFonts w:ascii="Times New Roman" w:hAnsi="Times New Roman"/>
            <w:b/>
            <w:color w:val="auto"/>
            <w:sz w:val="24"/>
            <w:szCs w:val="24"/>
            <w:u w:val="none"/>
            <w:lang w:val="en-US"/>
          </w:rPr>
          <w:t>internet</w:t>
        </w:r>
        <w:r w:rsidR="005A2E5B" w:rsidRPr="00F446C9">
          <w:rPr>
            <w:rStyle w:val="ac"/>
            <w:rFonts w:ascii="Times New Roman" w:hAnsi="Times New Roman"/>
            <w:b/>
            <w:color w:val="auto"/>
            <w:sz w:val="24"/>
            <w:szCs w:val="24"/>
            <w:u w:val="none"/>
          </w:rPr>
          <w:t>-</w:t>
        </w:r>
        <w:proofErr w:type="spellStart"/>
        <w:r w:rsidR="005A2E5B" w:rsidRPr="00F446C9">
          <w:rPr>
            <w:rStyle w:val="ac"/>
            <w:rFonts w:ascii="Times New Roman" w:hAnsi="Times New Roman"/>
            <w:b/>
            <w:color w:val="auto"/>
            <w:sz w:val="24"/>
            <w:szCs w:val="24"/>
            <w:u w:val="none"/>
            <w:lang w:val="en-US"/>
          </w:rPr>
          <w:t>scool</w:t>
        </w:r>
        <w:proofErr w:type="spellEnd"/>
        <w:r w:rsidR="005A2E5B" w:rsidRPr="00F446C9">
          <w:rPr>
            <w:rStyle w:val="ac"/>
            <w:rFonts w:ascii="Times New Roman" w:hAnsi="Times New Roman"/>
            <w:b/>
            <w:color w:val="auto"/>
            <w:sz w:val="24"/>
            <w:szCs w:val="24"/>
            <w:u w:val="none"/>
          </w:rPr>
          <w:t>.</w:t>
        </w:r>
        <w:proofErr w:type="spellStart"/>
        <w:r w:rsidR="005A2E5B" w:rsidRPr="00F446C9">
          <w:rPr>
            <w:rStyle w:val="ac"/>
            <w:rFonts w:ascii="Times New Roman" w:hAnsi="Times New Roman"/>
            <w:b/>
            <w:color w:val="auto"/>
            <w:sz w:val="24"/>
            <w:szCs w:val="24"/>
            <w:u w:val="none"/>
            <w:lang w:val="en-US"/>
          </w:rPr>
          <w:t>ru</w:t>
        </w:r>
        <w:proofErr w:type="spellEnd"/>
      </w:hyperlink>
      <w:r w:rsidR="005A2E5B" w:rsidRPr="00F446C9">
        <w:rPr>
          <w:rFonts w:ascii="Times New Roman" w:hAnsi="Times New Roman" w:cs="Times New Roman"/>
          <w:b/>
          <w:sz w:val="24"/>
          <w:szCs w:val="24"/>
        </w:rPr>
        <w:t xml:space="preserve"> - </w:t>
      </w:r>
      <w:r w:rsidR="005A2E5B" w:rsidRPr="00F446C9">
        <w:rPr>
          <w:rFonts w:ascii="Times New Roman" w:hAnsi="Times New Roman" w:cs="Times New Roman"/>
          <w:sz w:val="24"/>
          <w:szCs w:val="24"/>
        </w:rPr>
        <w:t xml:space="preserve">сайт Интернет – школы издательства Просвещение. </w:t>
      </w:r>
    </w:p>
    <w:p w:rsidR="005A2E5B" w:rsidRPr="00F446C9" w:rsidRDefault="00E72C8E" w:rsidP="00F446C9">
      <w:pPr>
        <w:pStyle w:val="a3"/>
        <w:numPr>
          <w:ilvl w:val="0"/>
          <w:numId w:val="35"/>
        </w:numPr>
        <w:spacing w:after="120"/>
        <w:rPr>
          <w:rFonts w:ascii="Times New Roman" w:hAnsi="Times New Roman" w:cs="Times New Roman"/>
          <w:sz w:val="24"/>
          <w:szCs w:val="24"/>
        </w:rPr>
      </w:pPr>
      <w:hyperlink r:id="rId18" w:history="1">
        <w:r w:rsidR="005A2E5B" w:rsidRPr="00F446C9">
          <w:rPr>
            <w:rStyle w:val="ac"/>
            <w:rFonts w:ascii="Times New Roman" w:hAnsi="Times New Roman"/>
            <w:b/>
            <w:color w:val="auto"/>
            <w:sz w:val="24"/>
            <w:szCs w:val="24"/>
            <w:u w:val="none"/>
            <w:lang w:val="en-US"/>
          </w:rPr>
          <w:t>http</w:t>
        </w:r>
        <w:r w:rsidR="005A2E5B" w:rsidRPr="00F446C9">
          <w:rPr>
            <w:rStyle w:val="ac"/>
            <w:rFonts w:ascii="Times New Roman" w:hAnsi="Times New Roman"/>
            <w:b/>
            <w:color w:val="auto"/>
            <w:sz w:val="24"/>
            <w:szCs w:val="24"/>
            <w:u w:val="none"/>
          </w:rPr>
          <w:t>://</w:t>
        </w:r>
        <w:r w:rsidR="005A2E5B" w:rsidRPr="00F446C9">
          <w:rPr>
            <w:rStyle w:val="ac"/>
            <w:rFonts w:ascii="Times New Roman" w:hAnsi="Times New Roman"/>
            <w:b/>
            <w:color w:val="auto"/>
            <w:sz w:val="24"/>
            <w:szCs w:val="24"/>
            <w:u w:val="none"/>
            <w:lang w:val="en-US"/>
          </w:rPr>
          <w:t>www</w:t>
        </w:r>
        <w:r w:rsidR="005A2E5B" w:rsidRPr="00F446C9">
          <w:rPr>
            <w:rStyle w:val="ac"/>
            <w:rFonts w:ascii="Times New Roman" w:hAnsi="Times New Roman"/>
            <w:b/>
            <w:color w:val="auto"/>
            <w:sz w:val="24"/>
            <w:szCs w:val="24"/>
            <w:u w:val="none"/>
          </w:rPr>
          <w:t>.</w:t>
        </w:r>
        <w:r w:rsidR="005A2E5B" w:rsidRPr="00F446C9">
          <w:rPr>
            <w:rStyle w:val="ac"/>
            <w:rFonts w:ascii="Times New Roman" w:hAnsi="Times New Roman"/>
            <w:b/>
            <w:color w:val="auto"/>
            <w:sz w:val="24"/>
            <w:szCs w:val="24"/>
            <w:u w:val="none"/>
            <w:lang w:val="en-US"/>
          </w:rPr>
          <w:t>legion</w:t>
        </w:r>
        <w:r w:rsidR="005A2E5B" w:rsidRPr="00F446C9">
          <w:rPr>
            <w:rStyle w:val="ac"/>
            <w:rFonts w:ascii="Times New Roman" w:hAnsi="Times New Roman"/>
            <w:b/>
            <w:color w:val="auto"/>
            <w:sz w:val="24"/>
            <w:szCs w:val="24"/>
            <w:u w:val="none"/>
          </w:rPr>
          <w:t>.</w:t>
        </w:r>
        <w:proofErr w:type="spellStart"/>
        <w:r w:rsidR="005A2E5B" w:rsidRPr="00F446C9">
          <w:rPr>
            <w:rStyle w:val="ac"/>
            <w:rFonts w:ascii="Times New Roman" w:hAnsi="Times New Roman"/>
            <w:b/>
            <w:color w:val="auto"/>
            <w:sz w:val="24"/>
            <w:szCs w:val="24"/>
            <w:u w:val="none"/>
            <w:lang w:val="en-US"/>
          </w:rPr>
          <w:t>ru</w:t>
        </w:r>
        <w:proofErr w:type="spellEnd"/>
      </w:hyperlink>
      <w:r w:rsidR="005A2E5B" w:rsidRPr="00F446C9">
        <w:rPr>
          <w:rFonts w:ascii="Times New Roman" w:hAnsi="Times New Roman" w:cs="Times New Roman"/>
          <w:sz w:val="24"/>
          <w:szCs w:val="24"/>
        </w:rPr>
        <w:t xml:space="preserve"> – сайт издательства «Легион»</w:t>
      </w:r>
    </w:p>
    <w:p w:rsidR="005A2E5B" w:rsidRPr="00F446C9" w:rsidRDefault="00E72C8E" w:rsidP="00F446C9">
      <w:pPr>
        <w:pStyle w:val="a3"/>
        <w:numPr>
          <w:ilvl w:val="0"/>
          <w:numId w:val="35"/>
        </w:numPr>
        <w:spacing w:after="120"/>
        <w:rPr>
          <w:rFonts w:ascii="Times New Roman" w:hAnsi="Times New Roman" w:cs="Times New Roman"/>
          <w:sz w:val="24"/>
          <w:szCs w:val="24"/>
        </w:rPr>
      </w:pPr>
      <w:hyperlink r:id="rId19" w:history="1">
        <w:r w:rsidR="005A2E5B" w:rsidRPr="00F446C9">
          <w:rPr>
            <w:rStyle w:val="ac"/>
            <w:rFonts w:ascii="Times New Roman" w:hAnsi="Times New Roman"/>
            <w:b/>
            <w:color w:val="auto"/>
            <w:sz w:val="24"/>
            <w:szCs w:val="24"/>
            <w:u w:val="none"/>
            <w:lang w:val="en-US"/>
          </w:rPr>
          <w:t>http</w:t>
        </w:r>
        <w:r w:rsidR="005A2E5B" w:rsidRPr="00F446C9">
          <w:rPr>
            <w:rStyle w:val="ac"/>
            <w:rFonts w:ascii="Times New Roman" w:hAnsi="Times New Roman"/>
            <w:b/>
            <w:color w:val="auto"/>
            <w:sz w:val="24"/>
            <w:szCs w:val="24"/>
            <w:u w:val="none"/>
          </w:rPr>
          <w:t>://</w:t>
        </w:r>
        <w:r w:rsidR="005A2E5B" w:rsidRPr="00F446C9">
          <w:rPr>
            <w:rStyle w:val="ac"/>
            <w:rFonts w:ascii="Times New Roman" w:hAnsi="Times New Roman"/>
            <w:b/>
            <w:color w:val="auto"/>
            <w:sz w:val="24"/>
            <w:szCs w:val="24"/>
            <w:u w:val="none"/>
            <w:lang w:val="en-US"/>
          </w:rPr>
          <w:t>www</w:t>
        </w:r>
        <w:r w:rsidR="005A2E5B" w:rsidRPr="00F446C9">
          <w:rPr>
            <w:rStyle w:val="ac"/>
            <w:rFonts w:ascii="Times New Roman" w:hAnsi="Times New Roman"/>
            <w:b/>
            <w:color w:val="auto"/>
            <w:sz w:val="24"/>
            <w:szCs w:val="24"/>
            <w:u w:val="none"/>
          </w:rPr>
          <w:t>.</w:t>
        </w:r>
        <w:proofErr w:type="spellStart"/>
        <w:r w:rsidR="005A2E5B" w:rsidRPr="00F446C9">
          <w:rPr>
            <w:rStyle w:val="ac"/>
            <w:rFonts w:ascii="Times New Roman" w:hAnsi="Times New Roman"/>
            <w:b/>
            <w:color w:val="auto"/>
            <w:sz w:val="24"/>
            <w:szCs w:val="24"/>
            <w:u w:val="none"/>
            <w:lang w:val="en-US"/>
          </w:rPr>
          <w:t>intellectcentre</w:t>
        </w:r>
        <w:proofErr w:type="spellEnd"/>
        <w:r w:rsidR="005A2E5B" w:rsidRPr="00F446C9">
          <w:rPr>
            <w:rStyle w:val="ac"/>
            <w:rFonts w:ascii="Times New Roman" w:hAnsi="Times New Roman"/>
            <w:b/>
            <w:color w:val="auto"/>
            <w:sz w:val="24"/>
            <w:szCs w:val="24"/>
            <w:u w:val="none"/>
          </w:rPr>
          <w:t>.</w:t>
        </w:r>
        <w:proofErr w:type="spellStart"/>
        <w:r w:rsidR="005A2E5B" w:rsidRPr="00F446C9">
          <w:rPr>
            <w:rStyle w:val="ac"/>
            <w:rFonts w:ascii="Times New Roman" w:hAnsi="Times New Roman"/>
            <w:b/>
            <w:color w:val="auto"/>
            <w:sz w:val="24"/>
            <w:szCs w:val="24"/>
            <w:u w:val="none"/>
            <w:lang w:val="en-US"/>
          </w:rPr>
          <w:t>ru</w:t>
        </w:r>
        <w:proofErr w:type="spellEnd"/>
      </w:hyperlink>
      <w:r w:rsidR="005A2E5B" w:rsidRPr="00F446C9">
        <w:rPr>
          <w:rFonts w:ascii="Times New Roman" w:hAnsi="Times New Roman" w:cs="Times New Roman"/>
          <w:sz w:val="24"/>
          <w:szCs w:val="24"/>
        </w:rPr>
        <w:t xml:space="preserve"> – сайт издательства «Интеллект-Центр», где можно найти учебно-тренировочные материалы, демонстрационные версии, банк  тренировочных заданий с ответами, методические рекомендации и образцы решений</w:t>
      </w:r>
    </w:p>
    <w:p w:rsidR="00D034F4" w:rsidRDefault="00D034F4" w:rsidP="00F446C9">
      <w:pPr>
        <w:rPr>
          <w:rFonts w:ascii="Times New Roman" w:hAnsi="Times New Roman" w:cs="Times New Roman"/>
          <w:sz w:val="24"/>
          <w:szCs w:val="24"/>
        </w:rPr>
        <w:sectPr w:rsidR="00D034F4" w:rsidSect="00CF5159">
          <w:pgSz w:w="11906" w:h="16838"/>
          <w:pgMar w:top="1134" w:right="850" w:bottom="1134" w:left="1701" w:header="708" w:footer="708" w:gutter="0"/>
          <w:cols w:space="708"/>
          <w:docGrid w:linePitch="360"/>
        </w:sectPr>
      </w:pPr>
    </w:p>
    <w:p w:rsidR="00E16019" w:rsidRPr="00E16019" w:rsidRDefault="00E16019" w:rsidP="00AE7247">
      <w:pPr>
        <w:spacing w:after="0"/>
        <w:rPr>
          <w:rFonts w:asciiTheme="majorHAnsi" w:hAnsiTheme="majorHAnsi" w:cstheme="minorHAnsi"/>
        </w:rPr>
      </w:pPr>
    </w:p>
    <w:sectPr w:rsidR="00E16019" w:rsidRPr="00E16019" w:rsidSect="00AE7247">
      <w:footerReference w:type="default" r:id="rId20"/>
      <w:type w:val="continuous"/>
      <w:pgSz w:w="11906" w:h="16838"/>
      <w:pgMar w:top="1134" w:right="851" w:bottom="1134" w:left="709" w:header="709" w:footer="709"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2C8E" w:rsidRDefault="00E72C8E" w:rsidP="00715128">
      <w:pPr>
        <w:spacing w:after="0" w:line="240" w:lineRule="auto"/>
      </w:pPr>
      <w:r>
        <w:separator/>
      </w:r>
    </w:p>
  </w:endnote>
  <w:endnote w:type="continuationSeparator" w:id="0">
    <w:p w:rsidR="00E72C8E" w:rsidRDefault="00E72C8E" w:rsidP="007151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Е">
    <w:altName w:val="Calibri"/>
    <w:charset w:val="00"/>
    <w:family w:val="roman"/>
    <w:pitch w:val="variable"/>
    <w:sig w:usb0="00000000" w:usb1="09060000" w:usb2="00000010" w:usb3="00000000" w:csb0="00080000" w:csb1="00000000"/>
  </w:font>
  <w:font w:name="Arial Black">
    <w:panose1 w:val="020B0A04020102020204"/>
    <w:charset w:val="CC"/>
    <w:family w:val="swiss"/>
    <w:pitch w:val="variable"/>
    <w:sig w:usb0="A00002AF" w:usb1="400078FB" w:usb2="00000000" w:usb3="00000000" w:csb0="0000009F" w:csb1="00000000"/>
  </w:font>
  <w:font w:name="SchoolBook-Bold">
    <w:panose1 w:val="00000000000000000000"/>
    <w:charset w:val="CC"/>
    <w:family w:val="auto"/>
    <w:notTrueType/>
    <w:pitch w:val="default"/>
    <w:sig w:usb0="00000201" w:usb1="00000000" w:usb2="00000000" w:usb3="00000000" w:csb0="00000004" w:csb1="00000000"/>
  </w:font>
  <w:font w:name="FranklinGothicBookITC-Regular">
    <w:panose1 w:val="00000000000000000000"/>
    <w:charset w:val="CC"/>
    <w:family w:val="auto"/>
    <w:notTrueType/>
    <w:pitch w:val="default"/>
    <w:sig w:usb0="00000201" w:usb1="00000000" w:usb2="00000000" w:usb3="00000000" w:csb0="00000004" w:csb1="00000000"/>
  </w:font>
  <w:font w:name="Cambria Math">
    <w:panose1 w:val="02040503050406030204"/>
    <w:charset w:val="CC"/>
    <w:family w:val="roman"/>
    <w:pitch w:val="variable"/>
    <w:sig w:usb0="E00006FF" w:usb1="420024FF" w:usb2="02000000" w:usb3="00000000" w:csb0="0000019F" w:csb1="00000000"/>
  </w:font>
  <w:font w:name="Yu Gothic Medium">
    <w:panose1 w:val="020B0500000000000000"/>
    <w:charset w:val="80"/>
    <w:family w:val="swiss"/>
    <w:pitch w:val="variable"/>
    <w:sig w:usb0="E00002FF" w:usb1="2AC7FDFF" w:usb2="00000016"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4E7B" w:rsidRDefault="00BB4E7B">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4E7B" w:rsidRDefault="00E72C8E">
    <w:pPr>
      <w:pStyle w:val="af1"/>
      <w:spacing w:line="14" w:lineRule="auto"/>
      <w:rPr>
        <w:sz w:val="20"/>
      </w:rPr>
    </w:pPr>
    <w:r>
      <w:pict>
        <v:shapetype id="_x0000_t202" coordsize="21600,21600" o:spt="202" path="m,l,21600r21600,l21600,xe">
          <v:stroke joinstyle="miter"/>
          <v:path gradientshapeok="t" o:connecttype="rect"/>
        </v:shapetype>
        <v:shape id="_x0000_s2049" type="#_x0000_t202" style="position:absolute;margin-left:222.05pt;margin-top:567.6pt;width:23.6pt;height:13.95pt;z-index:-251658752;mso-position-horizontal-relative:page;mso-position-vertical-relative:page" filled="f" stroked="f">
          <v:textbox style="mso-next-textbox:#_x0000_s2049" inset="0,0,0,0">
            <w:txbxContent>
              <w:p w:rsidR="00BB4E7B" w:rsidRDefault="00BB4E7B">
                <w:pPr>
                  <w:spacing w:line="274" w:lineRule="exact"/>
                  <w:ind w:left="210"/>
                  <w:rPr>
                    <w:rFonts w:ascii="Lucida Sans Unicode"/>
                    <w:sz w:val="18"/>
                  </w:rPr>
                </w:pPr>
                <w:r>
                  <w:fldChar w:fldCharType="begin"/>
                </w:r>
                <w:r>
                  <w:rPr>
                    <w:rFonts w:ascii="Lucida Sans Unicode"/>
                    <w:sz w:val="18"/>
                  </w:rPr>
                  <w:instrText xml:space="preserve"> PAGE </w:instrText>
                </w:r>
                <w:r>
                  <w:fldChar w:fldCharType="separate"/>
                </w:r>
                <w:r>
                  <w:rPr>
                    <w:rFonts w:ascii="Lucida Sans Unicode"/>
                    <w:noProof/>
                    <w:sz w:val="18"/>
                  </w:rPr>
                  <w:t>26</w:t>
                </w:r>
                <w: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2C8E" w:rsidRDefault="00E72C8E" w:rsidP="00715128">
      <w:pPr>
        <w:spacing w:after="0" w:line="240" w:lineRule="auto"/>
      </w:pPr>
      <w:r>
        <w:separator/>
      </w:r>
    </w:p>
  </w:footnote>
  <w:footnote w:type="continuationSeparator" w:id="0">
    <w:p w:rsidR="00E72C8E" w:rsidRDefault="00E72C8E" w:rsidP="0071512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728"/>
    <w:multiLevelType w:val="hybridMultilevel"/>
    <w:tmpl w:val="A4EC868A"/>
    <w:lvl w:ilvl="0" w:tplc="C74C3D3C">
      <w:start w:val="3"/>
      <w:numFmt w:val="decimal"/>
      <w:lvlText w:val="%1."/>
      <w:lvlJc w:val="left"/>
    </w:lvl>
    <w:lvl w:ilvl="1" w:tplc="8608850E">
      <w:numFmt w:val="decimal"/>
      <w:lvlText w:val=""/>
      <w:lvlJc w:val="left"/>
    </w:lvl>
    <w:lvl w:ilvl="2" w:tplc="0B5ADE72">
      <w:numFmt w:val="decimal"/>
      <w:lvlText w:val=""/>
      <w:lvlJc w:val="left"/>
    </w:lvl>
    <w:lvl w:ilvl="3" w:tplc="6506EFE4">
      <w:numFmt w:val="decimal"/>
      <w:lvlText w:val=""/>
      <w:lvlJc w:val="left"/>
    </w:lvl>
    <w:lvl w:ilvl="4" w:tplc="89C61BD4">
      <w:numFmt w:val="decimal"/>
      <w:lvlText w:val=""/>
      <w:lvlJc w:val="left"/>
    </w:lvl>
    <w:lvl w:ilvl="5" w:tplc="E6D662C0">
      <w:numFmt w:val="decimal"/>
      <w:lvlText w:val=""/>
      <w:lvlJc w:val="left"/>
    </w:lvl>
    <w:lvl w:ilvl="6" w:tplc="D3EEF41E">
      <w:numFmt w:val="decimal"/>
      <w:lvlText w:val=""/>
      <w:lvlJc w:val="left"/>
    </w:lvl>
    <w:lvl w:ilvl="7" w:tplc="B224A730">
      <w:numFmt w:val="decimal"/>
      <w:lvlText w:val=""/>
      <w:lvlJc w:val="left"/>
    </w:lvl>
    <w:lvl w:ilvl="8" w:tplc="7668E3CC">
      <w:numFmt w:val="decimal"/>
      <w:lvlText w:val=""/>
      <w:lvlJc w:val="left"/>
    </w:lvl>
  </w:abstractNum>
  <w:abstractNum w:abstractNumId="1">
    <w:nsid w:val="00000A4A"/>
    <w:multiLevelType w:val="hybridMultilevel"/>
    <w:tmpl w:val="C130E006"/>
    <w:lvl w:ilvl="0" w:tplc="047EB3A6">
      <w:start w:val="1"/>
      <w:numFmt w:val="bullet"/>
      <w:lvlText w:val="№"/>
      <w:lvlJc w:val="left"/>
    </w:lvl>
    <w:lvl w:ilvl="1" w:tplc="8FB6BBE0">
      <w:numFmt w:val="decimal"/>
      <w:lvlText w:val=""/>
      <w:lvlJc w:val="left"/>
    </w:lvl>
    <w:lvl w:ilvl="2" w:tplc="2E98F232">
      <w:numFmt w:val="decimal"/>
      <w:lvlText w:val=""/>
      <w:lvlJc w:val="left"/>
    </w:lvl>
    <w:lvl w:ilvl="3" w:tplc="12E89BAC">
      <w:numFmt w:val="decimal"/>
      <w:lvlText w:val=""/>
      <w:lvlJc w:val="left"/>
    </w:lvl>
    <w:lvl w:ilvl="4" w:tplc="A9E07D00">
      <w:numFmt w:val="decimal"/>
      <w:lvlText w:val=""/>
      <w:lvlJc w:val="left"/>
    </w:lvl>
    <w:lvl w:ilvl="5" w:tplc="F678F478">
      <w:numFmt w:val="decimal"/>
      <w:lvlText w:val=""/>
      <w:lvlJc w:val="left"/>
    </w:lvl>
    <w:lvl w:ilvl="6" w:tplc="55724956">
      <w:numFmt w:val="decimal"/>
      <w:lvlText w:val=""/>
      <w:lvlJc w:val="left"/>
    </w:lvl>
    <w:lvl w:ilvl="7" w:tplc="FD6A76C8">
      <w:numFmt w:val="decimal"/>
      <w:lvlText w:val=""/>
      <w:lvlJc w:val="left"/>
    </w:lvl>
    <w:lvl w:ilvl="8" w:tplc="69F68826">
      <w:numFmt w:val="decimal"/>
      <w:lvlText w:val=""/>
      <w:lvlJc w:val="left"/>
    </w:lvl>
  </w:abstractNum>
  <w:abstractNum w:abstractNumId="2">
    <w:nsid w:val="00002A38"/>
    <w:multiLevelType w:val="hybridMultilevel"/>
    <w:tmpl w:val="CFF237D2"/>
    <w:lvl w:ilvl="0" w:tplc="DDAA7998">
      <w:start w:val="1"/>
      <w:numFmt w:val="decimal"/>
      <w:lvlText w:val="%1."/>
      <w:lvlJc w:val="left"/>
      <w:rPr>
        <w:rFonts w:ascii="Times New Roman" w:hAnsi="Times New Roman" w:cs="Times New Roman" w:hint="default"/>
        <w:sz w:val="22"/>
        <w:szCs w:val="22"/>
      </w:rPr>
    </w:lvl>
    <w:lvl w:ilvl="1" w:tplc="6058638C">
      <w:start w:val="1"/>
      <w:numFmt w:val="decimal"/>
      <w:lvlText w:val="%2)"/>
      <w:lvlJc w:val="left"/>
    </w:lvl>
    <w:lvl w:ilvl="2" w:tplc="51440D98">
      <w:numFmt w:val="decimal"/>
      <w:lvlText w:val=""/>
      <w:lvlJc w:val="left"/>
    </w:lvl>
    <w:lvl w:ilvl="3" w:tplc="F7901B9A">
      <w:numFmt w:val="decimal"/>
      <w:lvlText w:val=""/>
      <w:lvlJc w:val="left"/>
    </w:lvl>
    <w:lvl w:ilvl="4" w:tplc="6B505D3C">
      <w:numFmt w:val="decimal"/>
      <w:lvlText w:val=""/>
      <w:lvlJc w:val="left"/>
    </w:lvl>
    <w:lvl w:ilvl="5" w:tplc="1EEA5DB8">
      <w:numFmt w:val="decimal"/>
      <w:lvlText w:val=""/>
      <w:lvlJc w:val="left"/>
    </w:lvl>
    <w:lvl w:ilvl="6" w:tplc="BB0AFE86">
      <w:numFmt w:val="decimal"/>
      <w:lvlText w:val=""/>
      <w:lvlJc w:val="left"/>
    </w:lvl>
    <w:lvl w:ilvl="7" w:tplc="0C1CDF12">
      <w:numFmt w:val="decimal"/>
      <w:lvlText w:val=""/>
      <w:lvlJc w:val="left"/>
    </w:lvl>
    <w:lvl w:ilvl="8" w:tplc="3462080A">
      <w:numFmt w:val="decimal"/>
      <w:lvlText w:val=""/>
      <w:lvlJc w:val="left"/>
    </w:lvl>
  </w:abstractNum>
  <w:abstractNum w:abstractNumId="3">
    <w:nsid w:val="000051D1"/>
    <w:multiLevelType w:val="hybridMultilevel"/>
    <w:tmpl w:val="B51C6EE0"/>
    <w:lvl w:ilvl="0" w:tplc="2AEE5CBC">
      <w:start w:val="5"/>
      <w:numFmt w:val="decimal"/>
      <w:lvlText w:val="%1."/>
      <w:lvlJc w:val="left"/>
    </w:lvl>
    <w:lvl w:ilvl="1" w:tplc="2D20A532">
      <w:numFmt w:val="decimal"/>
      <w:lvlText w:val=""/>
      <w:lvlJc w:val="left"/>
    </w:lvl>
    <w:lvl w:ilvl="2" w:tplc="FB22F00C">
      <w:numFmt w:val="decimal"/>
      <w:lvlText w:val=""/>
      <w:lvlJc w:val="left"/>
    </w:lvl>
    <w:lvl w:ilvl="3" w:tplc="9200A4F2">
      <w:numFmt w:val="decimal"/>
      <w:lvlText w:val=""/>
      <w:lvlJc w:val="left"/>
    </w:lvl>
    <w:lvl w:ilvl="4" w:tplc="7940FFF2">
      <w:numFmt w:val="decimal"/>
      <w:lvlText w:val=""/>
      <w:lvlJc w:val="left"/>
    </w:lvl>
    <w:lvl w:ilvl="5" w:tplc="970873A4">
      <w:numFmt w:val="decimal"/>
      <w:lvlText w:val=""/>
      <w:lvlJc w:val="left"/>
    </w:lvl>
    <w:lvl w:ilvl="6" w:tplc="E2EACA2A">
      <w:numFmt w:val="decimal"/>
      <w:lvlText w:val=""/>
      <w:lvlJc w:val="left"/>
    </w:lvl>
    <w:lvl w:ilvl="7" w:tplc="33BE8A30">
      <w:numFmt w:val="decimal"/>
      <w:lvlText w:val=""/>
      <w:lvlJc w:val="left"/>
    </w:lvl>
    <w:lvl w:ilvl="8" w:tplc="E60C12AA">
      <w:numFmt w:val="decimal"/>
      <w:lvlText w:val=""/>
      <w:lvlJc w:val="left"/>
    </w:lvl>
  </w:abstractNum>
  <w:abstractNum w:abstractNumId="4">
    <w:nsid w:val="00006C6C"/>
    <w:multiLevelType w:val="hybridMultilevel"/>
    <w:tmpl w:val="47282618"/>
    <w:lvl w:ilvl="0" w:tplc="CB1EF060">
      <w:start w:val="6"/>
      <w:numFmt w:val="decimal"/>
      <w:lvlText w:val="%1."/>
      <w:lvlJc w:val="left"/>
    </w:lvl>
    <w:lvl w:ilvl="1" w:tplc="545810FC">
      <w:numFmt w:val="decimal"/>
      <w:lvlText w:val=""/>
      <w:lvlJc w:val="left"/>
    </w:lvl>
    <w:lvl w:ilvl="2" w:tplc="FFE6D3D0">
      <w:numFmt w:val="decimal"/>
      <w:lvlText w:val=""/>
      <w:lvlJc w:val="left"/>
    </w:lvl>
    <w:lvl w:ilvl="3" w:tplc="79E26D74">
      <w:numFmt w:val="decimal"/>
      <w:lvlText w:val=""/>
      <w:lvlJc w:val="left"/>
    </w:lvl>
    <w:lvl w:ilvl="4" w:tplc="7CB00734">
      <w:numFmt w:val="decimal"/>
      <w:lvlText w:val=""/>
      <w:lvlJc w:val="left"/>
    </w:lvl>
    <w:lvl w:ilvl="5" w:tplc="D10E9DAE">
      <w:numFmt w:val="decimal"/>
      <w:lvlText w:val=""/>
      <w:lvlJc w:val="left"/>
    </w:lvl>
    <w:lvl w:ilvl="6" w:tplc="9522D258">
      <w:numFmt w:val="decimal"/>
      <w:lvlText w:val=""/>
      <w:lvlJc w:val="left"/>
    </w:lvl>
    <w:lvl w:ilvl="7" w:tplc="F8F6C102">
      <w:numFmt w:val="decimal"/>
      <w:lvlText w:val=""/>
      <w:lvlJc w:val="left"/>
    </w:lvl>
    <w:lvl w:ilvl="8" w:tplc="10084762">
      <w:numFmt w:val="decimal"/>
      <w:lvlText w:val=""/>
      <w:lvlJc w:val="left"/>
    </w:lvl>
  </w:abstractNum>
  <w:abstractNum w:abstractNumId="5">
    <w:nsid w:val="02EE0A00"/>
    <w:multiLevelType w:val="hybridMultilevel"/>
    <w:tmpl w:val="26E46496"/>
    <w:lvl w:ilvl="0" w:tplc="61FC9BE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34E7095"/>
    <w:multiLevelType w:val="hybridMultilevel"/>
    <w:tmpl w:val="DAAE09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690654D"/>
    <w:multiLevelType w:val="hybridMultilevel"/>
    <w:tmpl w:val="1A6AA9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A0E7687"/>
    <w:multiLevelType w:val="hybridMultilevel"/>
    <w:tmpl w:val="33187B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B9F7654"/>
    <w:multiLevelType w:val="hybridMultilevel"/>
    <w:tmpl w:val="89A2AF0E"/>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0E25486E"/>
    <w:multiLevelType w:val="hybridMultilevel"/>
    <w:tmpl w:val="A718E57E"/>
    <w:lvl w:ilvl="0" w:tplc="B08096E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EF4536A"/>
    <w:multiLevelType w:val="hybridMultilevel"/>
    <w:tmpl w:val="7C847B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1E816DD"/>
    <w:multiLevelType w:val="hybridMultilevel"/>
    <w:tmpl w:val="537E5B02"/>
    <w:lvl w:ilvl="0" w:tplc="D45451B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B4A2171"/>
    <w:multiLevelType w:val="hybridMultilevel"/>
    <w:tmpl w:val="2EA03D1A"/>
    <w:lvl w:ilvl="0" w:tplc="61FC9BE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BD279FA"/>
    <w:multiLevelType w:val="hybridMultilevel"/>
    <w:tmpl w:val="9CE0B828"/>
    <w:lvl w:ilvl="0" w:tplc="0419000F">
      <w:start w:val="1"/>
      <w:numFmt w:val="decimal"/>
      <w:lvlText w:val="%1."/>
      <w:lvlJc w:val="left"/>
      <w:pPr>
        <w:ind w:left="927"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22EB4B8A"/>
    <w:multiLevelType w:val="hybridMultilevel"/>
    <w:tmpl w:val="26CA82BA"/>
    <w:lvl w:ilvl="0" w:tplc="9E2C7F34">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8893FDA"/>
    <w:multiLevelType w:val="hybridMultilevel"/>
    <w:tmpl w:val="247E3776"/>
    <w:lvl w:ilvl="0" w:tplc="2F70424E">
      <w:start w:val="1"/>
      <w:numFmt w:val="decimal"/>
      <w:lvlText w:val="%1)"/>
      <w:lvlJc w:val="left"/>
      <w:pPr>
        <w:ind w:left="1080" w:hanging="360"/>
      </w:pPr>
      <w:rPr>
        <w:rFonts w:cstheme="minorBidi"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2E2B51F6"/>
    <w:multiLevelType w:val="hybridMultilevel"/>
    <w:tmpl w:val="C9AC585C"/>
    <w:lvl w:ilvl="0" w:tplc="FBD25A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1C50C34"/>
    <w:multiLevelType w:val="hybridMultilevel"/>
    <w:tmpl w:val="1322536A"/>
    <w:lvl w:ilvl="0" w:tplc="89CE39F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5CC00C4"/>
    <w:multiLevelType w:val="hybridMultilevel"/>
    <w:tmpl w:val="9A4A6E6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1D42D9F"/>
    <w:multiLevelType w:val="hybridMultilevel"/>
    <w:tmpl w:val="0D6AF742"/>
    <w:lvl w:ilvl="0" w:tplc="485090CC">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B35F2F"/>
    <w:multiLevelType w:val="hybridMultilevel"/>
    <w:tmpl w:val="B7E8F16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7BD56FF"/>
    <w:multiLevelType w:val="hybridMultilevel"/>
    <w:tmpl w:val="19843AA8"/>
    <w:lvl w:ilvl="0" w:tplc="ACA2410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4A2D6566"/>
    <w:multiLevelType w:val="hybridMultilevel"/>
    <w:tmpl w:val="949E162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4CB62D4A"/>
    <w:multiLevelType w:val="hybridMultilevel"/>
    <w:tmpl w:val="33187B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F4C49CE"/>
    <w:multiLevelType w:val="hybridMultilevel"/>
    <w:tmpl w:val="F2F8D54C"/>
    <w:lvl w:ilvl="0" w:tplc="4FB4374E">
      <w:start w:val="1"/>
      <w:numFmt w:val="decimal"/>
      <w:lvlText w:val="%1."/>
      <w:lvlJc w:val="left"/>
      <w:pPr>
        <w:ind w:left="1129" w:hanging="360"/>
      </w:pPr>
      <w:rPr>
        <w:rFonts w:hint="default"/>
        <w:b w:val="0"/>
      </w:rPr>
    </w:lvl>
    <w:lvl w:ilvl="1" w:tplc="04190019" w:tentative="1">
      <w:start w:val="1"/>
      <w:numFmt w:val="lowerLetter"/>
      <w:lvlText w:val="%2."/>
      <w:lvlJc w:val="left"/>
      <w:pPr>
        <w:ind w:left="1849" w:hanging="360"/>
      </w:pPr>
    </w:lvl>
    <w:lvl w:ilvl="2" w:tplc="0419001B" w:tentative="1">
      <w:start w:val="1"/>
      <w:numFmt w:val="lowerRoman"/>
      <w:lvlText w:val="%3."/>
      <w:lvlJc w:val="right"/>
      <w:pPr>
        <w:ind w:left="2569" w:hanging="180"/>
      </w:pPr>
    </w:lvl>
    <w:lvl w:ilvl="3" w:tplc="0419000F" w:tentative="1">
      <w:start w:val="1"/>
      <w:numFmt w:val="decimal"/>
      <w:lvlText w:val="%4."/>
      <w:lvlJc w:val="left"/>
      <w:pPr>
        <w:ind w:left="3289" w:hanging="360"/>
      </w:pPr>
    </w:lvl>
    <w:lvl w:ilvl="4" w:tplc="04190019" w:tentative="1">
      <w:start w:val="1"/>
      <w:numFmt w:val="lowerLetter"/>
      <w:lvlText w:val="%5."/>
      <w:lvlJc w:val="left"/>
      <w:pPr>
        <w:ind w:left="4009" w:hanging="360"/>
      </w:pPr>
    </w:lvl>
    <w:lvl w:ilvl="5" w:tplc="0419001B" w:tentative="1">
      <w:start w:val="1"/>
      <w:numFmt w:val="lowerRoman"/>
      <w:lvlText w:val="%6."/>
      <w:lvlJc w:val="right"/>
      <w:pPr>
        <w:ind w:left="4729" w:hanging="180"/>
      </w:pPr>
    </w:lvl>
    <w:lvl w:ilvl="6" w:tplc="0419000F" w:tentative="1">
      <w:start w:val="1"/>
      <w:numFmt w:val="decimal"/>
      <w:lvlText w:val="%7."/>
      <w:lvlJc w:val="left"/>
      <w:pPr>
        <w:ind w:left="5449" w:hanging="360"/>
      </w:pPr>
    </w:lvl>
    <w:lvl w:ilvl="7" w:tplc="04190019" w:tentative="1">
      <w:start w:val="1"/>
      <w:numFmt w:val="lowerLetter"/>
      <w:lvlText w:val="%8."/>
      <w:lvlJc w:val="left"/>
      <w:pPr>
        <w:ind w:left="6169" w:hanging="360"/>
      </w:pPr>
    </w:lvl>
    <w:lvl w:ilvl="8" w:tplc="0419001B" w:tentative="1">
      <w:start w:val="1"/>
      <w:numFmt w:val="lowerRoman"/>
      <w:lvlText w:val="%9."/>
      <w:lvlJc w:val="right"/>
      <w:pPr>
        <w:ind w:left="6889" w:hanging="180"/>
      </w:pPr>
    </w:lvl>
  </w:abstractNum>
  <w:abstractNum w:abstractNumId="26">
    <w:nsid w:val="4FF939C7"/>
    <w:multiLevelType w:val="hybridMultilevel"/>
    <w:tmpl w:val="2EA03D1A"/>
    <w:lvl w:ilvl="0" w:tplc="61FC9BE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20F422D"/>
    <w:multiLevelType w:val="hybridMultilevel"/>
    <w:tmpl w:val="41A8398E"/>
    <w:lvl w:ilvl="0" w:tplc="419687B2">
      <w:start w:val="1"/>
      <w:numFmt w:val="decimal"/>
      <w:lvlText w:val="%1)"/>
      <w:lvlJc w:val="left"/>
      <w:pPr>
        <w:ind w:left="1080" w:hanging="360"/>
      </w:pPr>
      <w:rPr>
        <w:rFonts w:eastAsiaTheme="minorHAnsi"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53273E23"/>
    <w:multiLevelType w:val="hybridMultilevel"/>
    <w:tmpl w:val="59D00A04"/>
    <w:lvl w:ilvl="0" w:tplc="B408214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7DB270A"/>
    <w:multiLevelType w:val="hybridMultilevel"/>
    <w:tmpl w:val="E0CA41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5780708"/>
    <w:multiLevelType w:val="hybridMultilevel"/>
    <w:tmpl w:val="22CAEF74"/>
    <w:lvl w:ilvl="0" w:tplc="B654649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9F81D86"/>
    <w:multiLevelType w:val="hybridMultilevel"/>
    <w:tmpl w:val="FC8C4D88"/>
    <w:lvl w:ilvl="0" w:tplc="E5E2BA1C">
      <w:start w:val="1"/>
      <w:numFmt w:val="decimal"/>
      <w:pStyle w:val="3"/>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2">
    <w:nsid w:val="6FF43F3F"/>
    <w:multiLevelType w:val="hybridMultilevel"/>
    <w:tmpl w:val="33187B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B0829EA"/>
    <w:multiLevelType w:val="hybridMultilevel"/>
    <w:tmpl w:val="6E9829EC"/>
    <w:lvl w:ilvl="0" w:tplc="D0969602">
      <w:start w:val="1"/>
      <w:numFmt w:val="decimal"/>
      <w:lvlText w:val="%1)"/>
      <w:lvlJc w:val="left"/>
      <w:pPr>
        <w:ind w:left="1080" w:hanging="360"/>
      </w:pPr>
      <w:rPr>
        <w:rFonts w:cstheme="minorBidi"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7C9D73EB"/>
    <w:multiLevelType w:val="hybridMultilevel"/>
    <w:tmpl w:val="A160635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7CE54217"/>
    <w:multiLevelType w:val="hybridMultilevel"/>
    <w:tmpl w:val="653E8FC8"/>
    <w:lvl w:ilvl="0" w:tplc="5FC809C0">
      <w:start w:val="1"/>
      <w:numFmt w:val="decimal"/>
      <w:lvlText w:val="%1."/>
      <w:lvlJc w:val="left"/>
      <w:pPr>
        <w:ind w:left="847" w:hanging="567"/>
      </w:pPr>
      <w:rPr>
        <w:rFonts w:ascii="Century Gothic" w:eastAsia="Century Gothic" w:hAnsi="Century Gothic" w:cs="Century Gothic" w:hint="default"/>
        <w:w w:val="106"/>
        <w:sz w:val="18"/>
        <w:szCs w:val="18"/>
        <w:lang w:val="ru-RU" w:eastAsia="ru-RU" w:bidi="ru-RU"/>
      </w:rPr>
    </w:lvl>
    <w:lvl w:ilvl="1" w:tplc="770ECDF0">
      <w:start w:val="1"/>
      <w:numFmt w:val="decimal"/>
      <w:lvlText w:val="%2)"/>
      <w:lvlJc w:val="left"/>
      <w:pPr>
        <w:ind w:left="1155" w:hanging="309"/>
      </w:pPr>
      <w:rPr>
        <w:rFonts w:ascii="Book Antiqua" w:eastAsia="Book Antiqua" w:hAnsi="Book Antiqua" w:cs="Book Antiqua" w:hint="default"/>
        <w:w w:val="112"/>
        <w:sz w:val="21"/>
        <w:szCs w:val="21"/>
        <w:lang w:val="ru-RU" w:eastAsia="ru-RU" w:bidi="ru-RU"/>
      </w:rPr>
    </w:lvl>
    <w:lvl w:ilvl="2" w:tplc="23946E54">
      <w:numFmt w:val="bullet"/>
      <w:lvlText w:val="•"/>
      <w:lvlJc w:val="left"/>
      <w:pPr>
        <w:ind w:left="1906" w:hanging="309"/>
      </w:pPr>
      <w:rPr>
        <w:rFonts w:hint="default"/>
        <w:lang w:val="ru-RU" w:eastAsia="ru-RU" w:bidi="ru-RU"/>
      </w:rPr>
    </w:lvl>
    <w:lvl w:ilvl="3" w:tplc="1E8E929C">
      <w:numFmt w:val="bullet"/>
      <w:lvlText w:val="•"/>
      <w:lvlJc w:val="left"/>
      <w:pPr>
        <w:ind w:left="2652" w:hanging="309"/>
      </w:pPr>
      <w:rPr>
        <w:rFonts w:hint="default"/>
        <w:lang w:val="ru-RU" w:eastAsia="ru-RU" w:bidi="ru-RU"/>
      </w:rPr>
    </w:lvl>
    <w:lvl w:ilvl="4" w:tplc="F0E4E5E6">
      <w:numFmt w:val="bullet"/>
      <w:lvlText w:val="•"/>
      <w:lvlJc w:val="left"/>
      <w:pPr>
        <w:ind w:left="3398" w:hanging="309"/>
      </w:pPr>
      <w:rPr>
        <w:rFonts w:hint="default"/>
        <w:lang w:val="ru-RU" w:eastAsia="ru-RU" w:bidi="ru-RU"/>
      </w:rPr>
    </w:lvl>
    <w:lvl w:ilvl="5" w:tplc="47B67CE0">
      <w:numFmt w:val="bullet"/>
      <w:lvlText w:val="•"/>
      <w:lvlJc w:val="left"/>
      <w:pPr>
        <w:ind w:left="4144" w:hanging="309"/>
      </w:pPr>
      <w:rPr>
        <w:rFonts w:hint="default"/>
        <w:lang w:val="ru-RU" w:eastAsia="ru-RU" w:bidi="ru-RU"/>
      </w:rPr>
    </w:lvl>
    <w:lvl w:ilvl="6" w:tplc="427C1050">
      <w:numFmt w:val="bullet"/>
      <w:lvlText w:val="•"/>
      <w:lvlJc w:val="left"/>
      <w:pPr>
        <w:ind w:left="4890" w:hanging="309"/>
      </w:pPr>
      <w:rPr>
        <w:rFonts w:hint="default"/>
        <w:lang w:val="ru-RU" w:eastAsia="ru-RU" w:bidi="ru-RU"/>
      </w:rPr>
    </w:lvl>
    <w:lvl w:ilvl="7" w:tplc="46A23B0E">
      <w:numFmt w:val="bullet"/>
      <w:lvlText w:val="•"/>
      <w:lvlJc w:val="left"/>
      <w:pPr>
        <w:ind w:left="5636" w:hanging="309"/>
      </w:pPr>
      <w:rPr>
        <w:rFonts w:hint="default"/>
        <w:lang w:val="ru-RU" w:eastAsia="ru-RU" w:bidi="ru-RU"/>
      </w:rPr>
    </w:lvl>
    <w:lvl w:ilvl="8" w:tplc="E3CCBCC6">
      <w:numFmt w:val="bullet"/>
      <w:lvlText w:val="•"/>
      <w:lvlJc w:val="left"/>
      <w:pPr>
        <w:ind w:left="6382" w:hanging="309"/>
      </w:pPr>
      <w:rPr>
        <w:rFonts w:hint="default"/>
        <w:lang w:val="ru-RU" w:eastAsia="ru-RU" w:bidi="ru-RU"/>
      </w:rPr>
    </w:lvl>
  </w:abstractNum>
  <w:num w:numId="1">
    <w:abstractNumId w:val="31"/>
  </w:num>
  <w:num w:numId="2">
    <w:abstractNumId w:val="17"/>
  </w:num>
  <w:num w:numId="3">
    <w:abstractNumId w:val="24"/>
  </w:num>
  <w:num w:numId="4">
    <w:abstractNumId w:val="21"/>
  </w:num>
  <w:num w:numId="5">
    <w:abstractNumId w:val="14"/>
  </w:num>
  <w:num w:numId="6">
    <w:abstractNumId w:val="23"/>
  </w:num>
  <w:num w:numId="7">
    <w:abstractNumId w:val="18"/>
  </w:num>
  <w:num w:numId="8">
    <w:abstractNumId w:val="25"/>
  </w:num>
  <w:num w:numId="9">
    <w:abstractNumId w:val="7"/>
  </w:num>
  <w:num w:numId="10">
    <w:abstractNumId w:val="9"/>
  </w:num>
  <w:num w:numId="11">
    <w:abstractNumId w:val="19"/>
  </w:num>
  <w:num w:numId="12">
    <w:abstractNumId w:val="2"/>
  </w:num>
  <w:num w:numId="13">
    <w:abstractNumId w:val="0"/>
  </w:num>
  <w:num w:numId="14">
    <w:abstractNumId w:val="3"/>
  </w:num>
  <w:num w:numId="15">
    <w:abstractNumId w:val="4"/>
  </w:num>
  <w:num w:numId="16">
    <w:abstractNumId w:val="1"/>
  </w:num>
  <w:num w:numId="17">
    <w:abstractNumId w:val="11"/>
  </w:num>
  <w:num w:numId="18">
    <w:abstractNumId w:val="27"/>
  </w:num>
  <w:num w:numId="19">
    <w:abstractNumId w:val="22"/>
  </w:num>
  <w:num w:numId="20">
    <w:abstractNumId w:val="16"/>
  </w:num>
  <w:num w:numId="21">
    <w:abstractNumId w:val="33"/>
  </w:num>
  <w:num w:numId="22">
    <w:abstractNumId w:val="35"/>
  </w:num>
  <w:num w:numId="23">
    <w:abstractNumId w:val="32"/>
  </w:num>
  <w:num w:numId="24">
    <w:abstractNumId w:val="8"/>
  </w:num>
  <w:num w:numId="25">
    <w:abstractNumId w:val="5"/>
  </w:num>
  <w:num w:numId="26">
    <w:abstractNumId w:val="26"/>
  </w:num>
  <w:num w:numId="27">
    <w:abstractNumId w:val="13"/>
  </w:num>
  <w:num w:numId="28">
    <w:abstractNumId w:val="6"/>
  </w:num>
  <w:num w:numId="29">
    <w:abstractNumId w:val="15"/>
  </w:num>
  <w:num w:numId="30">
    <w:abstractNumId w:val="20"/>
  </w:num>
  <w:num w:numId="31">
    <w:abstractNumId w:val="10"/>
  </w:num>
  <w:num w:numId="32">
    <w:abstractNumId w:val="28"/>
  </w:num>
  <w:num w:numId="33">
    <w:abstractNumId w:val="12"/>
  </w:num>
  <w:num w:numId="34">
    <w:abstractNumId w:val="30"/>
  </w:num>
  <w:num w:numId="35">
    <w:abstractNumId w:val="29"/>
  </w:num>
  <w:num w:numId="36">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095207"/>
    <w:rsid w:val="0000049A"/>
    <w:rsid w:val="00001B3D"/>
    <w:rsid w:val="00006387"/>
    <w:rsid w:val="00010E8B"/>
    <w:rsid w:val="00017763"/>
    <w:rsid w:val="0003525B"/>
    <w:rsid w:val="000458AA"/>
    <w:rsid w:val="000535EA"/>
    <w:rsid w:val="00062F52"/>
    <w:rsid w:val="00077517"/>
    <w:rsid w:val="00091F9E"/>
    <w:rsid w:val="00095207"/>
    <w:rsid w:val="000A453E"/>
    <w:rsid w:val="000C6A52"/>
    <w:rsid w:val="000F6552"/>
    <w:rsid w:val="00113CE8"/>
    <w:rsid w:val="00114E77"/>
    <w:rsid w:val="00134843"/>
    <w:rsid w:val="0013563F"/>
    <w:rsid w:val="001403C7"/>
    <w:rsid w:val="00140FCC"/>
    <w:rsid w:val="0014173D"/>
    <w:rsid w:val="00144CB8"/>
    <w:rsid w:val="00146DF8"/>
    <w:rsid w:val="00153519"/>
    <w:rsid w:val="00154E2C"/>
    <w:rsid w:val="00162EC5"/>
    <w:rsid w:val="001715E6"/>
    <w:rsid w:val="001853A4"/>
    <w:rsid w:val="00187598"/>
    <w:rsid w:val="00193859"/>
    <w:rsid w:val="001A68FC"/>
    <w:rsid w:val="001C16EF"/>
    <w:rsid w:val="001C472A"/>
    <w:rsid w:val="001C6DF6"/>
    <w:rsid w:val="001D5E71"/>
    <w:rsid w:val="001F07CD"/>
    <w:rsid w:val="001F10D6"/>
    <w:rsid w:val="001F14D7"/>
    <w:rsid w:val="001F5A5E"/>
    <w:rsid w:val="00200A3A"/>
    <w:rsid w:val="00214108"/>
    <w:rsid w:val="002216DB"/>
    <w:rsid w:val="002232C2"/>
    <w:rsid w:val="0024161F"/>
    <w:rsid w:val="00247AFC"/>
    <w:rsid w:val="0027497D"/>
    <w:rsid w:val="00276A0B"/>
    <w:rsid w:val="00285596"/>
    <w:rsid w:val="00290A6B"/>
    <w:rsid w:val="002A5E62"/>
    <w:rsid w:val="002C278A"/>
    <w:rsid w:val="002C747F"/>
    <w:rsid w:val="002C7B0B"/>
    <w:rsid w:val="002D7BA5"/>
    <w:rsid w:val="002F55CE"/>
    <w:rsid w:val="00301B84"/>
    <w:rsid w:val="00301F3E"/>
    <w:rsid w:val="0030438F"/>
    <w:rsid w:val="003064EA"/>
    <w:rsid w:val="00320EDE"/>
    <w:rsid w:val="00324C90"/>
    <w:rsid w:val="00336C74"/>
    <w:rsid w:val="003452BB"/>
    <w:rsid w:val="00346030"/>
    <w:rsid w:val="00351BB2"/>
    <w:rsid w:val="00356B5C"/>
    <w:rsid w:val="003655F9"/>
    <w:rsid w:val="00367F5D"/>
    <w:rsid w:val="00370158"/>
    <w:rsid w:val="003728B2"/>
    <w:rsid w:val="0038039C"/>
    <w:rsid w:val="00393C36"/>
    <w:rsid w:val="003940BD"/>
    <w:rsid w:val="003A75EC"/>
    <w:rsid w:val="003B2FC5"/>
    <w:rsid w:val="003E2B7A"/>
    <w:rsid w:val="003E3DDB"/>
    <w:rsid w:val="003E4FF1"/>
    <w:rsid w:val="003F4798"/>
    <w:rsid w:val="0040083C"/>
    <w:rsid w:val="0040136F"/>
    <w:rsid w:val="00420ABE"/>
    <w:rsid w:val="004235FC"/>
    <w:rsid w:val="00433FD3"/>
    <w:rsid w:val="0044096B"/>
    <w:rsid w:val="00476B10"/>
    <w:rsid w:val="00476B70"/>
    <w:rsid w:val="00477A2D"/>
    <w:rsid w:val="004928A1"/>
    <w:rsid w:val="004B00F2"/>
    <w:rsid w:val="004B3586"/>
    <w:rsid w:val="004D0CAE"/>
    <w:rsid w:val="004F7B3C"/>
    <w:rsid w:val="00502A7B"/>
    <w:rsid w:val="00523E05"/>
    <w:rsid w:val="00527C59"/>
    <w:rsid w:val="00540629"/>
    <w:rsid w:val="005414E0"/>
    <w:rsid w:val="00567F93"/>
    <w:rsid w:val="00575E12"/>
    <w:rsid w:val="005858F1"/>
    <w:rsid w:val="00593D39"/>
    <w:rsid w:val="00596CDA"/>
    <w:rsid w:val="005A0BA1"/>
    <w:rsid w:val="005A162F"/>
    <w:rsid w:val="005A2890"/>
    <w:rsid w:val="005A2E5B"/>
    <w:rsid w:val="005B2B4A"/>
    <w:rsid w:val="005B5C19"/>
    <w:rsid w:val="005B6C53"/>
    <w:rsid w:val="005C27C5"/>
    <w:rsid w:val="005F2730"/>
    <w:rsid w:val="006015DE"/>
    <w:rsid w:val="00601AC0"/>
    <w:rsid w:val="00617670"/>
    <w:rsid w:val="00630439"/>
    <w:rsid w:val="0063430D"/>
    <w:rsid w:val="00647F8F"/>
    <w:rsid w:val="00654F46"/>
    <w:rsid w:val="0067435E"/>
    <w:rsid w:val="00675B71"/>
    <w:rsid w:val="006811DB"/>
    <w:rsid w:val="00685F30"/>
    <w:rsid w:val="00692ABE"/>
    <w:rsid w:val="00694924"/>
    <w:rsid w:val="006A0821"/>
    <w:rsid w:val="006A5AF9"/>
    <w:rsid w:val="006B30DF"/>
    <w:rsid w:val="006D7E54"/>
    <w:rsid w:val="006E37F2"/>
    <w:rsid w:val="006F458C"/>
    <w:rsid w:val="006F6AE7"/>
    <w:rsid w:val="007001D3"/>
    <w:rsid w:val="007019FF"/>
    <w:rsid w:val="00715128"/>
    <w:rsid w:val="00721156"/>
    <w:rsid w:val="007345EE"/>
    <w:rsid w:val="007370F5"/>
    <w:rsid w:val="00750179"/>
    <w:rsid w:val="007518E8"/>
    <w:rsid w:val="00765CEF"/>
    <w:rsid w:val="00773270"/>
    <w:rsid w:val="00773E76"/>
    <w:rsid w:val="007770A1"/>
    <w:rsid w:val="00780672"/>
    <w:rsid w:val="007911BC"/>
    <w:rsid w:val="0079410D"/>
    <w:rsid w:val="00794984"/>
    <w:rsid w:val="007A40C7"/>
    <w:rsid w:val="007B2709"/>
    <w:rsid w:val="007C1367"/>
    <w:rsid w:val="007D3221"/>
    <w:rsid w:val="007D32CA"/>
    <w:rsid w:val="007D3C1B"/>
    <w:rsid w:val="007D3E53"/>
    <w:rsid w:val="007E7D38"/>
    <w:rsid w:val="007F2C60"/>
    <w:rsid w:val="007F61F8"/>
    <w:rsid w:val="00803516"/>
    <w:rsid w:val="00804CA5"/>
    <w:rsid w:val="00805D74"/>
    <w:rsid w:val="00806B47"/>
    <w:rsid w:val="00822793"/>
    <w:rsid w:val="0082724B"/>
    <w:rsid w:val="00831FC7"/>
    <w:rsid w:val="008477EB"/>
    <w:rsid w:val="00857487"/>
    <w:rsid w:val="00861927"/>
    <w:rsid w:val="00862AB7"/>
    <w:rsid w:val="008645B8"/>
    <w:rsid w:val="00867823"/>
    <w:rsid w:val="00874483"/>
    <w:rsid w:val="00877516"/>
    <w:rsid w:val="008911BF"/>
    <w:rsid w:val="008958DD"/>
    <w:rsid w:val="008A2E7D"/>
    <w:rsid w:val="008B20B9"/>
    <w:rsid w:val="008C5868"/>
    <w:rsid w:val="008C73E2"/>
    <w:rsid w:val="008D18FD"/>
    <w:rsid w:val="008D1DA2"/>
    <w:rsid w:val="008E216D"/>
    <w:rsid w:val="008E2357"/>
    <w:rsid w:val="0090554A"/>
    <w:rsid w:val="00907F2B"/>
    <w:rsid w:val="009243F8"/>
    <w:rsid w:val="00926F4B"/>
    <w:rsid w:val="00930942"/>
    <w:rsid w:val="00930A00"/>
    <w:rsid w:val="00930C37"/>
    <w:rsid w:val="00941544"/>
    <w:rsid w:val="009437A8"/>
    <w:rsid w:val="0094435A"/>
    <w:rsid w:val="00947A61"/>
    <w:rsid w:val="00951177"/>
    <w:rsid w:val="009512B2"/>
    <w:rsid w:val="009600CB"/>
    <w:rsid w:val="009811F0"/>
    <w:rsid w:val="00986A56"/>
    <w:rsid w:val="00990737"/>
    <w:rsid w:val="0099281F"/>
    <w:rsid w:val="00996113"/>
    <w:rsid w:val="009B7EF7"/>
    <w:rsid w:val="009C2B19"/>
    <w:rsid w:val="009C5CF1"/>
    <w:rsid w:val="009D7B55"/>
    <w:rsid w:val="009E01BE"/>
    <w:rsid w:val="009E1A7A"/>
    <w:rsid w:val="009F2CE2"/>
    <w:rsid w:val="009F327A"/>
    <w:rsid w:val="009F360D"/>
    <w:rsid w:val="00A056CE"/>
    <w:rsid w:val="00A1660D"/>
    <w:rsid w:val="00A209B3"/>
    <w:rsid w:val="00A2557E"/>
    <w:rsid w:val="00A415F1"/>
    <w:rsid w:val="00A42E6C"/>
    <w:rsid w:val="00A43947"/>
    <w:rsid w:val="00A445ED"/>
    <w:rsid w:val="00A454E8"/>
    <w:rsid w:val="00A477C3"/>
    <w:rsid w:val="00A56E5E"/>
    <w:rsid w:val="00A92A90"/>
    <w:rsid w:val="00A94DDC"/>
    <w:rsid w:val="00AA6B82"/>
    <w:rsid w:val="00AB565A"/>
    <w:rsid w:val="00AD44A8"/>
    <w:rsid w:val="00AD4599"/>
    <w:rsid w:val="00AD7C2B"/>
    <w:rsid w:val="00AE7247"/>
    <w:rsid w:val="00AE7D3C"/>
    <w:rsid w:val="00B01C20"/>
    <w:rsid w:val="00B020C2"/>
    <w:rsid w:val="00B064EB"/>
    <w:rsid w:val="00B11383"/>
    <w:rsid w:val="00B343D2"/>
    <w:rsid w:val="00B679B1"/>
    <w:rsid w:val="00B71DAE"/>
    <w:rsid w:val="00B7353F"/>
    <w:rsid w:val="00B7432C"/>
    <w:rsid w:val="00B76C27"/>
    <w:rsid w:val="00BA1947"/>
    <w:rsid w:val="00BB4E7B"/>
    <w:rsid w:val="00BC7376"/>
    <w:rsid w:val="00BD67BA"/>
    <w:rsid w:val="00C04801"/>
    <w:rsid w:val="00C07D31"/>
    <w:rsid w:val="00C256F6"/>
    <w:rsid w:val="00C2759B"/>
    <w:rsid w:val="00C310ED"/>
    <w:rsid w:val="00C336BA"/>
    <w:rsid w:val="00C42E37"/>
    <w:rsid w:val="00C56D0D"/>
    <w:rsid w:val="00C678D0"/>
    <w:rsid w:val="00C702E3"/>
    <w:rsid w:val="00C936EC"/>
    <w:rsid w:val="00CA0EDC"/>
    <w:rsid w:val="00CA1066"/>
    <w:rsid w:val="00CA2841"/>
    <w:rsid w:val="00CA70FF"/>
    <w:rsid w:val="00CB7C4F"/>
    <w:rsid w:val="00CC0D9E"/>
    <w:rsid w:val="00CC0F1A"/>
    <w:rsid w:val="00CE16E1"/>
    <w:rsid w:val="00CE2D4A"/>
    <w:rsid w:val="00CF5159"/>
    <w:rsid w:val="00D034F4"/>
    <w:rsid w:val="00D159CC"/>
    <w:rsid w:val="00D15CF2"/>
    <w:rsid w:val="00D16AF0"/>
    <w:rsid w:val="00D16B34"/>
    <w:rsid w:val="00D20B21"/>
    <w:rsid w:val="00D24D40"/>
    <w:rsid w:val="00D30193"/>
    <w:rsid w:val="00D36659"/>
    <w:rsid w:val="00D42CAD"/>
    <w:rsid w:val="00D455A5"/>
    <w:rsid w:val="00D51FFC"/>
    <w:rsid w:val="00D70423"/>
    <w:rsid w:val="00D73A1E"/>
    <w:rsid w:val="00D77E7F"/>
    <w:rsid w:val="00D84A7B"/>
    <w:rsid w:val="00D94CF7"/>
    <w:rsid w:val="00DA4FAB"/>
    <w:rsid w:val="00DC72AD"/>
    <w:rsid w:val="00DD4FBD"/>
    <w:rsid w:val="00DE2817"/>
    <w:rsid w:val="00DF31F9"/>
    <w:rsid w:val="00DF386C"/>
    <w:rsid w:val="00E0104E"/>
    <w:rsid w:val="00E05CC8"/>
    <w:rsid w:val="00E07F61"/>
    <w:rsid w:val="00E16019"/>
    <w:rsid w:val="00E161BB"/>
    <w:rsid w:val="00E1773E"/>
    <w:rsid w:val="00E42E81"/>
    <w:rsid w:val="00E43DBB"/>
    <w:rsid w:val="00E4645C"/>
    <w:rsid w:val="00E52B4F"/>
    <w:rsid w:val="00E54A75"/>
    <w:rsid w:val="00E628B9"/>
    <w:rsid w:val="00E651C6"/>
    <w:rsid w:val="00E72640"/>
    <w:rsid w:val="00E72C8E"/>
    <w:rsid w:val="00E82186"/>
    <w:rsid w:val="00E850AA"/>
    <w:rsid w:val="00E85932"/>
    <w:rsid w:val="00E932F0"/>
    <w:rsid w:val="00E9562B"/>
    <w:rsid w:val="00EA20C5"/>
    <w:rsid w:val="00EB25EF"/>
    <w:rsid w:val="00EC01F2"/>
    <w:rsid w:val="00EC28C9"/>
    <w:rsid w:val="00EC4ACF"/>
    <w:rsid w:val="00EC6D71"/>
    <w:rsid w:val="00ED2B63"/>
    <w:rsid w:val="00ED7365"/>
    <w:rsid w:val="00EF3B4D"/>
    <w:rsid w:val="00F03465"/>
    <w:rsid w:val="00F06F35"/>
    <w:rsid w:val="00F2360D"/>
    <w:rsid w:val="00F24859"/>
    <w:rsid w:val="00F255AC"/>
    <w:rsid w:val="00F27419"/>
    <w:rsid w:val="00F3043D"/>
    <w:rsid w:val="00F33978"/>
    <w:rsid w:val="00F4428C"/>
    <w:rsid w:val="00F446C9"/>
    <w:rsid w:val="00F47C15"/>
    <w:rsid w:val="00F47F6E"/>
    <w:rsid w:val="00F518B0"/>
    <w:rsid w:val="00F552AA"/>
    <w:rsid w:val="00F61C79"/>
    <w:rsid w:val="00F63AF3"/>
    <w:rsid w:val="00F77F5C"/>
    <w:rsid w:val="00F84F97"/>
    <w:rsid w:val="00FA1374"/>
    <w:rsid w:val="00FA3138"/>
    <w:rsid w:val="00FB2D2D"/>
    <w:rsid w:val="00FB33E6"/>
    <w:rsid w:val="00FB544E"/>
    <w:rsid w:val="00FC503A"/>
    <w:rsid w:val="00FD54A0"/>
    <w:rsid w:val="00FD7C34"/>
    <w:rsid w:val="00FD7D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7EF7"/>
  </w:style>
  <w:style w:type="paragraph" w:styleId="1">
    <w:name w:val="heading 1"/>
    <w:basedOn w:val="a"/>
    <w:next w:val="a"/>
    <w:link w:val="10"/>
    <w:qFormat/>
    <w:rsid w:val="005A2E5B"/>
    <w:pPr>
      <w:keepNext/>
      <w:spacing w:after="0" w:line="240" w:lineRule="auto"/>
      <w:jc w:val="center"/>
      <w:outlineLvl w:val="0"/>
    </w:pPr>
    <w:rPr>
      <w:rFonts w:ascii="Times New Roman" w:eastAsia="Times New Roman" w:hAnsi="Times New Roman" w:cs="Times New Roman"/>
      <w:b/>
      <w:bCs/>
      <w:sz w:val="24"/>
      <w:szCs w:val="24"/>
    </w:rPr>
  </w:style>
  <w:style w:type="paragraph" w:styleId="3">
    <w:name w:val="heading 3"/>
    <w:basedOn w:val="a"/>
    <w:next w:val="a"/>
    <w:link w:val="30"/>
    <w:qFormat/>
    <w:rsid w:val="009B7EF7"/>
    <w:pPr>
      <w:keepNext/>
      <w:widowControl w:val="0"/>
      <w:numPr>
        <w:numId w:val="1"/>
      </w:numPr>
      <w:autoSpaceDE w:val="0"/>
      <w:autoSpaceDN w:val="0"/>
      <w:adjustRightInd w:val="0"/>
      <w:spacing w:before="240" w:after="60" w:line="240" w:lineRule="auto"/>
      <w:jc w:val="both"/>
      <w:outlineLvl w:val="2"/>
    </w:pPr>
    <w:rPr>
      <w:rFonts w:ascii="Arial" w:eastAsia="Times New Roman" w:hAnsi="Arial" w:cs="Arial"/>
      <w:b/>
      <w:bCs/>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9B7EF7"/>
    <w:rPr>
      <w:rFonts w:ascii="Arial" w:eastAsia="Times New Roman" w:hAnsi="Arial" w:cs="Arial"/>
      <w:b/>
      <w:bCs/>
      <w:sz w:val="20"/>
      <w:szCs w:val="20"/>
      <w:lang w:val="uk-UA"/>
    </w:rPr>
  </w:style>
  <w:style w:type="paragraph" w:customStyle="1" w:styleId="11">
    <w:name w:val="Без интервала1"/>
    <w:link w:val="NoSpacingChar"/>
    <w:rsid w:val="00095207"/>
    <w:pPr>
      <w:spacing w:after="0" w:line="240" w:lineRule="auto"/>
    </w:pPr>
    <w:rPr>
      <w:rFonts w:ascii="Calibri" w:eastAsia="Times New Roman" w:hAnsi="Calibri" w:cs="Times New Roman"/>
    </w:rPr>
  </w:style>
  <w:style w:type="character" w:customStyle="1" w:styleId="NoSpacingChar">
    <w:name w:val="No Spacing Char"/>
    <w:link w:val="11"/>
    <w:locked/>
    <w:rsid w:val="00095207"/>
    <w:rPr>
      <w:rFonts w:ascii="Calibri" w:eastAsia="Times New Roman" w:hAnsi="Calibri" w:cs="Times New Roman"/>
    </w:rPr>
  </w:style>
  <w:style w:type="paragraph" w:styleId="a3">
    <w:name w:val="List Paragraph"/>
    <w:basedOn w:val="a"/>
    <w:link w:val="a4"/>
    <w:uiPriority w:val="34"/>
    <w:qFormat/>
    <w:rsid w:val="006D7E54"/>
    <w:pPr>
      <w:ind w:left="720"/>
      <w:contextualSpacing/>
    </w:pPr>
  </w:style>
  <w:style w:type="character" w:styleId="a5">
    <w:name w:val="Placeholder Text"/>
    <w:basedOn w:val="a0"/>
    <w:uiPriority w:val="99"/>
    <w:semiHidden/>
    <w:rsid w:val="00A92A90"/>
    <w:rPr>
      <w:color w:val="808080"/>
    </w:rPr>
  </w:style>
  <w:style w:type="paragraph" w:styleId="a6">
    <w:name w:val="Balloon Text"/>
    <w:basedOn w:val="a"/>
    <w:link w:val="a7"/>
    <w:uiPriority w:val="99"/>
    <w:semiHidden/>
    <w:unhideWhenUsed/>
    <w:rsid w:val="00A92A9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A92A90"/>
    <w:rPr>
      <w:rFonts w:ascii="Tahoma" w:hAnsi="Tahoma" w:cs="Tahoma"/>
      <w:sz w:val="16"/>
      <w:szCs w:val="16"/>
    </w:rPr>
  </w:style>
  <w:style w:type="table" w:styleId="a8">
    <w:name w:val="Table Grid"/>
    <w:basedOn w:val="a1"/>
    <w:uiPriority w:val="59"/>
    <w:rsid w:val="006B30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Document Map"/>
    <w:basedOn w:val="a"/>
    <w:link w:val="aa"/>
    <w:uiPriority w:val="99"/>
    <w:semiHidden/>
    <w:unhideWhenUsed/>
    <w:rsid w:val="00926F4B"/>
    <w:pPr>
      <w:spacing w:after="0" w:line="240" w:lineRule="auto"/>
    </w:pPr>
    <w:rPr>
      <w:rFonts w:ascii="Tahoma" w:hAnsi="Tahoma" w:cs="Tahoma"/>
      <w:sz w:val="16"/>
      <w:szCs w:val="16"/>
    </w:rPr>
  </w:style>
  <w:style w:type="character" w:customStyle="1" w:styleId="aa">
    <w:name w:val="Схема документа Знак"/>
    <w:basedOn w:val="a0"/>
    <w:link w:val="a9"/>
    <w:uiPriority w:val="99"/>
    <w:semiHidden/>
    <w:rsid w:val="00926F4B"/>
    <w:rPr>
      <w:rFonts w:ascii="Tahoma" w:hAnsi="Tahoma" w:cs="Tahoma"/>
      <w:sz w:val="16"/>
      <w:szCs w:val="16"/>
    </w:rPr>
  </w:style>
  <w:style w:type="paragraph" w:customStyle="1" w:styleId="2">
    <w:name w:val="Без интервала2"/>
    <w:rsid w:val="002C747F"/>
    <w:pPr>
      <w:spacing w:after="0" w:line="240" w:lineRule="auto"/>
    </w:pPr>
    <w:rPr>
      <w:rFonts w:ascii="Calibri" w:eastAsia="Times New Roman" w:hAnsi="Calibri" w:cs="Times New Roman"/>
    </w:rPr>
  </w:style>
  <w:style w:type="paragraph" w:styleId="ab">
    <w:name w:val="Normal (Web)"/>
    <w:basedOn w:val="a"/>
    <w:rsid w:val="002C747F"/>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Default">
    <w:name w:val="Default"/>
    <w:rsid w:val="005A2E5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10">
    <w:name w:val="Заголовок 1 Знак"/>
    <w:basedOn w:val="a0"/>
    <w:link w:val="1"/>
    <w:rsid w:val="005A2E5B"/>
    <w:rPr>
      <w:rFonts w:ascii="Times New Roman" w:eastAsia="Times New Roman" w:hAnsi="Times New Roman" w:cs="Times New Roman"/>
      <w:b/>
      <w:bCs/>
      <w:sz w:val="24"/>
      <w:szCs w:val="24"/>
    </w:rPr>
  </w:style>
  <w:style w:type="character" w:customStyle="1" w:styleId="9">
    <w:name w:val="Основной текст + 9"/>
    <w:aliases w:val="5 pt"/>
    <w:uiPriority w:val="99"/>
    <w:rsid w:val="005A2E5B"/>
    <w:rPr>
      <w:rFonts w:ascii="Century Schoolbook" w:hAnsi="Century Schoolbook" w:cs="Century Schoolbook"/>
      <w:color w:val="000000"/>
      <w:spacing w:val="1"/>
      <w:w w:val="100"/>
      <w:position w:val="0"/>
      <w:sz w:val="19"/>
      <w:szCs w:val="19"/>
      <w:u w:val="none"/>
      <w:shd w:val="clear" w:color="auto" w:fill="FFFFFF"/>
      <w:lang w:val="ru-RU"/>
    </w:rPr>
  </w:style>
  <w:style w:type="character" w:customStyle="1" w:styleId="92">
    <w:name w:val="Основной текст + 92"/>
    <w:aliases w:val="5 pt3,Курсив,Интервал 0 pt"/>
    <w:uiPriority w:val="99"/>
    <w:rsid w:val="005A2E5B"/>
    <w:rPr>
      <w:rFonts w:ascii="Century Schoolbook" w:hAnsi="Century Schoolbook" w:cs="Century Schoolbook"/>
      <w:i/>
      <w:iCs/>
      <w:color w:val="000000"/>
      <w:spacing w:val="0"/>
      <w:w w:val="100"/>
      <w:position w:val="0"/>
      <w:sz w:val="19"/>
      <w:szCs w:val="19"/>
      <w:u w:val="none"/>
      <w:shd w:val="clear" w:color="auto" w:fill="FFFFFF"/>
      <w:lang w:val="ru-RU"/>
    </w:rPr>
  </w:style>
  <w:style w:type="character" w:styleId="ac">
    <w:name w:val="Hyperlink"/>
    <w:uiPriority w:val="99"/>
    <w:rsid w:val="005A2E5B"/>
    <w:rPr>
      <w:rFonts w:cs="Times New Roman"/>
      <w:color w:val="0000FF"/>
      <w:u w:val="single"/>
    </w:rPr>
  </w:style>
  <w:style w:type="paragraph" w:styleId="ad">
    <w:name w:val="header"/>
    <w:basedOn w:val="a"/>
    <w:link w:val="ae"/>
    <w:uiPriority w:val="99"/>
    <w:semiHidden/>
    <w:unhideWhenUsed/>
    <w:rsid w:val="00715128"/>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715128"/>
  </w:style>
  <w:style w:type="paragraph" w:styleId="af">
    <w:name w:val="footer"/>
    <w:basedOn w:val="a"/>
    <w:link w:val="af0"/>
    <w:uiPriority w:val="99"/>
    <w:unhideWhenUsed/>
    <w:rsid w:val="00715128"/>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715128"/>
  </w:style>
  <w:style w:type="table" w:customStyle="1" w:styleId="TableNormal">
    <w:name w:val="Table Normal"/>
    <w:uiPriority w:val="2"/>
    <w:semiHidden/>
    <w:unhideWhenUsed/>
    <w:qFormat/>
    <w:rsid w:val="00D84A7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1">
    <w:name w:val="Body Text"/>
    <w:basedOn w:val="a"/>
    <w:link w:val="af2"/>
    <w:uiPriority w:val="1"/>
    <w:qFormat/>
    <w:rsid w:val="00D84A7B"/>
    <w:pPr>
      <w:widowControl w:val="0"/>
      <w:autoSpaceDE w:val="0"/>
      <w:autoSpaceDN w:val="0"/>
      <w:spacing w:after="0" w:line="240" w:lineRule="auto"/>
    </w:pPr>
    <w:rPr>
      <w:rFonts w:ascii="Book Antiqua" w:eastAsia="Book Antiqua" w:hAnsi="Book Antiqua" w:cs="Book Antiqua"/>
      <w:sz w:val="21"/>
      <w:szCs w:val="21"/>
      <w:lang w:eastAsia="ru-RU" w:bidi="ru-RU"/>
    </w:rPr>
  </w:style>
  <w:style w:type="character" w:customStyle="1" w:styleId="af2">
    <w:name w:val="Основной текст Знак"/>
    <w:basedOn w:val="a0"/>
    <w:link w:val="af1"/>
    <w:uiPriority w:val="1"/>
    <w:rsid w:val="00D84A7B"/>
    <w:rPr>
      <w:rFonts w:ascii="Book Antiqua" w:eastAsia="Book Antiqua" w:hAnsi="Book Antiqua" w:cs="Book Antiqua"/>
      <w:sz w:val="21"/>
      <w:szCs w:val="21"/>
      <w:lang w:eastAsia="ru-RU" w:bidi="ru-RU"/>
    </w:rPr>
  </w:style>
  <w:style w:type="paragraph" w:customStyle="1" w:styleId="110">
    <w:name w:val="Заголовок 11"/>
    <w:basedOn w:val="a"/>
    <w:uiPriority w:val="1"/>
    <w:qFormat/>
    <w:rsid w:val="00D84A7B"/>
    <w:pPr>
      <w:widowControl w:val="0"/>
      <w:autoSpaceDE w:val="0"/>
      <w:autoSpaceDN w:val="0"/>
      <w:spacing w:before="71" w:after="0" w:line="240" w:lineRule="auto"/>
      <w:ind w:left="56" w:right="224"/>
      <w:jc w:val="center"/>
      <w:outlineLvl w:val="1"/>
    </w:pPr>
    <w:rPr>
      <w:rFonts w:ascii="Century Gothic" w:eastAsia="Century Gothic" w:hAnsi="Century Gothic" w:cs="Century Gothic"/>
      <w:sz w:val="30"/>
      <w:szCs w:val="30"/>
      <w:lang w:eastAsia="ru-RU" w:bidi="ru-RU"/>
    </w:rPr>
  </w:style>
  <w:style w:type="paragraph" w:customStyle="1" w:styleId="31">
    <w:name w:val="Заголовок 31"/>
    <w:basedOn w:val="a"/>
    <w:uiPriority w:val="1"/>
    <w:qFormat/>
    <w:rsid w:val="00D84A7B"/>
    <w:pPr>
      <w:widowControl w:val="0"/>
      <w:autoSpaceDE w:val="0"/>
      <w:autoSpaceDN w:val="0"/>
      <w:spacing w:before="58" w:after="0" w:line="240" w:lineRule="auto"/>
      <w:ind w:left="394" w:right="224"/>
      <w:jc w:val="center"/>
      <w:outlineLvl w:val="3"/>
    </w:pPr>
    <w:rPr>
      <w:rFonts w:ascii="Century Gothic" w:eastAsia="Century Gothic" w:hAnsi="Century Gothic" w:cs="Century Gothic"/>
      <w:sz w:val="26"/>
      <w:szCs w:val="26"/>
      <w:u w:val="single" w:color="000000"/>
      <w:lang w:eastAsia="ru-RU" w:bidi="ru-RU"/>
    </w:rPr>
  </w:style>
  <w:style w:type="paragraph" w:customStyle="1" w:styleId="51">
    <w:name w:val="Заголовок 51"/>
    <w:basedOn w:val="a"/>
    <w:uiPriority w:val="1"/>
    <w:qFormat/>
    <w:rsid w:val="00D84A7B"/>
    <w:pPr>
      <w:widowControl w:val="0"/>
      <w:autoSpaceDE w:val="0"/>
      <w:autoSpaceDN w:val="0"/>
      <w:spacing w:before="145" w:after="0" w:line="240" w:lineRule="auto"/>
      <w:ind w:left="394" w:right="224"/>
      <w:jc w:val="center"/>
      <w:outlineLvl w:val="5"/>
    </w:pPr>
    <w:rPr>
      <w:rFonts w:ascii="Calibri" w:eastAsia="Calibri" w:hAnsi="Calibri" w:cs="Calibri"/>
      <w:sz w:val="23"/>
      <w:szCs w:val="23"/>
      <w:lang w:eastAsia="ru-RU" w:bidi="ru-RU"/>
    </w:rPr>
  </w:style>
  <w:style w:type="paragraph" w:customStyle="1" w:styleId="TableParagraph">
    <w:name w:val="Table Paragraph"/>
    <w:basedOn w:val="a"/>
    <w:uiPriority w:val="1"/>
    <w:qFormat/>
    <w:rsid w:val="00D84A7B"/>
    <w:pPr>
      <w:widowControl w:val="0"/>
      <w:autoSpaceDE w:val="0"/>
      <w:autoSpaceDN w:val="0"/>
      <w:spacing w:after="0" w:line="240" w:lineRule="auto"/>
    </w:pPr>
    <w:rPr>
      <w:rFonts w:ascii="Calibri" w:eastAsia="Calibri" w:hAnsi="Calibri" w:cs="Calibri"/>
      <w:lang w:eastAsia="ru-RU" w:bidi="ru-RU"/>
    </w:rPr>
  </w:style>
  <w:style w:type="paragraph" w:styleId="af3">
    <w:name w:val="No Spacing"/>
    <w:link w:val="af4"/>
    <w:uiPriority w:val="1"/>
    <w:qFormat/>
    <w:rsid w:val="007019FF"/>
    <w:pPr>
      <w:spacing w:after="0" w:line="240" w:lineRule="auto"/>
    </w:pPr>
    <w:rPr>
      <w:rFonts w:ascii="Calibri" w:eastAsia="Times New Roman" w:hAnsi="Calibri" w:cs="Times New Roman"/>
      <w:lang w:eastAsia="ru-RU"/>
    </w:rPr>
  </w:style>
  <w:style w:type="paragraph" w:customStyle="1" w:styleId="21">
    <w:name w:val="Основной текст с отступом 21"/>
    <w:basedOn w:val="a"/>
    <w:rsid w:val="007019FF"/>
    <w:pPr>
      <w:widowControl w:val="0"/>
      <w:suppressAutoHyphens/>
      <w:autoSpaceDE w:val="0"/>
      <w:spacing w:after="120" w:line="480" w:lineRule="auto"/>
      <w:ind w:left="283"/>
    </w:pPr>
    <w:rPr>
      <w:rFonts w:ascii="Times New Roman" w:eastAsia="Times New Roman" w:hAnsi="Times New Roman" w:cs="Calibri"/>
      <w:sz w:val="20"/>
      <w:szCs w:val="20"/>
      <w:lang w:eastAsia="ar-SA"/>
    </w:rPr>
  </w:style>
  <w:style w:type="character" w:customStyle="1" w:styleId="af4">
    <w:name w:val="Без интервала Знак"/>
    <w:basedOn w:val="a0"/>
    <w:link w:val="af3"/>
    <w:uiPriority w:val="1"/>
    <w:locked/>
    <w:rsid w:val="007019FF"/>
    <w:rPr>
      <w:rFonts w:ascii="Calibri" w:eastAsia="Times New Roman" w:hAnsi="Calibri" w:cs="Times New Roman"/>
      <w:lang w:eastAsia="ru-RU"/>
    </w:rPr>
  </w:style>
  <w:style w:type="character" w:customStyle="1" w:styleId="CharAttribute484">
    <w:name w:val="CharAttribute484"/>
    <w:uiPriority w:val="99"/>
    <w:rsid w:val="00E850AA"/>
    <w:rPr>
      <w:rFonts w:ascii="Times New Roman" w:eastAsia="Times New Roman"/>
      <w:i/>
      <w:sz w:val="28"/>
    </w:rPr>
  </w:style>
  <w:style w:type="paragraph" w:customStyle="1" w:styleId="ParaAttribute10">
    <w:name w:val="ParaAttribute10"/>
    <w:uiPriority w:val="99"/>
    <w:rsid w:val="00E850AA"/>
    <w:pPr>
      <w:spacing w:after="0" w:line="240" w:lineRule="auto"/>
      <w:jc w:val="both"/>
    </w:pPr>
    <w:rPr>
      <w:rFonts w:ascii="Times New Roman" w:eastAsia="№Е" w:hAnsi="Times New Roman" w:cs="Times New Roman"/>
      <w:sz w:val="20"/>
      <w:szCs w:val="20"/>
      <w:lang w:eastAsia="ru-RU"/>
    </w:rPr>
  </w:style>
  <w:style w:type="character" w:customStyle="1" w:styleId="a4">
    <w:name w:val="Абзац списка Знак"/>
    <w:link w:val="a3"/>
    <w:uiPriority w:val="34"/>
    <w:qFormat/>
    <w:locked/>
    <w:rsid w:val="00E850AA"/>
  </w:style>
  <w:style w:type="character" w:customStyle="1" w:styleId="CharAttribute0">
    <w:name w:val="CharAttribute0"/>
    <w:rsid w:val="00E850AA"/>
    <w:rPr>
      <w:rFonts w:ascii="Times New Roman" w:eastAsia="Times New Roman" w:hAnsi="Times New Roman"/>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ge.edu.ru" TargetMode="External"/><Relationship Id="rId18" Type="http://schemas.openxmlformats.org/officeDocument/2006/relationships/hyperlink" Target="http://www.legion.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urokimatematiki.ru/" TargetMode="External"/><Relationship Id="rId17" Type="http://schemas.openxmlformats.org/officeDocument/2006/relationships/hyperlink" Target="http://www.internet-scool.ru" TargetMode="External"/><Relationship Id="rId2" Type="http://schemas.openxmlformats.org/officeDocument/2006/relationships/numbering" Target="numbering.xml"/><Relationship Id="rId16" Type="http://schemas.openxmlformats.org/officeDocument/2006/relationships/hyperlink" Target="http://www.edu.ru"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belclass.net/" TargetMode="External"/><Relationship Id="rId5" Type="http://schemas.openxmlformats.org/officeDocument/2006/relationships/settings" Target="settings.xml"/><Relationship Id="rId15" Type="http://schemas.openxmlformats.org/officeDocument/2006/relationships/hyperlink" Target="http://www.center.fio.ru/som" TargetMode="External"/><Relationship Id="rId10" Type="http://schemas.openxmlformats.org/officeDocument/2006/relationships/hyperlink" Target="http://www.fipi.ru/content/otkrytyy-bank-zadaniy-ege" TargetMode="External"/><Relationship Id="rId19" Type="http://schemas.openxmlformats.org/officeDocument/2006/relationships/hyperlink" Target="http://www.intellectcentre.ru"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www.center.fio.ru/som"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23D08C-0037-458E-8BED-03C6DA3047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3162</TotalTime>
  <Pages>30</Pages>
  <Words>10744</Words>
  <Characters>61242</Characters>
  <Application>Microsoft Office Word</Application>
  <DocSecurity>0</DocSecurity>
  <Lines>510</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k315</dc:creator>
  <cp:lastModifiedBy>Comp</cp:lastModifiedBy>
  <cp:revision>74</cp:revision>
  <dcterms:created xsi:type="dcterms:W3CDTF">2018-07-20T08:38:00Z</dcterms:created>
  <dcterms:modified xsi:type="dcterms:W3CDTF">2022-01-10T18:29:00Z</dcterms:modified>
</cp:coreProperties>
</file>