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B9" w:rsidRPr="002102B9" w:rsidRDefault="002102B9" w:rsidP="002102B9">
      <w:pPr>
        <w:suppressAutoHyphens/>
        <w:jc w:val="center"/>
        <w:rPr>
          <w:rFonts w:cs="Calibri"/>
          <w:b/>
          <w:lang w:eastAsia="zh-CN"/>
        </w:rPr>
      </w:pPr>
      <w:r w:rsidRPr="002102B9">
        <w:rPr>
          <w:rFonts w:cs="Calibri"/>
          <w:b/>
          <w:lang w:eastAsia="zh-CN"/>
        </w:rPr>
        <w:t>Муниципальное бюджетное  общеобразовательное учреждение</w:t>
      </w:r>
    </w:p>
    <w:p w:rsidR="002102B9" w:rsidRPr="002102B9" w:rsidRDefault="002102B9" w:rsidP="002102B9">
      <w:pPr>
        <w:suppressAutoHyphens/>
        <w:jc w:val="center"/>
        <w:rPr>
          <w:rFonts w:cs="Calibri"/>
          <w:b/>
          <w:lang w:eastAsia="zh-CN"/>
        </w:rPr>
      </w:pPr>
      <w:r w:rsidRPr="002102B9">
        <w:rPr>
          <w:rFonts w:cs="Calibri"/>
          <w:b/>
          <w:lang w:eastAsia="zh-CN"/>
        </w:rPr>
        <w:t>«Средняя общеобразовательная школа № 28</w:t>
      </w:r>
    </w:p>
    <w:p w:rsidR="002102B9" w:rsidRPr="002102B9" w:rsidRDefault="002102B9" w:rsidP="002102B9">
      <w:pPr>
        <w:suppressAutoHyphens/>
        <w:jc w:val="center"/>
        <w:rPr>
          <w:rFonts w:cs="Calibri"/>
          <w:b/>
          <w:lang w:eastAsia="zh-CN"/>
        </w:rPr>
      </w:pPr>
      <w:r w:rsidRPr="002102B9">
        <w:rPr>
          <w:rFonts w:cs="Calibri"/>
          <w:b/>
          <w:lang w:eastAsia="zh-CN"/>
        </w:rPr>
        <w:t xml:space="preserve">с углубленным изучением отдельных предметов имени </w:t>
      </w:r>
      <w:proofErr w:type="spellStart"/>
      <w:r w:rsidRPr="002102B9">
        <w:rPr>
          <w:rFonts w:cs="Calibri"/>
          <w:b/>
          <w:lang w:eastAsia="zh-CN"/>
        </w:rPr>
        <w:t>А.А.Угарова</w:t>
      </w:r>
      <w:proofErr w:type="spellEnd"/>
      <w:r w:rsidRPr="002102B9">
        <w:rPr>
          <w:rFonts w:cs="Calibri"/>
          <w:b/>
          <w:lang w:eastAsia="zh-CN"/>
        </w:rPr>
        <w:t>»</w:t>
      </w:r>
    </w:p>
    <w:p w:rsidR="002102B9" w:rsidRPr="002102B9" w:rsidRDefault="002102B9" w:rsidP="002102B9">
      <w:pPr>
        <w:suppressAutoHyphens/>
        <w:jc w:val="center"/>
        <w:rPr>
          <w:rFonts w:cs="Calibri"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ind w:left="5387"/>
        <w:rPr>
          <w:rFonts w:cs="Calibri"/>
          <w:sz w:val="22"/>
          <w:szCs w:val="22"/>
          <w:lang w:eastAsia="zh-CN"/>
        </w:rPr>
      </w:pPr>
      <w:r w:rsidRPr="002102B9">
        <w:rPr>
          <w:rFonts w:cs="Calibri"/>
          <w:sz w:val="22"/>
          <w:szCs w:val="22"/>
          <w:lang w:eastAsia="zh-CN"/>
        </w:rPr>
        <w:t>Приложение №5 к основной образовательной программе среднего  общего  образования</w:t>
      </w:r>
    </w:p>
    <w:p w:rsidR="002102B9" w:rsidRPr="002102B9" w:rsidRDefault="002102B9" w:rsidP="002102B9">
      <w:pPr>
        <w:suppressAutoHyphens/>
        <w:ind w:left="5387"/>
        <w:rPr>
          <w:rFonts w:cs="Calibri"/>
          <w:sz w:val="22"/>
          <w:szCs w:val="22"/>
          <w:lang w:eastAsia="zh-CN"/>
        </w:rPr>
      </w:pPr>
      <w:r w:rsidRPr="002102B9">
        <w:rPr>
          <w:rFonts w:cs="Calibri"/>
          <w:sz w:val="22"/>
          <w:szCs w:val="22"/>
          <w:lang w:eastAsia="zh-CN"/>
        </w:rPr>
        <w:t>(ООП СОО)</w:t>
      </w:r>
    </w:p>
    <w:p w:rsidR="002102B9" w:rsidRPr="002102B9" w:rsidRDefault="002102B9" w:rsidP="002102B9">
      <w:pPr>
        <w:suppressAutoHyphens/>
        <w:rPr>
          <w:rFonts w:cs="Calibri"/>
          <w:sz w:val="22"/>
          <w:szCs w:val="22"/>
          <w:lang w:eastAsia="zh-CN"/>
        </w:rPr>
      </w:pPr>
    </w:p>
    <w:p w:rsidR="002102B9" w:rsidRPr="002102B9" w:rsidRDefault="002102B9" w:rsidP="002102B9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2102B9" w:rsidRPr="002102B9" w:rsidRDefault="002102B9" w:rsidP="002102B9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2102B9" w:rsidRPr="002102B9" w:rsidRDefault="002102B9" w:rsidP="002102B9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2102B9" w:rsidRPr="002102B9" w:rsidRDefault="002102B9" w:rsidP="002102B9">
      <w:pPr>
        <w:widowControl w:val="0"/>
        <w:suppressAutoHyphens/>
        <w:autoSpaceDE w:val="0"/>
        <w:spacing w:after="120" w:line="480" w:lineRule="auto"/>
        <w:ind w:left="283"/>
        <w:rPr>
          <w:rFonts w:cs="Calibri"/>
          <w:sz w:val="20"/>
          <w:szCs w:val="20"/>
          <w:lang w:eastAsia="ar-SA"/>
        </w:rPr>
      </w:pPr>
    </w:p>
    <w:p w:rsidR="002102B9" w:rsidRPr="002102B9" w:rsidRDefault="002102B9" w:rsidP="002102B9">
      <w:pPr>
        <w:suppressAutoHyphens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2102B9">
        <w:rPr>
          <w:rFonts w:ascii="Arial Black" w:hAnsi="Arial Black" w:cs="Calibri"/>
          <w:sz w:val="32"/>
          <w:szCs w:val="32"/>
          <w:lang w:eastAsia="zh-CN"/>
        </w:rPr>
        <w:t>РАБОЧАЯ ПРОГРАММА</w:t>
      </w:r>
    </w:p>
    <w:p w:rsidR="002102B9" w:rsidRPr="002102B9" w:rsidRDefault="002102B9" w:rsidP="002102B9">
      <w:pPr>
        <w:suppressAutoHyphens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2102B9">
        <w:rPr>
          <w:rFonts w:ascii="Arial Black" w:hAnsi="Arial Black" w:cs="Calibri"/>
          <w:sz w:val="32"/>
          <w:szCs w:val="32"/>
          <w:lang w:eastAsia="zh-CN"/>
        </w:rPr>
        <w:t xml:space="preserve">по учебному предмету </w:t>
      </w:r>
    </w:p>
    <w:p w:rsidR="002102B9" w:rsidRPr="002102B9" w:rsidRDefault="002102B9" w:rsidP="002102B9">
      <w:pPr>
        <w:suppressAutoHyphens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2102B9">
        <w:rPr>
          <w:rFonts w:ascii="Arial Black" w:hAnsi="Arial Black" w:cs="Calibri"/>
          <w:sz w:val="32"/>
          <w:szCs w:val="32"/>
          <w:lang w:eastAsia="zh-CN"/>
        </w:rPr>
        <w:t>«Английский язык»</w:t>
      </w:r>
    </w:p>
    <w:p w:rsidR="002102B9" w:rsidRPr="002102B9" w:rsidRDefault="002102B9" w:rsidP="002102B9">
      <w:pPr>
        <w:tabs>
          <w:tab w:val="center" w:pos="4677"/>
          <w:tab w:val="left" w:pos="7485"/>
        </w:tabs>
        <w:suppressAutoHyphens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2102B9">
        <w:rPr>
          <w:rFonts w:ascii="Arial Black" w:hAnsi="Arial Black" w:cs="Calibri"/>
          <w:sz w:val="32"/>
          <w:szCs w:val="32"/>
          <w:lang w:eastAsia="zh-CN"/>
        </w:rPr>
        <w:t>10-11 классы</w:t>
      </w:r>
    </w:p>
    <w:p w:rsidR="002102B9" w:rsidRPr="002102B9" w:rsidRDefault="002102B9" w:rsidP="002102B9">
      <w:pPr>
        <w:suppressAutoHyphens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2102B9">
        <w:rPr>
          <w:rFonts w:ascii="Arial Black" w:hAnsi="Arial Black" w:cs="Calibri"/>
          <w:sz w:val="32"/>
          <w:szCs w:val="32"/>
          <w:lang w:eastAsia="zh-CN"/>
        </w:rPr>
        <w:t>(базовый уровень)</w:t>
      </w:r>
    </w:p>
    <w:p w:rsidR="002102B9" w:rsidRPr="002102B9" w:rsidRDefault="002102B9" w:rsidP="002102B9">
      <w:pPr>
        <w:tabs>
          <w:tab w:val="left" w:pos="7095"/>
        </w:tabs>
        <w:suppressAutoHyphens/>
        <w:rPr>
          <w:rFonts w:ascii="Arial Black" w:hAnsi="Arial Black" w:cs="Calibri"/>
          <w:sz w:val="32"/>
          <w:szCs w:val="32"/>
          <w:lang w:eastAsia="zh-CN"/>
        </w:rPr>
      </w:pPr>
      <w:r w:rsidRPr="002102B9">
        <w:rPr>
          <w:rFonts w:ascii="Arial Black" w:hAnsi="Arial Black" w:cs="Calibri"/>
          <w:sz w:val="32"/>
          <w:szCs w:val="32"/>
          <w:lang w:eastAsia="zh-CN"/>
        </w:rPr>
        <w:tab/>
      </w: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b/>
          <w:sz w:val="28"/>
          <w:szCs w:val="28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ascii="Arial Black" w:hAnsi="Arial Black" w:cs="Calibri"/>
          <w:b/>
          <w:sz w:val="32"/>
          <w:szCs w:val="32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ascii="Arial Black" w:hAnsi="Arial Black" w:cs="Calibri"/>
          <w:sz w:val="32"/>
          <w:szCs w:val="32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sz w:val="32"/>
          <w:szCs w:val="32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sz w:val="32"/>
          <w:szCs w:val="32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sz w:val="32"/>
          <w:szCs w:val="32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sz w:val="32"/>
          <w:szCs w:val="32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sz w:val="32"/>
          <w:szCs w:val="32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sz w:val="32"/>
          <w:szCs w:val="32"/>
          <w:lang w:eastAsia="zh-CN"/>
        </w:rPr>
      </w:pPr>
    </w:p>
    <w:p w:rsidR="002102B9" w:rsidRPr="002102B9" w:rsidRDefault="002102B9" w:rsidP="002102B9">
      <w:pPr>
        <w:suppressAutoHyphens/>
        <w:jc w:val="center"/>
        <w:rPr>
          <w:rFonts w:cs="Calibri"/>
          <w:lang w:eastAsia="zh-CN"/>
        </w:rPr>
      </w:pPr>
      <w:r w:rsidRPr="002102B9">
        <w:rPr>
          <w:rFonts w:cs="Calibri"/>
          <w:lang w:eastAsia="zh-CN"/>
        </w:rPr>
        <w:t>Старый Оскол</w:t>
      </w:r>
    </w:p>
    <w:p w:rsidR="002102B9" w:rsidRPr="002102B9" w:rsidRDefault="002102B9" w:rsidP="002102B9">
      <w:pPr>
        <w:suppressAutoHyphens/>
        <w:jc w:val="center"/>
        <w:rPr>
          <w:rFonts w:ascii="Calibri" w:hAnsi="Calibri" w:cs="Calibri"/>
          <w:sz w:val="22"/>
          <w:szCs w:val="22"/>
          <w:lang w:eastAsia="zh-CN"/>
        </w:rPr>
      </w:pPr>
      <w:r w:rsidRPr="002102B9">
        <w:rPr>
          <w:rFonts w:cs="Calibri"/>
          <w:lang w:eastAsia="zh-CN"/>
        </w:rPr>
        <w:t>2021</w:t>
      </w:r>
    </w:p>
    <w:p w:rsidR="004E1FA8" w:rsidRDefault="007C0BF0" w:rsidP="004E1FA8">
      <w:pPr>
        <w:ind w:firstLine="709"/>
        <w:jc w:val="center"/>
        <w:rPr>
          <w:b/>
        </w:rPr>
      </w:pPr>
      <w:bookmarkStart w:id="0" w:name="_GoBack"/>
      <w:bookmarkEnd w:id="0"/>
      <w:r w:rsidRPr="004E44DA">
        <w:rPr>
          <w:b/>
          <w:u w:val="single"/>
        </w:rPr>
        <w:lastRenderedPageBreak/>
        <w:t>Пояснительная записка</w:t>
      </w:r>
    </w:p>
    <w:p w:rsidR="00AE7CA7" w:rsidRPr="004E44DA" w:rsidRDefault="00AE7CA7" w:rsidP="00AE7CA7">
      <w:pPr>
        <w:ind w:firstLine="709"/>
        <w:jc w:val="both"/>
        <w:rPr>
          <w:b/>
        </w:rPr>
      </w:pPr>
    </w:p>
    <w:p w:rsidR="004A2190" w:rsidRDefault="00134B62" w:rsidP="00134B62">
      <w:pPr>
        <w:autoSpaceDE w:val="0"/>
        <w:autoSpaceDN w:val="0"/>
        <w:adjustRightInd w:val="0"/>
        <w:rPr>
          <w:rFonts w:ascii="NewtonCSanPin-Regular" w:eastAsiaTheme="minorHAnsi" w:hAnsi="NewtonCSanPin-Regular" w:cs="NewtonCSanPin-Regular"/>
          <w:sz w:val="19"/>
          <w:szCs w:val="19"/>
          <w:lang w:eastAsia="en-US"/>
        </w:rPr>
      </w:pPr>
      <w:r>
        <w:rPr>
          <w:rStyle w:val="FontStyle12"/>
        </w:rPr>
        <w:t xml:space="preserve">                  </w:t>
      </w:r>
      <w:r w:rsidR="00DC0A5B" w:rsidRPr="004E44DA">
        <w:rPr>
          <w:rStyle w:val="FontStyle12"/>
        </w:rPr>
        <w:t xml:space="preserve">Рабочая программа по учебному предмету «Английский язык» </w:t>
      </w:r>
      <w:r w:rsidR="000A672C" w:rsidRPr="004E44DA">
        <w:rPr>
          <w:rStyle w:val="FontStyle12"/>
        </w:rPr>
        <w:t xml:space="preserve">составлена на основе </w:t>
      </w:r>
      <w:r w:rsidR="007B7B22">
        <w:rPr>
          <w:rStyle w:val="FontStyle12"/>
        </w:rPr>
        <w:t xml:space="preserve">авторской программы </w:t>
      </w:r>
      <w:r w:rsidR="004A2190" w:rsidRPr="004E44DA">
        <w:rPr>
          <w:rStyle w:val="FontStyle12"/>
        </w:rPr>
        <w:t>«</w:t>
      </w:r>
      <w:r w:rsidR="004C1B35" w:rsidRPr="004E44DA">
        <w:t xml:space="preserve">Английский язык. </w:t>
      </w:r>
      <w:r w:rsidR="007B7B22">
        <w:t>Рабочие программы</w:t>
      </w:r>
      <w:r w:rsidR="00AD2A2B">
        <w:t>.</w:t>
      </w:r>
      <w:r w:rsidR="004C1B35" w:rsidRPr="004E44DA">
        <w:t xml:space="preserve"> </w:t>
      </w:r>
      <w:proofErr w:type="gramStart"/>
      <w:r w:rsidR="007B7B22" w:rsidRPr="007B7B22">
        <w:rPr>
          <w:rFonts w:eastAsiaTheme="minorHAnsi"/>
          <w:lang w:eastAsia="en-US"/>
        </w:rPr>
        <w:t xml:space="preserve">Предметная линия учебников </w:t>
      </w:r>
      <w:r>
        <w:rPr>
          <w:rFonts w:eastAsiaTheme="minorHAnsi"/>
          <w:lang w:eastAsia="en-US"/>
        </w:rPr>
        <w:t>(</w:t>
      </w:r>
      <w:r w:rsidR="007B7B22" w:rsidRPr="007B7B22">
        <w:rPr>
          <w:rFonts w:eastAsiaTheme="minorHAnsi"/>
          <w:lang w:eastAsia="en-US"/>
        </w:rPr>
        <w:t>«Английский в фокусе».</w:t>
      </w:r>
      <w:r>
        <w:rPr>
          <w:rFonts w:eastAsiaTheme="minorHAnsi"/>
          <w:lang w:eastAsia="en-US"/>
        </w:rPr>
        <w:t xml:space="preserve"> </w:t>
      </w:r>
      <w:r w:rsidR="007B7B22" w:rsidRPr="007B7B22">
        <w:rPr>
          <w:rFonts w:eastAsiaTheme="minorHAnsi"/>
          <w:lang w:eastAsia="en-US"/>
        </w:rPr>
        <w:t>5–9 классы», «Английский язык.</w:t>
      </w:r>
      <w:proofErr w:type="gramEnd"/>
      <w:r w:rsidR="007B7B22" w:rsidRPr="007B7B22">
        <w:rPr>
          <w:rFonts w:eastAsiaTheme="minorHAnsi"/>
          <w:lang w:eastAsia="en-US"/>
        </w:rPr>
        <w:t xml:space="preserve"> Рабочие программы. Предметная линия учебников «Английский в фокусе». 10–11 классы»), Н. И. Быкова,</w:t>
      </w:r>
      <w:r w:rsidR="007B7B22">
        <w:rPr>
          <w:rFonts w:eastAsiaTheme="minorHAnsi"/>
          <w:lang w:eastAsia="en-US"/>
        </w:rPr>
        <w:t xml:space="preserve"> </w:t>
      </w:r>
      <w:r w:rsidR="007B7B22" w:rsidRPr="007B7B22">
        <w:rPr>
          <w:rFonts w:eastAsiaTheme="minorHAnsi"/>
          <w:lang w:eastAsia="en-US"/>
        </w:rPr>
        <w:t xml:space="preserve">М. Д. Поспелова («Английский язык. Рабочие программы. </w:t>
      </w:r>
      <w:proofErr w:type="gramStart"/>
      <w:r w:rsidR="007B7B22" w:rsidRPr="007B7B22">
        <w:rPr>
          <w:rFonts w:eastAsiaTheme="minorHAnsi"/>
          <w:lang w:eastAsia="en-US"/>
        </w:rPr>
        <w:t>Предметная линия учебников «Английский в фокусе». 2–4 классы»)</w:t>
      </w:r>
      <w:r>
        <w:rPr>
          <w:rFonts w:eastAsiaTheme="minorHAnsi"/>
          <w:lang w:eastAsia="en-US"/>
        </w:rPr>
        <w:t xml:space="preserve"> </w:t>
      </w:r>
      <w:r w:rsidR="004A2190" w:rsidRPr="004E44DA">
        <w:t>В. Г. Апальков</w:t>
      </w:r>
      <w:r>
        <w:t>а</w:t>
      </w:r>
      <w:r w:rsidR="00AD2A2B">
        <w:t>,</w:t>
      </w:r>
      <w:r w:rsidR="004A2190" w:rsidRPr="004E44DA">
        <w:t>—  М.</w:t>
      </w:r>
      <w:r w:rsidR="004C1B35" w:rsidRPr="004E44DA">
        <w:t>:   Просвещение</w:t>
      </w:r>
      <w:r w:rsidR="00366257" w:rsidRPr="004E44DA">
        <w:t xml:space="preserve">, </w:t>
      </w:r>
      <w:r>
        <w:t xml:space="preserve"> </w:t>
      </w:r>
      <w:r w:rsidR="00366257" w:rsidRPr="004E44DA">
        <w:t>20</w:t>
      </w:r>
      <w:r w:rsidR="007B7B22">
        <w:t>20</w:t>
      </w:r>
      <w:r w:rsidR="00366257" w:rsidRPr="004E44DA">
        <w:t>г</w:t>
      </w:r>
      <w:r>
        <w:t xml:space="preserve">; </w:t>
      </w:r>
      <w:r w:rsidR="00A61321">
        <w:t xml:space="preserve"> </w:t>
      </w:r>
      <w:r w:rsidRPr="00134B62">
        <w:t xml:space="preserve">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Pr="00134B62">
        <w:t>А.А.Угарова</w:t>
      </w:r>
      <w:proofErr w:type="spellEnd"/>
      <w:r w:rsidRPr="00134B62">
        <w:t>» (протокол педагогического совета от 06.08.2021г №17,  приказ от 12 августа 2021 г. № 534)</w:t>
      </w:r>
      <w:proofErr w:type="gramEnd"/>
    </w:p>
    <w:p w:rsidR="007B7B22" w:rsidRDefault="007B7B22" w:rsidP="007B7B22">
      <w:pPr>
        <w:ind w:firstLine="851"/>
        <w:jc w:val="both"/>
        <w:rPr>
          <w:rFonts w:ascii="NewtonCSanPin-Regular" w:eastAsiaTheme="minorHAnsi" w:hAnsi="NewtonCSanPin-Regular" w:cs="NewtonCSanPin-Regular"/>
          <w:sz w:val="19"/>
          <w:szCs w:val="19"/>
          <w:lang w:eastAsia="en-US"/>
        </w:rPr>
      </w:pPr>
    </w:p>
    <w:p w:rsidR="007B7B22" w:rsidRDefault="007B7B22" w:rsidP="007B7B22">
      <w:pPr>
        <w:ind w:firstLine="851"/>
        <w:jc w:val="both"/>
        <w:rPr>
          <w:rFonts w:ascii="NewtonCSanPin-Regular" w:eastAsiaTheme="minorHAnsi" w:hAnsi="NewtonCSanPin-Regular" w:cs="NewtonCSanPin-Regular"/>
          <w:sz w:val="19"/>
          <w:szCs w:val="19"/>
          <w:lang w:eastAsia="en-US"/>
        </w:rPr>
      </w:pPr>
    </w:p>
    <w:p w:rsidR="0040565C" w:rsidRPr="004E44DA" w:rsidRDefault="00AE7CA7" w:rsidP="0040565C">
      <w:pPr>
        <w:ind w:left="500" w:right="6"/>
        <w:rPr>
          <w:b/>
        </w:rPr>
      </w:pPr>
      <w:r w:rsidRPr="004E44DA">
        <w:rPr>
          <w:b/>
        </w:rPr>
        <w:t>Цел</w:t>
      </w:r>
      <w:r w:rsidR="004C1B35" w:rsidRPr="004E44DA">
        <w:rPr>
          <w:b/>
        </w:rPr>
        <w:t>и</w:t>
      </w:r>
      <w:r w:rsidRPr="004E44DA">
        <w:rPr>
          <w:b/>
        </w:rPr>
        <w:t xml:space="preserve"> программы: </w:t>
      </w:r>
    </w:p>
    <w:p w:rsidR="0040565C" w:rsidRPr="004E44DA" w:rsidRDefault="004C1B35" w:rsidP="0040565C">
      <w:pPr>
        <w:pStyle w:val="aa"/>
        <w:numPr>
          <w:ilvl w:val="0"/>
          <w:numId w:val="28"/>
        </w:numPr>
        <w:ind w:right="6"/>
        <w:rPr>
          <w:rFonts w:ascii="Times New Roman" w:hAnsi="Times New Roman"/>
          <w:lang w:val="ru-RU"/>
        </w:rPr>
      </w:pPr>
      <w:r w:rsidRPr="004E44DA">
        <w:rPr>
          <w:rFonts w:ascii="Times New Roman" w:hAnsi="Times New Roman"/>
          <w:lang w:val="ru-RU"/>
        </w:rPr>
        <w:t>р</w:t>
      </w:r>
      <w:r w:rsidR="009879B9" w:rsidRPr="004E44DA">
        <w:rPr>
          <w:rFonts w:ascii="Times New Roman" w:hAnsi="Times New Roman"/>
          <w:lang w:val="ru-RU"/>
        </w:rPr>
        <w:t>азвитие иноязычной коммуникативной компетенции (речевой, языковой, социокультурной, компенсаторной, учебно-познавательной</w:t>
      </w:r>
      <w:r w:rsidR="00DC0A5B" w:rsidRPr="004E44DA">
        <w:rPr>
          <w:rFonts w:ascii="Times New Roman" w:hAnsi="Times New Roman"/>
          <w:lang w:val="ru-RU"/>
        </w:rPr>
        <w:t>)</w:t>
      </w:r>
      <w:r w:rsidR="0040565C" w:rsidRPr="004E44DA">
        <w:rPr>
          <w:rFonts w:ascii="Times New Roman" w:hAnsi="Times New Roman"/>
          <w:lang w:val="ru-RU"/>
        </w:rPr>
        <w:t>;</w:t>
      </w:r>
    </w:p>
    <w:p w:rsidR="00003489" w:rsidRPr="004E44DA" w:rsidRDefault="004C1B35" w:rsidP="0040565C">
      <w:pPr>
        <w:pStyle w:val="aa"/>
        <w:numPr>
          <w:ilvl w:val="0"/>
          <w:numId w:val="28"/>
        </w:numPr>
        <w:ind w:right="6"/>
        <w:rPr>
          <w:rFonts w:ascii="Times New Roman" w:hAnsi="Times New Roman"/>
          <w:lang w:val="ru-RU"/>
        </w:rPr>
      </w:pPr>
      <w:r w:rsidRPr="004E44DA">
        <w:rPr>
          <w:rFonts w:ascii="Times New Roman" w:hAnsi="Times New Roman"/>
          <w:bCs/>
          <w:lang w:val="ru-RU"/>
        </w:rPr>
        <w:t>дальнейшее развитие и воспитание школьников сред</w:t>
      </w:r>
      <w:r w:rsidRPr="004E44DA">
        <w:rPr>
          <w:rFonts w:ascii="Times New Roman" w:hAnsi="Times New Roman"/>
          <w:bCs/>
          <w:lang w:val="ru-RU"/>
        </w:rPr>
        <w:softHyphen/>
        <w:t>ствами иностранного языка</w:t>
      </w:r>
      <w:r w:rsidR="0040565C" w:rsidRPr="004E44DA">
        <w:rPr>
          <w:rFonts w:ascii="Times New Roman" w:hAnsi="Times New Roman"/>
          <w:bCs/>
          <w:lang w:val="ru-RU"/>
        </w:rPr>
        <w:t>.</w:t>
      </w:r>
    </w:p>
    <w:p w:rsidR="00AE7CA7" w:rsidRPr="004E44DA" w:rsidRDefault="00AE7CA7" w:rsidP="009D0843">
      <w:pPr>
        <w:spacing w:before="100" w:beforeAutospacing="1" w:after="100" w:afterAutospacing="1"/>
        <w:ind w:right="6"/>
        <w:jc w:val="both"/>
        <w:rPr>
          <w:b/>
        </w:rPr>
      </w:pPr>
      <w:r w:rsidRPr="004E44DA">
        <w:rPr>
          <w:b/>
        </w:rPr>
        <w:t xml:space="preserve"> Задачи</w:t>
      </w:r>
      <w:r w:rsidRPr="004E44DA">
        <w:t>:</w:t>
      </w:r>
    </w:p>
    <w:p w:rsidR="00003489" w:rsidRPr="004E44DA" w:rsidRDefault="00003489" w:rsidP="00691860">
      <w:pPr>
        <w:numPr>
          <w:ilvl w:val="0"/>
          <w:numId w:val="5"/>
        </w:numPr>
        <w:tabs>
          <w:tab w:val="num" w:pos="567"/>
        </w:tabs>
        <w:ind w:left="538" w:right="62" w:hanging="357"/>
        <w:jc w:val="both"/>
      </w:pPr>
      <w:r w:rsidRPr="004E44DA">
        <w:t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</w:t>
      </w:r>
      <w:r w:rsidR="00F8597E">
        <w:t>;</w:t>
      </w:r>
      <w:r w:rsidRPr="004E44DA">
        <w:t xml:space="preserve"> </w:t>
      </w:r>
    </w:p>
    <w:p w:rsidR="00003489" w:rsidRPr="004E44DA" w:rsidRDefault="00003489" w:rsidP="00691860">
      <w:pPr>
        <w:numPr>
          <w:ilvl w:val="0"/>
          <w:numId w:val="5"/>
        </w:numPr>
        <w:tabs>
          <w:tab w:val="num" w:pos="567"/>
        </w:tabs>
        <w:ind w:left="538" w:right="62" w:hanging="357"/>
        <w:jc w:val="both"/>
      </w:pPr>
      <w:r w:rsidRPr="004E44DA">
        <w:t>использование двуязычных и одноязычных (толковых) словарей и другой справочной литературы;</w:t>
      </w:r>
    </w:p>
    <w:p w:rsidR="00003489" w:rsidRPr="004E44DA" w:rsidRDefault="00003489" w:rsidP="00691860">
      <w:pPr>
        <w:numPr>
          <w:ilvl w:val="0"/>
          <w:numId w:val="5"/>
        </w:numPr>
        <w:tabs>
          <w:tab w:val="num" w:pos="567"/>
        </w:tabs>
        <w:ind w:left="538" w:right="62" w:hanging="357"/>
        <w:jc w:val="both"/>
      </w:pPr>
      <w:r w:rsidRPr="004E44DA">
        <w:t xml:space="preserve">развитие умений ориентироваться </w:t>
      </w:r>
      <w:proofErr w:type="gramStart"/>
      <w:r w:rsidRPr="004E44DA">
        <w:t>в</w:t>
      </w:r>
      <w:proofErr w:type="gramEnd"/>
      <w:r w:rsidRPr="004E44DA">
        <w:t xml:space="preserve"> письменном и </w:t>
      </w:r>
      <w:proofErr w:type="spellStart"/>
      <w:r w:rsidRPr="004E44DA">
        <w:t>аудиотексте</w:t>
      </w:r>
      <w:proofErr w:type="spellEnd"/>
      <w:r w:rsidRPr="004E44DA">
        <w:t xml:space="preserve"> на иностранном языке;</w:t>
      </w:r>
    </w:p>
    <w:p w:rsidR="00003489" w:rsidRPr="004E44DA" w:rsidRDefault="00003489" w:rsidP="00691860">
      <w:pPr>
        <w:numPr>
          <w:ilvl w:val="0"/>
          <w:numId w:val="5"/>
        </w:numPr>
        <w:tabs>
          <w:tab w:val="num" w:pos="567"/>
        </w:tabs>
        <w:ind w:left="538" w:right="62" w:hanging="357"/>
        <w:jc w:val="both"/>
      </w:pPr>
      <w:r w:rsidRPr="004E44DA">
        <w:t>развитие умений обобщать информацию, выделять её из различных источников;</w:t>
      </w:r>
    </w:p>
    <w:p w:rsidR="00003489" w:rsidRPr="004E44DA" w:rsidRDefault="00003489" w:rsidP="00691860">
      <w:pPr>
        <w:numPr>
          <w:ilvl w:val="0"/>
          <w:numId w:val="5"/>
        </w:numPr>
        <w:tabs>
          <w:tab w:val="num" w:pos="567"/>
        </w:tabs>
        <w:ind w:left="538" w:right="62" w:hanging="357"/>
        <w:jc w:val="both"/>
      </w:pPr>
      <w:r w:rsidRPr="004E44DA">
        <w:t>использование выборочного перевода для достижения понимания текста;</w:t>
      </w:r>
    </w:p>
    <w:p w:rsidR="00003489" w:rsidRPr="004E44DA" w:rsidRDefault="00003489" w:rsidP="00691860">
      <w:pPr>
        <w:numPr>
          <w:ilvl w:val="0"/>
          <w:numId w:val="5"/>
        </w:numPr>
        <w:tabs>
          <w:tab w:val="num" w:pos="567"/>
        </w:tabs>
        <w:ind w:left="538" w:right="62" w:hanging="357"/>
        <w:jc w:val="both"/>
      </w:pPr>
      <w:r w:rsidRPr="004E44DA">
        <w:t>интерпретация языковых средств, отражающих особенности культуры англоязычных стран;</w:t>
      </w:r>
    </w:p>
    <w:p w:rsidR="00003489" w:rsidRPr="004E44DA" w:rsidRDefault="00003489" w:rsidP="00691860">
      <w:pPr>
        <w:numPr>
          <w:ilvl w:val="0"/>
          <w:numId w:val="5"/>
        </w:numPr>
        <w:tabs>
          <w:tab w:val="num" w:pos="567"/>
        </w:tabs>
        <w:ind w:left="538" w:right="62" w:hanging="357"/>
        <w:jc w:val="both"/>
      </w:pPr>
      <w:r w:rsidRPr="004E44DA">
        <w:t xml:space="preserve">участие в проектной деятельности </w:t>
      </w:r>
      <w:proofErr w:type="spellStart"/>
      <w:r w:rsidRPr="004E44DA">
        <w:t>межпредметного</w:t>
      </w:r>
      <w:proofErr w:type="spellEnd"/>
      <w:r w:rsidRPr="004E44DA">
        <w:t xml:space="preserve"> характера, в том числе с использованием Интернета.</w:t>
      </w:r>
    </w:p>
    <w:p w:rsidR="00A61321" w:rsidRDefault="00A61321" w:rsidP="0040565C">
      <w:pPr>
        <w:jc w:val="center"/>
        <w:rPr>
          <w:b/>
          <w:bCs/>
          <w:iCs/>
        </w:rPr>
      </w:pPr>
    </w:p>
    <w:p w:rsidR="00A61321" w:rsidRDefault="00A61321" w:rsidP="0040565C">
      <w:pPr>
        <w:jc w:val="center"/>
        <w:rPr>
          <w:b/>
          <w:bCs/>
          <w:iCs/>
        </w:rPr>
      </w:pPr>
    </w:p>
    <w:p w:rsidR="00F8597E" w:rsidRDefault="00F8597E" w:rsidP="00F8597E">
      <w:pPr>
        <w:jc w:val="center"/>
        <w:rPr>
          <w:b/>
        </w:rPr>
      </w:pPr>
      <w:r>
        <w:rPr>
          <w:b/>
        </w:rPr>
        <w:t>Количество учебных часов</w:t>
      </w:r>
    </w:p>
    <w:p w:rsidR="00F8597E" w:rsidRPr="001778E4" w:rsidRDefault="00F8597E" w:rsidP="00F8597E">
      <w:pPr>
        <w:jc w:val="both"/>
      </w:pPr>
      <w:r>
        <w:tab/>
        <w:t>Федеральный базисный учебный план для образовательных учреждений РФ предусматривает 3 учебных часа в неделю</w:t>
      </w:r>
      <w:r w:rsidR="00D52216">
        <w:t>, 34 недели в год</w:t>
      </w:r>
      <w:r>
        <w:t xml:space="preserve"> для обязательного изучения иностранного языка на</w:t>
      </w:r>
      <w:r w:rsidR="00D52216">
        <w:t xml:space="preserve"> базовом уровне в 10-11 классах. Авторская </w:t>
      </w:r>
      <w:r w:rsidRPr="001778E4">
        <w:t xml:space="preserve"> программа </w:t>
      </w:r>
      <w:r w:rsidR="00D52216">
        <w:t xml:space="preserve">рассчитана на </w:t>
      </w:r>
      <w:r w:rsidR="003B7896">
        <w:t xml:space="preserve">210 </w:t>
      </w:r>
      <w:r w:rsidR="00D52216">
        <w:t xml:space="preserve">часов  и реализуется за счёт объединения </w:t>
      </w:r>
      <w:r w:rsidR="00241E66">
        <w:t>уроков по темам: «</w:t>
      </w:r>
      <w:r w:rsidR="00241E66" w:rsidRPr="002D016A">
        <w:rPr>
          <w:rFonts w:eastAsiaTheme="minorHAnsi"/>
          <w:b/>
          <w:bCs/>
          <w:lang w:eastAsia="en-US"/>
        </w:rPr>
        <w:t>Повседневная жизнь</w:t>
      </w:r>
      <w:r w:rsidR="00AE496B">
        <w:rPr>
          <w:rFonts w:eastAsiaTheme="minorHAnsi"/>
          <w:b/>
          <w:bCs/>
          <w:lang w:eastAsia="en-US"/>
        </w:rPr>
        <w:t>.</w:t>
      </w:r>
      <w:r w:rsidR="00DA6375">
        <w:rPr>
          <w:rFonts w:eastAsiaTheme="minorHAnsi"/>
          <w:b/>
          <w:bCs/>
          <w:lang w:eastAsia="en-US"/>
        </w:rPr>
        <w:t xml:space="preserve"> </w:t>
      </w:r>
      <w:r w:rsidR="00AE496B">
        <w:rPr>
          <w:rFonts w:eastAsiaTheme="minorHAnsi"/>
          <w:b/>
          <w:bCs/>
          <w:lang w:eastAsia="en-US"/>
        </w:rPr>
        <w:t>Страны изучаемого языка</w:t>
      </w:r>
      <w:r w:rsidR="00DA6375">
        <w:rPr>
          <w:rFonts w:eastAsiaTheme="minorHAnsi"/>
          <w:b/>
          <w:bCs/>
          <w:lang w:eastAsia="en-US"/>
        </w:rPr>
        <w:t>. Иностранные языки</w:t>
      </w:r>
      <w:r w:rsidR="00AE496B">
        <w:rPr>
          <w:rFonts w:eastAsiaTheme="minorHAnsi"/>
          <w:b/>
          <w:bCs/>
          <w:lang w:eastAsia="en-US"/>
        </w:rPr>
        <w:t>»</w:t>
      </w:r>
      <w:r w:rsidR="00241E66" w:rsidRPr="002D016A">
        <w:rPr>
          <w:rFonts w:eastAsiaTheme="minorHAnsi"/>
          <w:lang w:eastAsia="en-US"/>
        </w:rPr>
        <w:t xml:space="preserve">. </w:t>
      </w:r>
      <w:r w:rsidR="00C72A68">
        <w:t xml:space="preserve"> </w:t>
      </w:r>
      <w:r w:rsidR="00D52216">
        <w:t xml:space="preserve"> </w:t>
      </w:r>
    </w:p>
    <w:p w:rsidR="00F8597E" w:rsidRPr="001D263F" w:rsidRDefault="00F8597E" w:rsidP="00F8597E">
      <w:pPr>
        <w:ind w:firstLine="708"/>
        <w:jc w:val="both"/>
      </w:pPr>
      <w:r w:rsidRPr="001D263F">
        <w:t xml:space="preserve">Рабочей программой предполагается проведение непродолжительных контрольных работ (20-25 мин) по </w:t>
      </w:r>
      <w:proofErr w:type="spellStart"/>
      <w:r w:rsidRPr="001D263F">
        <w:t>аудированию</w:t>
      </w:r>
      <w:proofErr w:type="spellEnd"/>
      <w:r w:rsidRPr="001D263F">
        <w:t xml:space="preserve">, чтению и письму. Продолжительность контроля навыков устной речи – 40 минут. Контрольные работы носят комплексный характер и проводятся на базовом уровне по четырем видам речевой деятельности (говорение, чтение, </w:t>
      </w:r>
      <w:proofErr w:type="spellStart"/>
      <w:r w:rsidRPr="001D263F">
        <w:t>аудирование</w:t>
      </w:r>
      <w:proofErr w:type="spellEnd"/>
      <w:r w:rsidRPr="001D263F">
        <w:t xml:space="preserve">, письмо) </w:t>
      </w:r>
      <w:r>
        <w:t>один раз</w:t>
      </w:r>
      <w:r w:rsidRPr="001D263F">
        <w:t xml:space="preserve"> в четверть. </w:t>
      </w:r>
    </w:p>
    <w:p w:rsidR="00A61321" w:rsidRPr="004E44DA" w:rsidRDefault="00A61321" w:rsidP="00A61321">
      <w:pPr>
        <w:pStyle w:val="af5"/>
        <w:spacing w:after="0" w:line="100" w:lineRule="atLeast"/>
        <w:jc w:val="both"/>
        <w:rPr>
          <w:rFonts w:ascii="Times New Roman" w:eastAsia="Calibri" w:hAnsi="Times New Roman"/>
          <w:color w:val="000000"/>
          <w:sz w:val="24"/>
          <w:szCs w:val="24"/>
          <w:lang w:eastAsia="zh-CN"/>
        </w:rPr>
      </w:pPr>
    </w:p>
    <w:p w:rsidR="00A61321" w:rsidRPr="004E44DA" w:rsidRDefault="00A61321" w:rsidP="00A61321">
      <w:pPr>
        <w:pStyle w:val="af0"/>
        <w:rPr>
          <w:rFonts w:ascii="Times New Roman" w:hAnsi="Times New Roman"/>
          <w:b/>
          <w:sz w:val="24"/>
          <w:szCs w:val="24"/>
        </w:rPr>
      </w:pPr>
    </w:p>
    <w:p w:rsidR="00A61321" w:rsidRPr="004E44DA" w:rsidRDefault="00A61321" w:rsidP="00A61321">
      <w:pPr>
        <w:widowControl w:val="0"/>
        <w:ind w:firstLine="709"/>
        <w:jc w:val="center"/>
        <w:rPr>
          <w:b/>
        </w:rPr>
      </w:pPr>
      <w:r w:rsidRPr="004E44DA">
        <w:rPr>
          <w:b/>
        </w:rPr>
        <w:t>Учебно-методический комплек</w:t>
      </w:r>
      <w:r w:rsidR="00AE496B">
        <w:rPr>
          <w:b/>
        </w:rPr>
        <w:t>с</w:t>
      </w:r>
    </w:p>
    <w:p w:rsidR="00A61321" w:rsidRPr="004E44DA" w:rsidRDefault="00A61321" w:rsidP="00A61321">
      <w:pPr>
        <w:widowControl w:val="0"/>
        <w:ind w:firstLine="709"/>
        <w:jc w:val="center"/>
        <w:rPr>
          <w:b/>
        </w:rPr>
      </w:pPr>
    </w:p>
    <w:p w:rsidR="006A53FB" w:rsidRDefault="00A61321" w:rsidP="00A61321">
      <w:pPr>
        <w:widowControl w:val="0"/>
        <w:autoSpaceDE w:val="0"/>
        <w:autoSpaceDN w:val="0"/>
        <w:adjustRightInd w:val="0"/>
        <w:jc w:val="both"/>
      </w:pPr>
      <w:r w:rsidRPr="004E44DA">
        <w:t xml:space="preserve">1. </w:t>
      </w:r>
      <w:r w:rsidR="006A53FB" w:rsidRPr="004E44DA">
        <w:t>О. В. Афанасьева, Дж. Дули, И. В. Михеева И. В. и др.  Английский в фокусе. Учебник для 10</w:t>
      </w:r>
      <w:r w:rsidR="006A53FB">
        <w:t xml:space="preserve">, </w:t>
      </w:r>
      <w:r w:rsidR="006A53FB" w:rsidRPr="004E44DA">
        <w:t xml:space="preserve">11 классов общеобразовательных учреждений. М.: </w:t>
      </w:r>
      <w:proofErr w:type="spellStart"/>
      <w:r w:rsidR="006A53FB" w:rsidRPr="004E44DA">
        <w:t>ExpressPublishing</w:t>
      </w:r>
      <w:proofErr w:type="spellEnd"/>
      <w:r w:rsidR="006A53FB" w:rsidRPr="004E44DA">
        <w:t>: Просвещение, 201</w:t>
      </w:r>
      <w:r w:rsidR="006A53FB">
        <w:t>9</w:t>
      </w:r>
      <w:r w:rsidR="006A53FB" w:rsidRPr="004E44DA">
        <w:t xml:space="preserve">. </w:t>
      </w:r>
      <w:r w:rsidRPr="004E44DA">
        <w:t xml:space="preserve">О. В. Афанасьева, Дж. Дули, И. В. Михеева И. В. и др. </w:t>
      </w:r>
    </w:p>
    <w:p w:rsidR="00A61321" w:rsidRPr="004E44DA" w:rsidRDefault="006A53FB" w:rsidP="00A61321">
      <w:pPr>
        <w:widowControl w:val="0"/>
        <w:autoSpaceDE w:val="0"/>
        <w:autoSpaceDN w:val="0"/>
        <w:adjustRightInd w:val="0"/>
        <w:jc w:val="both"/>
      </w:pPr>
      <w:r>
        <w:t xml:space="preserve">2. </w:t>
      </w:r>
      <w:r w:rsidR="00A61321" w:rsidRPr="004E44DA">
        <w:t xml:space="preserve">Английский в фокусе. Книга для учителя к учебнику 10-11 классов общеобразовательных учреждений. М.: </w:t>
      </w:r>
      <w:proofErr w:type="spellStart"/>
      <w:r w:rsidR="00A61321" w:rsidRPr="004E44DA">
        <w:t>ExpressPublishing</w:t>
      </w:r>
      <w:proofErr w:type="spellEnd"/>
      <w:r w:rsidR="00A61321" w:rsidRPr="004E44DA">
        <w:t>: Просвещение, 201</w:t>
      </w:r>
      <w:r w:rsidR="00AD2A2B">
        <w:t>9</w:t>
      </w:r>
      <w:r w:rsidR="00A61321" w:rsidRPr="004E44DA">
        <w:t xml:space="preserve">. </w:t>
      </w:r>
    </w:p>
    <w:p w:rsidR="00A61321" w:rsidRPr="004E44DA" w:rsidRDefault="006A53FB" w:rsidP="00A61321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3</w:t>
      </w:r>
      <w:r w:rsidR="00A61321" w:rsidRPr="004E44DA">
        <w:rPr>
          <w:rFonts w:ascii="Times New Roman" w:hAnsi="Times New Roman"/>
          <w:lang w:val="ru-RU"/>
        </w:rPr>
        <w:t>. О. В. Афанасьева, Дж. Дули, И. В. Михеева И. В. и др. Английский в фокусе. Контр</w:t>
      </w:r>
      <w:r w:rsidR="000D39B5">
        <w:rPr>
          <w:rFonts w:ascii="Times New Roman" w:hAnsi="Times New Roman"/>
          <w:lang w:val="ru-RU"/>
        </w:rPr>
        <w:t xml:space="preserve">ольные </w:t>
      </w:r>
      <w:proofErr w:type="gramStart"/>
      <w:r w:rsidR="000D39B5">
        <w:rPr>
          <w:rFonts w:ascii="Times New Roman" w:hAnsi="Times New Roman"/>
          <w:lang w:val="ru-RU"/>
        </w:rPr>
        <w:t>задании</w:t>
      </w:r>
      <w:proofErr w:type="gramEnd"/>
      <w:r w:rsidR="000D39B5">
        <w:rPr>
          <w:rFonts w:ascii="Times New Roman" w:hAnsi="Times New Roman"/>
          <w:lang w:val="ru-RU"/>
        </w:rPr>
        <w:t xml:space="preserve"> </w:t>
      </w:r>
      <w:r w:rsidR="000D39B5" w:rsidRPr="00F8597E">
        <w:rPr>
          <w:rFonts w:ascii="Times New Roman" w:hAnsi="Times New Roman"/>
          <w:lang w:val="ru-RU"/>
        </w:rPr>
        <w:t>(</w:t>
      </w:r>
      <w:proofErr w:type="spellStart"/>
      <w:r w:rsidR="000D39B5" w:rsidRPr="000D39B5">
        <w:rPr>
          <w:rFonts w:ascii="Times New Roman" w:hAnsi="Times New Roman"/>
        </w:rPr>
        <w:t>TestBooklet</w:t>
      </w:r>
      <w:proofErr w:type="spellEnd"/>
      <w:r w:rsidR="000D39B5" w:rsidRPr="00F8597E">
        <w:rPr>
          <w:rFonts w:ascii="Times New Roman" w:hAnsi="Times New Roman"/>
          <w:lang w:val="ru-RU"/>
        </w:rPr>
        <w:t>).</w:t>
      </w:r>
      <w:r w:rsidR="00A61321" w:rsidRPr="004E44DA">
        <w:rPr>
          <w:rFonts w:ascii="Times New Roman" w:hAnsi="Times New Roman"/>
          <w:lang w:val="ru-RU"/>
        </w:rPr>
        <w:t xml:space="preserve"> 10-11 классы. Пособие для учащихся общеобразовательных учреждений. М.: </w:t>
      </w:r>
      <w:proofErr w:type="spellStart"/>
      <w:r w:rsidR="00A61321" w:rsidRPr="004E44DA">
        <w:rPr>
          <w:rFonts w:ascii="Times New Roman" w:hAnsi="Times New Roman"/>
        </w:rPr>
        <w:t>ExpressPublishing</w:t>
      </w:r>
      <w:proofErr w:type="spellEnd"/>
      <w:r w:rsidR="00A61321" w:rsidRPr="004E44DA">
        <w:rPr>
          <w:rFonts w:ascii="Times New Roman" w:hAnsi="Times New Roman"/>
          <w:lang w:val="ru-RU"/>
        </w:rPr>
        <w:t>: Просвещение, 201</w:t>
      </w:r>
      <w:r w:rsidR="00AD2A2B">
        <w:rPr>
          <w:rFonts w:ascii="Times New Roman" w:hAnsi="Times New Roman"/>
          <w:lang w:val="ru-RU"/>
        </w:rPr>
        <w:t>9</w:t>
      </w:r>
      <w:r w:rsidR="00A61321" w:rsidRPr="004E44DA">
        <w:rPr>
          <w:rFonts w:ascii="Times New Roman" w:hAnsi="Times New Roman"/>
          <w:lang w:val="ru-RU"/>
        </w:rPr>
        <w:t xml:space="preserve">. </w:t>
      </w:r>
    </w:p>
    <w:p w:rsidR="00A61321" w:rsidRPr="004E44DA" w:rsidRDefault="006A53FB" w:rsidP="00A61321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</w:t>
      </w:r>
      <w:r w:rsidR="00A61321" w:rsidRPr="004E44DA">
        <w:rPr>
          <w:rFonts w:ascii="Times New Roman" w:hAnsi="Times New Roman"/>
          <w:lang w:val="ru-RU"/>
        </w:rPr>
        <w:t xml:space="preserve">. В.Г.Апальков.  Английский язык. Программы общеобразовательных учреждений. </w:t>
      </w:r>
      <w:r w:rsidR="000D39B5">
        <w:rPr>
          <w:rFonts w:ascii="Times New Roman" w:hAnsi="Times New Roman"/>
          <w:lang w:val="ru-RU"/>
        </w:rPr>
        <w:t>2</w:t>
      </w:r>
      <w:r w:rsidR="00A61321" w:rsidRPr="004E44DA">
        <w:rPr>
          <w:rFonts w:ascii="Times New Roman" w:hAnsi="Times New Roman"/>
          <w:lang w:val="ru-RU"/>
        </w:rPr>
        <w:t>-11 классы. М.: «Просвещение», 20</w:t>
      </w:r>
      <w:r w:rsidR="000D39B5">
        <w:rPr>
          <w:rFonts w:ascii="Times New Roman" w:hAnsi="Times New Roman"/>
          <w:lang w:val="ru-RU"/>
        </w:rPr>
        <w:t>20</w:t>
      </w:r>
      <w:r w:rsidR="00A61321" w:rsidRPr="004E44DA">
        <w:rPr>
          <w:rFonts w:ascii="Times New Roman" w:hAnsi="Times New Roman"/>
          <w:lang w:val="ru-RU"/>
        </w:rPr>
        <w:t xml:space="preserve">. </w:t>
      </w:r>
    </w:p>
    <w:p w:rsidR="00A61321" w:rsidRPr="004E44DA" w:rsidRDefault="006A53FB" w:rsidP="00A61321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</w:t>
      </w:r>
      <w:r w:rsidR="00A61321" w:rsidRPr="004E44DA">
        <w:rPr>
          <w:rFonts w:ascii="Times New Roman" w:hAnsi="Times New Roman"/>
          <w:lang w:val="ru-RU"/>
        </w:rPr>
        <w:t xml:space="preserve">. </w:t>
      </w:r>
      <w:r w:rsidRPr="004E44DA">
        <w:rPr>
          <w:rFonts w:ascii="Times New Roman" w:hAnsi="Times New Roman"/>
        </w:rPr>
        <w:t>CD</w:t>
      </w:r>
      <w:r w:rsidRPr="004E44DA">
        <w:rPr>
          <w:rFonts w:ascii="Times New Roman" w:hAnsi="Times New Roman"/>
          <w:lang w:val="ru-RU"/>
        </w:rPr>
        <w:t xml:space="preserve"> для работы в классе</w:t>
      </w:r>
    </w:p>
    <w:p w:rsidR="00A61321" w:rsidRPr="006A53FB" w:rsidRDefault="006A53FB" w:rsidP="00A61321">
      <w:pPr>
        <w:pStyle w:val="aa"/>
        <w:widowControl w:val="0"/>
        <w:ind w:left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</w:t>
      </w:r>
      <w:r w:rsidR="00A61321" w:rsidRPr="004E44DA">
        <w:rPr>
          <w:rFonts w:ascii="Times New Roman" w:hAnsi="Times New Roman"/>
          <w:lang w:val="ru-RU"/>
        </w:rPr>
        <w:t>.</w:t>
      </w:r>
      <w:r w:rsidRPr="006A53FB">
        <w:rPr>
          <w:lang w:val="ru-RU"/>
        </w:rPr>
        <w:t xml:space="preserve"> </w:t>
      </w:r>
      <w:proofErr w:type="spellStart"/>
      <w:r w:rsidRPr="006A53FB">
        <w:rPr>
          <w:rFonts w:ascii="Times New Roman" w:hAnsi="Times New Roman"/>
          <w:lang w:val="ru-RU"/>
        </w:rPr>
        <w:t>Вебсайткурса</w:t>
      </w:r>
      <w:proofErr w:type="spellEnd"/>
      <w:r w:rsidRPr="006A53FB">
        <w:rPr>
          <w:rFonts w:ascii="Times New Roman" w:hAnsi="Times New Roman"/>
          <w:lang w:val="ru-RU"/>
        </w:rPr>
        <w:t xml:space="preserve"> (</w:t>
      </w:r>
      <w:r w:rsidRPr="006A53FB">
        <w:rPr>
          <w:rFonts w:ascii="Times New Roman" w:hAnsi="Times New Roman"/>
        </w:rPr>
        <w:t>companion</w:t>
      </w:r>
      <w:r w:rsidRPr="006A53FB">
        <w:rPr>
          <w:rFonts w:ascii="Times New Roman" w:hAnsi="Times New Roman"/>
          <w:lang w:val="ru-RU"/>
        </w:rPr>
        <w:t xml:space="preserve"> </w:t>
      </w:r>
      <w:r w:rsidRPr="006A53FB">
        <w:rPr>
          <w:rFonts w:ascii="Times New Roman" w:hAnsi="Times New Roman"/>
        </w:rPr>
        <w:t>website</w:t>
      </w:r>
      <w:r w:rsidRPr="006A53FB">
        <w:rPr>
          <w:rFonts w:ascii="Times New Roman" w:hAnsi="Times New Roman"/>
          <w:lang w:val="ru-RU"/>
        </w:rPr>
        <w:t xml:space="preserve">) </w:t>
      </w:r>
      <w:hyperlink r:id="rId9" w:history="1">
        <w:r w:rsidRPr="006A53FB">
          <w:rPr>
            <w:rStyle w:val="a5"/>
            <w:rFonts w:ascii="Times New Roman" w:hAnsi="Times New Roman"/>
          </w:rPr>
          <w:t>www</w:t>
        </w:r>
        <w:r w:rsidRPr="006A53FB">
          <w:rPr>
            <w:rStyle w:val="a5"/>
            <w:rFonts w:ascii="Times New Roman" w:hAnsi="Times New Roman"/>
            <w:lang w:val="ru-RU"/>
          </w:rPr>
          <w:t>.</w:t>
        </w:r>
        <w:proofErr w:type="spellStart"/>
        <w:r w:rsidRPr="006A53FB">
          <w:rPr>
            <w:rStyle w:val="a5"/>
            <w:rFonts w:ascii="Times New Roman" w:hAnsi="Times New Roman"/>
          </w:rPr>
          <w:t>prosv</w:t>
        </w:r>
        <w:proofErr w:type="spellEnd"/>
        <w:r w:rsidRPr="006A53FB">
          <w:rPr>
            <w:rStyle w:val="a5"/>
            <w:rFonts w:ascii="Times New Roman" w:hAnsi="Times New Roman"/>
            <w:lang w:val="ru-RU"/>
          </w:rPr>
          <w:t>.</w:t>
        </w:r>
        <w:proofErr w:type="spellStart"/>
        <w:r w:rsidRPr="006A53FB">
          <w:rPr>
            <w:rStyle w:val="a5"/>
            <w:rFonts w:ascii="Times New Roman" w:hAnsi="Times New Roman"/>
          </w:rPr>
          <w:t>ru</w:t>
        </w:r>
        <w:proofErr w:type="spellEnd"/>
        <w:r w:rsidRPr="006A53FB">
          <w:rPr>
            <w:rStyle w:val="a5"/>
            <w:rFonts w:ascii="Times New Roman" w:hAnsi="Times New Roman"/>
            <w:lang w:val="ru-RU"/>
          </w:rPr>
          <w:t>/</w:t>
        </w:r>
        <w:proofErr w:type="spellStart"/>
        <w:r w:rsidRPr="006A53FB">
          <w:rPr>
            <w:rStyle w:val="a5"/>
            <w:rFonts w:ascii="Times New Roman" w:hAnsi="Times New Roman"/>
          </w:rPr>
          <w:t>umk</w:t>
        </w:r>
        <w:proofErr w:type="spellEnd"/>
        <w:r w:rsidRPr="006A53FB">
          <w:rPr>
            <w:rStyle w:val="a5"/>
            <w:rFonts w:ascii="Times New Roman" w:hAnsi="Times New Roman"/>
            <w:lang w:val="ru-RU"/>
          </w:rPr>
          <w:t>/</w:t>
        </w:r>
        <w:r w:rsidRPr="006A53FB">
          <w:rPr>
            <w:rStyle w:val="a5"/>
            <w:rFonts w:ascii="Times New Roman" w:hAnsi="Times New Roman"/>
          </w:rPr>
          <w:t>spotlight</w:t>
        </w:r>
      </w:hyperlink>
      <w:r w:rsidRPr="006A53FB">
        <w:rPr>
          <w:rFonts w:ascii="Times New Roman" w:hAnsi="Times New Roman"/>
          <w:lang w:val="ru-RU"/>
        </w:rPr>
        <w:t>;</w:t>
      </w:r>
    </w:p>
    <w:p w:rsidR="00A61321" w:rsidRPr="006A53FB" w:rsidRDefault="00A61321" w:rsidP="00A61321">
      <w:pPr>
        <w:jc w:val="both"/>
      </w:pPr>
      <w:r w:rsidRPr="006A53FB">
        <w:t xml:space="preserve"> </w:t>
      </w:r>
    </w:p>
    <w:p w:rsidR="00A61321" w:rsidRDefault="00A61321" w:rsidP="0040565C">
      <w:pPr>
        <w:jc w:val="center"/>
        <w:rPr>
          <w:b/>
          <w:bCs/>
          <w:iCs/>
        </w:rPr>
      </w:pPr>
    </w:p>
    <w:p w:rsidR="0040565C" w:rsidRPr="004E44DA" w:rsidRDefault="0040565C" w:rsidP="0040565C">
      <w:pPr>
        <w:jc w:val="center"/>
        <w:rPr>
          <w:rFonts w:eastAsia="Calibri"/>
          <w:b/>
          <w:bCs/>
          <w:iCs/>
        </w:rPr>
      </w:pPr>
      <w:r w:rsidRPr="004E44DA">
        <w:rPr>
          <w:b/>
          <w:bCs/>
          <w:iCs/>
        </w:rPr>
        <w:t>Планируемые результаты освоения учебного предмета</w:t>
      </w:r>
    </w:p>
    <w:p w:rsidR="0040565C" w:rsidRPr="004E44DA" w:rsidRDefault="0040565C" w:rsidP="0040565C">
      <w:pPr>
        <w:shd w:val="clear" w:color="auto" w:fill="FFFFFF"/>
        <w:spacing w:before="154" w:line="254" w:lineRule="exact"/>
        <w:ind w:right="10" w:firstLine="269"/>
        <w:jc w:val="both"/>
      </w:pPr>
      <w:r w:rsidRPr="004E44DA">
        <w:rPr>
          <w:b/>
          <w:bCs/>
        </w:rPr>
        <w:t xml:space="preserve">Личностные результаты </w:t>
      </w:r>
      <w:r w:rsidRPr="004E44DA">
        <w:t>выпускников старшей школы, формируемые при изучении иностранного языка на базовом уровне: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29" w:line="250" w:lineRule="exact"/>
        <w:ind w:right="14" w:firstLine="293"/>
        <w:jc w:val="both"/>
      </w:pPr>
      <w:r w:rsidRPr="004E44DA">
        <w:t>стремление к самосовершенствованию в образовательной области «Иностранный язык», развитие собственной речевой культуры в целом, лучшее осознание возможностей самореали</w:t>
      </w:r>
      <w:r w:rsidRPr="004E44DA">
        <w:softHyphen/>
        <w:t>зации средствами иностранного языка, в том числе в будущей профессиональной деятельности;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24" w:line="254" w:lineRule="exact"/>
        <w:ind w:right="14" w:firstLine="293"/>
        <w:jc w:val="both"/>
      </w:pPr>
      <w:r w:rsidRPr="004E44DA">
        <w:t xml:space="preserve">развитие таких качеств, как воля, целеустремлённость, креативность, инициативность, </w:t>
      </w:r>
      <w:proofErr w:type="spellStart"/>
      <w:r w:rsidRPr="004E44DA">
        <w:t>эмпатия</w:t>
      </w:r>
      <w:proofErr w:type="spellEnd"/>
      <w:r w:rsidRPr="004E44DA">
        <w:t>, трудолюбие, дисци</w:t>
      </w:r>
      <w:r w:rsidRPr="004E44DA">
        <w:softHyphen/>
        <w:t>плинированность, а также умения принимать самостоятельные решения и нести за них ответственность;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29" w:line="250" w:lineRule="exact"/>
        <w:ind w:right="10" w:firstLine="293"/>
        <w:jc w:val="both"/>
      </w:pPr>
      <w:r w:rsidRPr="004E44DA">
        <w:t>развитие умения ориентироваться в современном поли</w:t>
      </w:r>
      <w:r w:rsidRPr="004E44DA">
        <w:softHyphen/>
        <w:t xml:space="preserve">культурном, </w:t>
      </w:r>
      <w:proofErr w:type="spellStart"/>
      <w:r w:rsidRPr="004E44DA">
        <w:t>полиязычном</w:t>
      </w:r>
      <w:proofErr w:type="spellEnd"/>
      <w:r w:rsidRPr="004E44DA">
        <w:t xml:space="preserve"> мире, стремление к лучшему осоз</w:t>
      </w:r>
      <w:r w:rsidRPr="004E44DA">
        <w:softHyphen/>
        <w:t>нанию культуры своего народа и готовность содействовать ознакомлению с ней представителей других стран; освоение ценностей культуры страны/стран изучаемого иностранного языка; толерантное отношение к проявлениям иной культуры; осознание себя гражданином своей страны и мира;</w:t>
      </w:r>
    </w:p>
    <w:p w:rsidR="0040565C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before="24" w:line="254" w:lineRule="exact"/>
        <w:ind w:right="5" w:firstLine="293"/>
        <w:jc w:val="both"/>
      </w:pPr>
      <w:r w:rsidRPr="004E44DA">
        <w:t>формирование активной жизненной позиции, готовности отстаивать национальные и общечеловеческие (гуманистиче</w:t>
      </w:r>
      <w:r w:rsidRPr="004E44DA">
        <w:softHyphen/>
        <w:t>ские, демократические) ценности, свою позицию гражданина и патриота своей страны.</w:t>
      </w:r>
    </w:p>
    <w:p w:rsidR="006A53FB" w:rsidRPr="006A53FB" w:rsidRDefault="006A53FB" w:rsidP="006A53FB">
      <w:pPr>
        <w:pStyle w:val="aa"/>
        <w:numPr>
          <w:ilvl w:val="0"/>
          <w:numId w:val="23"/>
        </w:numPr>
        <w:shd w:val="clear" w:color="auto" w:fill="FFFFFF"/>
        <w:ind w:left="284"/>
        <w:jc w:val="both"/>
        <w:rPr>
          <w:rFonts w:ascii="Times New Roman" w:hAnsi="Times New Roman"/>
          <w:lang w:val="ru-RU"/>
        </w:rPr>
      </w:pPr>
      <w:r w:rsidRPr="006A53FB">
        <w:rPr>
          <w:rFonts w:ascii="Times New Roman" w:hAnsi="Times New Roman"/>
          <w:lang w:val="ru-RU"/>
        </w:rPr>
        <w:t>создание благоприятных условий для приобретения школьниками опыта осуществления социально значимых дел:</w:t>
      </w:r>
    </w:p>
    <w:p w:rsidR="006A53FB" w:rsidRPr="006A53FB" w:rsidRDefault="006A53FB" w:rsidP="006A53FB">
      <w:pPr>
        <w:pStyle w:val="aa"/>
        <w:numPr>
          <w:ilvl w:val="0"/>
          <w:numId w:val="23"/>
        </w:numPr>
        <w:shd w:val="clear" w:color="auto" w:fill="FFFFFF"/>
        <w:jc w:val="both"/>
        <w:rPr>
          <w:rFonts w:ascii="Times New Roman" w:hAnsi="Times New Roman"/>
          <w:lang w:val="ru-RU"/>
        </w:rPr>
      </w:pPr>
      <w:r w:rsidRPr="006A53FB">
        <w:rPr>
          <w:rFonts w:ascii="Times New Roman" w:hAnsi="Times New Roman"/>
          <w:lang w:val="ru-RU"/>
        </w:rPr>
        <w:t xml:space="preserve"> опыт дел, направленных на заботу о своей семье, родных и близких;</w:t>
      </w:r>
    </w:p>
    <w:p w:rsidR="006A53FB" w:rsidRPr="006A53FB" w:rsidRDefault="006A53FB" w:rsidP="006A53FB">
      <w:pPr>
        <w:pStyle w:val="aa"/>
        <w:numPr>
          <w:ilvl w:val="0"/>
          <w:numId w:val="23"/>
        </w:numPr>
        <w:shd w:val="clear" w:color="auto" w:fill="FFFFFF"/>
        <w:jc w:val="both"/>
        <w:rPr>
          <w:rFonts w:ascii="Times New Roman" w:hAnsi="Times New Roman"/>
          <w:lang w:val="ru-RU"/>
        </w:rPr>
      </w:pPr>
      <w:r w:rsidRPr="006A53FB">
        <w:rPr>
          <w:rFonts w:ascii="Times New Roman" w:hAnsi="Times New Roman"/>
          <w:lang w:val="ru-RU"/>
        </w:rPr>
        <w:t>опыт разрешения возникающих конфликтных ситуаций в школе, дома или на улице;</w:t>
      </w:r>
    </w:p>
    <w:p w:rsidR="006A53FB" w:rsidRPr="006A53FB" w:rsidRDefault="006A53FB" w:rsidP="006A53FB">
      <w:pPr>
        <w:pStyle w:val="aa"/>
        <w:numPr>
          <w:ilvl w:val="0"/>
          <w:numId w:val="23"/>
        </w:numPr>
        <w:shd w:val="clear" w:color="auto" w:fill="FFFFFF"/>
        <w:jc w:val="both"/>
        <w:rPr>
          <w:rFonts w:ascii="Times New Roman" w:hAnsi="Times New Roman"/>
          <w:lang w:val="ru-RU"/>
        </w:rPr>
      </w:pPr>
      <w:r w:rsidRPr="006A53FB">
        <w:rPr>
          <w:rFonts w:ascii="Times New Roman" w:hAnsi="Times New Roman"/>
          <w:lang w:val="ru-RU"/>
        </w:rPr>
        <w:t xml:space="preserve"> опыт самостоятельного приобретения новых знаний, проведения научных исследований, опыт проектной деятельности;</w:t>
      </w:r>
    </w:p>
    <w:p w:rsidR="006A53FB" w:rsidRPr="006A53FB" w:rsidRDefault="006A53FB" w:rsidP="006A53FB">
      <w:pPr>
        <w:pStyle w:val="aa"/>
        <w:numPr>
          <w:ilvl w:val="0"/>
          <w:numId w:val="23"/>
        </w:numPr>
        <w:shd w:val="clear" w:color="auto" w:fill="FFFFFF"/>
        <w:jc w:val="both"/>
        <w:rPr>
          <w:rFonts w:ascii="Times New Roman" w:hAnsi="Times New Roman"/>
          <w:lang w:val="ru-RU"/>
        </w:rPr>
      </w:pPr>
      <w:r w:rsidRPr="006A53FB">
        <w:rPr>
          <w:rFonts w:ascii="Times New Roman" w:hAnsi="Times New Roman"/>
          <w:lang w:val="ru-RU"/>
        </w:rPr>
        <w:t xml:space="preserve">  опыт ведения здорового образа жизни и заботы о здоровье других людей;</w:t>
      </w:r>
    </w:p>
    <w:p w:rsidR="006A53FB" w:rsidRPr="006A53FB" w:rsidRDefault="006A53FB" w:rsidP="006A53FB">
      <w:pPr>
        <w:pStyle w:val="aa"/>
        <w:numPr>
          <w:ilvl w:val="0"/>
          <w:numId w:val="23"/>
        </w:numPr>
        <w:shd w:val="clear" w:color="auto" w:fill="FFFFFF"/>
        <w:jc w:val="both"/>
        <w:rPr>
          <w:rFonts w:ascii="Times New Roman" w:hAnsi="Times New Roman"/>
          <w:lang w:val="ru-RU"/>
        </w:rPr>
      </w:pPr>
      <w:r w:rsidRPr="006A53FB">
        <w:rPr>
          <w:rFonts w:ascii="Times New Roman" w:hAnsi="Times New Roman"/>
          <w:lang w:val="ru-RU"/>
        </w:rPr>
        <w:t>опыт оказания помощи окружающим, заботы о малышах или пожилых людях, волонтерский опыт;</w:t>
      </w:r>
    </w:p>
    <w:p w:rsidR="006A53FB" w:rsidRPr="006A53FB" w:rsidRDefault="006A53FB" w:rsidP="006A53FB">
      <w:pPr>
        <w:pStyle w:val="aa"/>
        <w:numPr>
          <w:ilvl w:val="0"/>
          <w:numId w:val="23"/>
        </w:numPr>
        <w:shd w:val="clear" w:color="auto" w:fill="FFFFFF"/>
        <w:jc w:val="both"/>
        <w:rPr>
          <w:rFonts w:ascii="Times New Roman" w:hAnsi="Times New Roman"/>
          <w:lang w:val="ru-RU"/>
        </w:rPr>
      </w:pPr>
      <w:r w:rsidRPr="006A53FB">
        <w:rPr>
          <w:rFonts w:ascii="Times New Roman" w:hAnsi="Times New Roman"/>
          <w:lang w:val="ru-RU"/>
        </w:rPr>
        <w:t>опыт самопознания и самоанализа, опыт социально приемлемого самовыражения и самореализации.</w:t>
      </w:r>
    </w:p>
    <w:p w:rsidR="0040565C" w:rsidRPr="004E44DA" w:rsidRDefault="0040565C" w:rsidP="0040565C">
      <w:pPr>
        <w:shd w:val="clear" w:color="auto" w:fill="FFFFFF"/>
        <w:spacing w:before="110" w:line="250" w:lineRule="exact"/>
        <w:ind w:left="5" w:right="5" w:firstLine="293"/>
        <w:jc w:val="both"/>
      </w:pPr>
      <w:proofErr w:type="spellStart"/>
      <w:r w:rsidRPr="004E44DA">
        <w:rPr>
          <w:b/>
          <w:bCs/>
        </w:rPr>
        <w:t>Метапредметные</w:t>
      </w:r>
      <w:proofErr w:type="spellEnd"/>
      <w:r w:rsidRPr="004E44DA">
        <w:rPr>
          <w:b/>
          <w:bCs/>
        </w:rPr>
        <w:t xml:space="preserve"> результаты </w:t>
      </w:r>
      <w:r w:rsidRPr="004E44DA">
        <w:t xml:space="preserve">изучения иностранного языка на базовом уровне в старшей школе проявляются </w:t>
      </w:r>
      <w:proofErr w:type="gramStart"/>
      <w:r w:rsidRPr="004E44DA">
        <w:t>в</w:t>
      </w:r>
      <w:proofErr w:type="gramEnd"/>
      <w:r w:rsidRPr="004E44DA">
        <w:t>: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line="250" w:lineRule="exact"/>
        <w:ind w:right="14" w:firstLine="293"/>
        <w:jc w:val="both"/>
      </w:pPr>
      <w:proofErr w:type="gramStart"/>
      <w:r w:rsidRPr="004E44DA">
        <w:t>развитии</w:t>
      </w:r>
      <w:proofErr w:type="gramEnd"/>
      <w:r w:rsidRPr="004E44DA">
        <w:t xml:space="preserve"> умения планировать своё речевое и неречевое поведение; умения взаимодействовать с окружающими, выпол</w:t>
      </w:r>
      <w:r w:rsidRPr="004E44DA">
        <w:softHyphen/>
        <w:t>няя разные социальные роли;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line="250" w:lineRule="exact"/>
        <w:ind w:right="14" w:firstLine="293"/>
        <w:jc w:val="both"/>
      </w:pPr>
      <w:proofErr w:type="gramStart"/>
      <w:r w:rsidRPr="004E44DA">
        <w:t>умении</w:t>
      </w:r>
      <w:proofErr w:type="gramEnd"/>
      <w:r w:rsidRPr="004E44DA">
        <w:t xml:space="preserve"> осуществлять индивидуальную и совместную с дру</w:t>
      </w:r>
      <w:r w:rsidRPr="004E44DA">
        <w:softHyphen/>
        <w:t>гими учащимися проектную работу, в том числе с выходом в социум;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line="250" w:lineRule="exact"/>
        <w:ind w:left="10" w:firstLine="293"/>
        <w:jc w:val="both"/>
      </w:pPr>
      <w:proofErr w:type="gramStart"/>
      <w:r w:rsidRPr="004E44DA">
        <w:t>совершенствовании умений работы с информацией: поиск и выделение нужной информации с использованием разных источников информации, в том числе Интернета, обобщение информации; умение определять тему,  прогнозировать содержание текста по заголовку/ключевым словам, формулировать основную мысль, выделять главные факты, опуская второстепен</w:t>
      </w:r>
      <w:r w:rsidRPr="004E44DA">
        <w:softHyphen/>
        <w:t>ные, устанавливать логическую последовательность основных фактов;</w:t>
      </w:r>
      <w:proofErr w:type="gramEnd"/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right="10" w:firstLine="298"/>
        <w:jc w:val="both"/>
      </w:pPr>
      <w:proofErr w:type="gramStart"/>
      <w:r w:rsidRPr="004E44DA">
        <w:t>умении</w:t>
      </w:r>
      <w:proofErr w:type="gramEnd"/>
      <w:r w:rsidRPr="004E44DA">
        <w:t xml:space="preserve"> использовать справочный материал (грамматиче</w:t>
      </w:r>
      <w:r w:rsidRPr="004E44DA">
        <w:softHyphen/>
        <w:t>ский и лингвострановедческий справочники, двуязычный и толковый словари, мультимедийные средства);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left="298"/>
      </w:pPr>
      <w:proofErr w:type="gramStart"/>
      <w:r w:rsidRPr="004E44DA">
        <w:t>умении</w:t>
      </w:r>
      <w:proofErr w:type="gramEnd"/>
      <w:r w:rsidRPr="004E44DA">
        <w:t xml:space="preserve"> рационально планировать свой учебный труд;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right="14" w:firstLine="298"/>
        <w:jc w:val="both"/>
      </w:pPr>
      <w:proofErr w:type="gramStart"/>
      <w:r w:rsidRPr="004E44DA">
        <w:t>развитии</w:t>
      </w:r>
      <w:proofErr w:type="gramEnd"/>
      <w:r w:rsidRPr="004E44DA">
        <w:t xml:space="preserve"> умений самонаблюдения, самоконтроля, само</w:t>
      </w:r>
      <w:r w:rsidRPr="004E44DA">
        <w:softHyphen/>
        <w:t>оценки в процессе коммуникативной деятельности на ино</w:t>
      </w:r>
      <w:r w:rsidRPr="004E44DA">
        <w:softHyphen/>
        <w:t>странном языке.</w:t>
      </w:r>
    </w:p>
    <w:p w:rsidR="0040565C" w:rsidRPr="004E44DA" w:rsidRDefault="0040565C" w:rsidP="0040565C">
      <w:pPr>
        <w:shd w:val="clear" w:color="auto" w:fill="FFFFFF"/>
        <w:spacing w:line="250" w:lineRule="exact"/>
        <w:ind w:right="5" w:firstLine="293"/>
        <w:jc w:val="both"/>
      </w:pPr>
      <w:r w:rsidRPr="004E44DA">
        <w:rPr>
          <w:b/>
          <w:bCs/>
        </w:rPr>
        <w:t xml:space="preserve">Предметные результаты </w:t>
      </w:r>
      <w:r w:rsidRPr="004E44DA">
        <w:t>состоят в достижении коммуни</w:t>
      </w:r>
      <w:r w:rsidRPr="004E44DA">
        <w:softHyphen/>
        <w:t>кативной компетентности в иностранном языке на пороговом уровне, позволяющем общаться как с носителями иностранного языка, так и с представителями других стран, использующими данный язык как средство общения.</w:t>
      </w:r>
    </w:p>
    <w:p w:rsidR="0040565C" w:rsidRPr="004E44DA" w:rsidRDefault="0040565C" w:rsidP="0040565C">
      <w:pPr>
        <w:shd w:val="clear" w:color="auto" w:fill="FFFFFF"/>
        <w:spacing w:line="250" w:lineRule="exact"/>
        <w:ind w:left="10" w:right="14" w:firstLine="288"/>
        <w:jc w:val="both"/>
      </w:pPr>
      <w:r w:rsidRPr="004E44DA">
        <w:lastRenderedPageBreak/>
        <w:t xml:space="preserve">Коммуникативная компетентность предполагает </w:t>
      </w:r>
      <w:proofErr w:type="spellStart"/>
      <w:r w:rsidRPr="004E44DA">
        <w:t>сформиро-ванность</w:t>
      </w:r>
      <w:proofErr w:type="spellEnd"/>
      <w:r w:rsidRPr="004E44DA">
        <w:t xml:space="preserve"> таких её составляющих, как:</w:t>
      </w:r>
    </w:p>
    <w:p w:rsidR="0040565C" w:rsidRPr="004E44DA" w:rsidRDefault="0040565C" w:rsidP="0040565C">
      <w:pPr>
        <w:shd w:val="clear" w:color="auto" w:fill="FFFFFF"/>
        <w:spacing w:before="168"/>
        <w:ind w:left="302"/>
      </w:pPr>
      <w:r w:rsidRPr="004E44DA">
        <w:rPr>
          <w:b/>
          <w:bCs/>
        </w:rPr>
        <w:t>Речевая компетентность</w:t>
      </w:r>
    </w:p>
    <w:p w:rsidR="0040565C" w:rsidRPr="004E44DA" w:rsidRDefault="0040565C" w:rsidP="0040565C">
      <w:pPr>
        <w:shd w:val="clear" w:color="auto" w:fill="FFFFFF"/>
        <w:spacing w:before="58" w:line="250" w:lineRule="exact"/>
        <w:ind w:left="302"/>
      </w:pPr>
      <w:r w:rsidRPr="004E44DA">
        <w:rPr>
          <w:b/>
          <w:bCs/>
          <w:spacing w:val="-3"/>
        </w:rPr>
        <w:t>Говорение</w:t>
      </w:r>
    </w:p>
    <w:p w:rsidR="0040565C" w:rsidRPr="004E44DA" w:rsidRDefault="0040565C" w:rsidP="0040565C">
      <w:pPr>
        <w:shd w:val="clear" w:color="auto" w:fill="FFFFFF"/>
        <w:spacing w:line="250" w:lineRule="exact"/>
        <w:ind w:left="269"/>
      </w:pPr>
      <w:r w:rsidRPr="004E44DA">
        <w:rPr>
          <w:i/>
          <w:iCs/>
        </w:rPr>
        <w:t>Диалогическая речь</w:t>
      </w:r>
    </w:p>
    <w:p w:rsidR="0040565C" w:rsidRPr="004E44DA" w:rsidRDefault="0040565C" w:rsidP="0040565C">
      <w:pPr>
        <w:shd w:val="clear" w:color="auto" w:fill="FFFFFF"/>
        <w:tabs>
          <w:tab w:val="left" w:pos="490"/>
        </w:tabs>
        <w:spacing w:line="250" w:lineRule="exact"/>
        <w:ind w:right="5" w:firstLine="298"/>
      </w:pPr>
      <w:r w:rsidRPr="004E44DA">
        <w:t>•</w:t>
      </w:r>
      <w:r w:rsidRPr="004E44DA">
        <w:tab/>
        <w:t xml:space="preserve">вести все виды диалога, включая </w:t>
      </w:r>
      <w:proofErr w:type="gramStart"/>
      <w:r w:rsidRPr="004E44DA">
        <w:t>комбинированный</w:t>
      </w:r>
      <w:proofErr w:type="gramEnd"/>
      <w:r w:rsidRPr="004E44DA">
        <w:t>, в стандартных ситуациях общения в пределах изученной темати</w:t>
      </w:r>
      <w:r w:rsidRPr="004E44DA">
        <w:softHyphen/>
        <w:t>ки и усвоенного лексико-грамматического материала, соблюдая</w:t>
      </w:r>
      <w:r w:rsidRPr="004E44DA">
        <w:br/>
        <w:t>нормы речевого этикета, при необходимости уточняя, пере</w:t>
      </w:r>
      <w:r w:rsidRPr="004E44DA">
        <w:softHyphen/>
        <w:t>спрашивая собеседника.</w:t>
      </w:r>
    </w:p>
    <w:p w:rsidR="0040565C" w:rsidRPr="004E44DA" w:rsidRDefault="0040565C" w:rsidP="0040565C">
      <w:pPr>
        <w:shd w:val="clear" w:color="auto" w:fill="FFFFFF"/>
        <w:spacing w:line="250" w:lineRule="exact"/>
        <w:ind w:left="293"/>
      </w:pPr>
      <w:r w:rsidRPr="004E44DA">
        <w:rPr>
          <w:i/>
          <w:iCs/>
        </w:rPr>
        <w:t>Монологическая речь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right="10" w:firstLine="298"/>
        <w:jc w:val="both"/>
      </w:pPr>
      <w:r w:rsidRPr="004E44DA">
        <w:t>рассказывать/сообщать о себе, своём окружении, своей стране/странах изучаемого языка, событиях/явлениях;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5" w:line="250" w:lineRule="exact"/>
        <w:ind w:right="5" w:firstLine="298"/>
        <w:jc w:val="both"/>
      </w:pPr>
      <w:r w:rsidRPr="004E44DA">
        <w:t xml:space="preserve">передавать основное содержание, основную мысль </w:t>
      </w:r>
      <w:proofErr w:type="gramStart"/>
      <w:r w:rsidRPr="004E44DA">
        <w:t>про</w:t>
      </w:r>
      <w:r w:rsidRPr="004E44DA">
        <w:softHyphen/>
        <w:t>читанного</w:t>
      </w:r>
      <w:proofErr w:type="gramEnd"/>
      <w:r w:rsidRPr="004E44DA">
        <w:t xml:space="preserve"> или услышанного, выражать своё отношение, давать оценку;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right="14" w:firstLine="298"/>
        <w:jc w:val="both"/>
      </w:pPr>
      <w:r w:rsidRPr="004E44DA">
        <w:t>рассуждать о фактах/событиях, приводя примеры, аргу</w:t>
      </w:r>
      <w:r w:rsidRPr="004E44DA">
        <w:softHyphen/>
        <w:t>менты, делая выводы;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right="10" w:firstLine="298"/>
        <w:jc w:val="both"/>
      </w:pPr>
      <w:r w:rsidRPr="004E44DA">
        <w:t>кратко излагать результаты проектно-исследовательской деятельности.</w:t>
      </w:r>
    </w:p>
    <w:p w:rsidR="0040565C" w:rsidRPr="004E44DA" w:rsidRDefault="0040565C" w:rsidP="0040565C">
      <w:pPr>
        <w:shd w:val="clear" w:color="auto" w:fill="FFFFFF"/>
        <w:spacing w:before="19" w:line="254" w:lineRule="exact"/>
        <w:ind w:left="283"/>
      </w:pPr>
      <w:proofErr w:type="spellStart"/>
      <w:r w:rsidRPr="004E44DA">
        <w:rPr>
          <w:b/>
          <w:bCs/>
          <w:spacing w:val="-2"/>
        </w:rPr>
        <w:t>Аудирование</w:t>
      </w:r>
      <w:proofErr w:type="spellEnd"/>
    </w:p>
    <w:p w:rsidR="0040565C" w:rsidRPr="004E44DA" w:rsidRDefault="0040565C" w:rsidP="0040565C">
      <w:pPr>
        <w:shd w:val="clear" w:color="auto" w:fill="FFFFFF"/>
        <w:tabs>
          <w:tab w:val="left" w:pos="490"/>
        </w:tabs>
        <w:spacing w:line="254" w:lineRule="exact"/>
        <w:ind w:right="5" w:firstLine="298"/>
      </w:pPr>
      <w:r w:rsidRPr="004E44DA">
        <w:t>•</w:t>
      </w:r>
      <w:r w:rsidRPr="004E44DA">
        <w:tab/>
        <w:t>воспринимать на слух и понимать основное содержание аутентичных  ауди</w:t>
      </w:r>
      <w:proofErr w:type="gramStart"/>
      <w:r w:rsidRPr="004E44DA">
        <w:t>о-</w:t>
      </w:r>
      <w:proofErr w:type="gramEnd"/>
      <w:r w:rsidRPr="004E44DA">
        <w:t xml:space="preserve">   и   видеотекстов,   относящихся  к  разным коммуникативным  типам речи  (сообщение/рассказ/интервью/ беседа);</w:t>
      </w:r>
    </w:p>
    <w:p w:rsidR="0040565C" w:rsidRPr="004E44DA" w:rsidRDefault="0040565C" w:rsidP="0040565C">
      <w:pPr>
        <w:shd w:val="clear" w:color="auto" w:fill="FFFFFF"/>
        <w:tabs>
          <w:tab w:val="left" w:pos="485"/>
        </w:tabs>
        <w:spacing w:line="254" w:lineRule="exact"/>
        <w:ind w:firstLine="298"/>
      </w:pPr>
      <w:r w:rsidRPr="004E44DA">
        <w:t>•</w:t>
      </w:r>
      <w:r w:rsidRPr="004E44DA">
        <w:tab/>
        <w:t xml:space="preserve">воспринимать на слух и понимать краткие, </w:t>
      </w:r>
      <w:proofErr w:type="spellStart"/>
      <w:r w:rsidRPr="004E44DA">
        <w:t>аутентичныепрагматические</w:t>
      </w:r>
      <w:proofErr w:type="spellEnd"/>
      <w:r w:rsidRPr="004E44DA">
        <w:t xml:space="preserve"> аудио- и видеотексты (объявления, реклама и т. д.), сообщения, рассказы, беседы на бытовые темы, </w:t>
      </w:r>
      <w:proofErr w:type="gramStart"/>
      <w:r w:rsidRPr="004E44DA">
        <w:t>вы</w:t>
      </w:r>
      <w:r w:rsidRPr="004E44DA">
        <w:softHyphen/>
      </w:r>
      <w:r w:rsidRPr="004E44DA">
        <w:br/>
      </w:r>
      <w:proofErr w:type="spellStart"/>
      <w:r w:rsidRPr="004E44DA">
        <w:t>деляя</w:t>
      </w:r>
      <w:proofErr w:type="spellEnd"/>
      <w:proofErr w:type="gramEnd"/>
      <w:r w:rsidRPr="004E44DA">
        <w:t xml:space="preserve"> нужную/запрашиваемую информацию.</w:t>
      </w:r>
    </w:p>
    <w:p w:rsidR="0040565C" w:rsidRPr="004E44DA" w:rsidRDefault="0040565C" w:rsidP="0040565C">
      <w:pPr>
        <w:shd w:val="clear" w:color="auto" w:fill="FFFFFF"/>
        <w:spacing w:before="24" w:line="250" w:lineRule="exact"/>
        <w:ind w:left="288"/>
      </w:pPr>
      <w:r w:rsidRPr="004E44DA">
        <w:rPr>
          <w:b/>
          <w:bCs/>
        </w:rPr>
        <w:t>Чтение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250" w:lineRule="exact"/>
        <w:ind w:right="14" w:firstLine="298"/>
        <w:jc w:val="both"/>
      </w:pPr>
      <w:r w:rsidRPr="004E44DA">
        <w:t>читать аутентичные тексты разных жанров и стилей с по</w:t>
      </w:r>
      <w:r w:rsidRPr="004E44DA">
        <w:softHyphen/>
        <w:t>ниманием основного содержания;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250" w:lineRule="exact"/>
        <w:ind w:right="5" w:firstLine="298"/>
        <w:jc w:val="both"/>
      </w:pPr>
      <w:r w:rsidRPr="004E44DA">
        <w:t>читать аутентичные тексты с выборочным пониманием значимой/нужной/запрашиваемой информации;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250" w:lineRule="exact"/>
        <w:ind w:right="10" w:firstLine="298"/>
        <w:jc w:val="both"/>
      </w:pPr>
      <w:r w:rsidRPr="004E44DA">
        <w:t>читать несложные аутентичные тексты разных жанров и стилей (преимущественно научно-популярные) с полным по</w:t>
      </w:r>
      <w:r w:rsidRPr="004E44DA">
        <w:softHyphen/>
        <w:t>ниманием и с использованием различных приёмов смысловой переработки текста (ключевые слова, выборочный перевод).</w:t>
      </w:r>
    </w:p>
    <w:p w:rsidR="0040565C" w:rsidRPr="004E44DA" w:rsidRDefault="0040565C" w:rsidP="0040565C">
      <w:pPr>
        <w:shd w:val="clear" w:color="auto" w:fill="FFFFFF"/>
        <w:spacing w:line="250" w:lineRule="exact"/>
        <w:ind w:left="302"/>
      </w:pPr>
      <w:r w:rsidRPr="004E44DA">
        <w:rPr>
          <w:b/>
          <w:bCs/>
        </w:rPr>
        <w:t>Письменная речь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250" w:lineRule="exact"/>
        <w:ind w:left="298"/>
      </w:pPr>
      <w:r w:rsidRPr="004E44DA">
        <w:t xml:space="preserve">заполнять анкеты и формуляры, составлять </w:t>
      </w:r>
      <w:r w:rsidRPr="004E44DA">
        <w:rPr>
          <w:lang w:val="en-US"/>
        </w:rPr>
        <w:t>CV</w:t>
      </w:r>
      <w:r w:rsidRPr="004E44DA">
        <w:t>/резюме;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before="5" w:line="250" w:lineRule="exact"/>
        <w:ind w:firstLine="298"/>
        <w:jc w:val="both"/>
      </w:pPr>
      <w:r w:rsidRPr="004E44DA">
        <w:t>писать личное письмо заданного объёма в ответ на пись</w:t>
      </w:r>
      <w:r w:rsidRPr="004E44DA">
        <w:softHyphen/>
        <w:t>мо-стимул в соответствии с нормами, принятыми в странах изучаемого языка;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250" w:lineRule="exact"/>
        <w:ind w:right="14" w:firstLine="298"/>
        <w:jc w:val="both"/>
      </w:pPr>
      <w:r w:rsidRPr="004E44DA">
        <w:t>составлять план, тезисы устного или письменного сообще</w:t>
      </w:r>
      <w:r w:rsidRPr="004E44DA">
        <w:softHyphen/>
        <w:t>ния.</w:t>
      </w:r>
    </w:p>
    <w:p w:rsidR="0040565C" w:rsidRPr="004E44DA" w:rsidRDefault="0040565C" w:rsidP="0040565C">
      <w:pPr>
        <w:shd w:val="clear" w:color="auto" w:fill="FFFFFF"/>
        <w:spacing w:line="250" w:lineRule="exact"/>
        <w:ind w:left="10" w:right="14" w:firstLine="278"/>
        <w:jc w:val="both"/>
      </w:pPr>
      <w:r w:rsidRPr="004E44DA">
        <w:rPr>
          <w:b/>
          <w:bCs/>
        </w:rPr>
        <w:t xml:space="preserve">Языковая компетентность </w:t>
      </w:r>
      <w:r w:rsidRPr="004E44DA">
        <w:t>(владение языковыми средства</w:t>
      </w:r>
      <w:r w:rsidRPr="004E44DA">
        <w:softHyphen/>
        <w:t>ми):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250" w:lineRule="exact"/>
        <w:ind w:right="10" w:firstLine="298"/>
        <w:jc w:val="both"/>
      </w:pPr>
      <w:r w:rsidRPr="004E44DA">
        <w:t>адекватно произносить и различать на слух все звуки ино</w:t>
      </w:r>
      <w:r w:rsidRPr="004E44DA">
        <w:softHyphen/>
        <w:t>странного языка; соблюдать правильное ударение в словах и фразах;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before="5" w:line="250" w:lineRule="exact"/>
        <w:ind w:right="14" w:firstLine="298"/>
        <w:jc w:val="both"/>
      </w:pPr>
      <w:r w:rsidRPr="004E44DA">
        <w:t>соблюдать ритмико-интонационные особенности предло</w:t>
      </w:r>
      <w:r w:rsidRPr="004E44DA">
        <w:softHyphen/>
        <w:t>жений различных коммуникативных типов (повествовательное, вопросительное, повелительное); правильное членение предло</w:t>
      </w:r>
      <w:r w:rsidRPr="004E44DA">
        <w:softHyphen/>
        <w:t>жений на смысловые группы;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250" w:lineRule="exact"/>
        <w:ind w:right="14" w:firstLine="298"/>
        <w:jc w:val="both"/>
      </w:pPr>
      <w:r w:rsidRPr="004E44DA">
        <w:t>распознавать и употреблять в речи основные значения из</w:t>
      </w:r>
      <w:r w:rsidRPr="004E44DA">
        <w:softHyphen/>
        <w:t>ученных лексических единиц (слов, словосочетаний, реплик-клише речевого этикета);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250" w:lineRule="exact"/>
        <w:ind w:right="5" w:firstLine="298"/>
        <w:jc w:val="both"/>
      </w:pPr>
      <w:r w:rsidRPr="004E44DA">
        <w:t>знать и применять основные способы словообразования (аффиксации, словосложения, конверсии);</w:t>
      </w:r>
    </w:p>
    <w:p w:rsidR="0040565C" w:rsidRPr="004E44DA" w:rsidRDefault="0040565C" w:rsidP="0040565C">
      <w:pPr>
        <w:widowControl w:val="0"/>
        <w:numPr>
          <w:ilvl w:val="0"/>
          <w:numId w:val="2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250" w:lineRule="exact"/>
        <w:ind w:right="14" w:firstLine="298"/>
        <w:jc w:val="both"/>
      </w:pPr>
      <w:r w:rsidRPr="004E44DA">
        <w:t>понимать явления многозначности слов иностранного язы</w:t>
      </w:r>
      <w:r w:rsidRPr="004E44DA">
        <w:softHyphen/>
        <w:t>ка, синонимии, антонимии и лексической сочетаемости;</w:t>
      </w:r>
    </w:p>
    <w:p w:rsidR="0040565C" w:rsidRPr="004E44DA" w:rsidRDefault="0040565C" w:rsidP="0040565C">
      <w:r w:rsidRPr="004E44DA">
        <w:t>распознавать и употреблять в речи основные морфоло</w:t>
      </w:r>
      <w:r w:rsidRPr="004E44DA">
        <w:softHyphen/>
        <w:t xml:space="preserve">гические формы и синтаксические конструкции иностранного  языка: </w:t>
      </w:r>
      <w:proofErr w:type="spellStart"/>
      <w:proofErr w:type="gramStart"/>
      <w:r w:rsidRPr="004E44DA">
        <w:t>видо</w:t>
      </w:r>
      <w:proofErr w:type="spellEnd"/>
      <w:r w:rsidRPr="004E44DA">
        <w:t>-временные</w:t>
      </w:r>
      <w:proofErr w:type="gramEnd"/>
      <w:r w:rsidRPr="004E44DA">
        <w:t xml:space="preserve"> формы глаголов, глаголы в страдатель</w:t>
      </w:r>
      <w:r w:rsidRPr="004E44DA">
        <w:softHyphen/>
        <w:t>ном залоге и сослагательном наклонении в наиболее употреби</w:t>
      </w:r>
      <w:r w:rsidRPr="004E44DA">
        <w:softHyphen/>
        <w:t>тельных формах, модальные глаголы и их эквиваленты, артик</w:t>
      </w:r>
      <w:r w:rsidRPr="004E44DA">
        <w:softHyphen/>
        <w:t>ли, существительные, прилагательные и наречия (в том числе их степени сравнения), местоимения, числительные, предлоги, союзы;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left="5" w:firstLine="293"/>
        <w:jc w:val="both"/>
      </w:pPr>
      <w:r w:rsidRPr="004E44DA">
        <w:t>распознавать и употреблять сложносочинённые и слож</w:t>
      </w:r>
      <w:r w:rsidRPr="004E44DA">
        <w:softHyphen/>
        <w:t>ноподчинённые предложения с разными типами придаточных предложений (цели, условия и др.);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left="5" w:right="14" w:firstLine="293"/>
        <w:jc w:val="both"/>
      </w:pPr>
      <w:r w:rsidRPr="004E44DA">
        <w:t>использовать прямую и косвенную речь, соблюдать пра</w:t>
      </w:r>
      <w:r w:rsidRPr="004E44DA">
        <w:softHyphen/>
        <w:t>вила согласования времён;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left="5" w:right="5" w:firstLine="293"/>
        <w:jc w:val="both"/>
      </w:pPr>
      <w:r w:rsidRPr="004E44DA">
        <w:t>систематизировать знания о грамматическом строе изуча</w:t>
      </w:r>
      <w:r w:rsidRPr="004E44DA">
        <w:softHyphen/>
        <w:t>емого иностранного языка; знать основные различия систем иностранного и русского/родного языков.</w:t>
      </w:r>
    </w:p>
    <w:p w:rsidR="0040565C" w:rsidRPr="004E44DA" w:rsidRDefault="0040565C" w:rsidP="0040565C">
      <w:pPr>
        <w:shd w:val="clear" w:color="auto" w:fill="FFFFFF"/>
        <w:spacing w:line="250" w:lineRule="exact"/>
        <w:ind w:left="298"/>
      </w:pPr>
      <w:r w:rsidRPr="004E44DA">
        <w:rPr>
          <w:b/>
          <w:bCs/>
        </w:rPr>
        <w:t>Социокультурная компетентность: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5" w:line="250" w:lineRule="exact"/>
        <w:ind w:left="5" w:right="10" w:firstLine="293"/>
        <w:jc w:val="both"/>
      </w:pPr>
      <w:r w:rsidRPr="004E44DA">
        <w:t>знать национально-культурные особенности речевого и не</w:t>
      </w:r>
      <w:r w:rsidRPr="004E44DA">
        <w:softHyphen/>
        <w:t xml:space="preserve">речевого поведения в своей стране </w:t>
      </w:r>
      <w:r w:rsidRPr="004E44DA">
        <w:lastRenderedPageBreak/>
        <w:t>и странах изучаемого языка; применять эти знания в различных ситуациях формального и неформального межличностного и межкультурного общения;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left="5" w:right="10" w:firstLine="293"/>
        <w:jc w:val="both"/>
      </w:pPr>
      <w:r w:rsidRPr="004E44DA">
        <w:t>распознавать и употреблять в устной и письменной речи основные средства речевого этикета (реплики-клише, наиболее распространённая оценочная лексика), принятая в странах из</w:t>
      </w:r>
      <w:r w:rsidRPr="004E44DA">
        <w:softHyphen/>
        <w:t>учаемого языка;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left="298"/>
      </w:pPr>
      <w:r w:rsidRPr="004E44DA">
        <w:t>знать реалии страны/стран изучаемого языка;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left="5" w:right="14" w:firstLine="293"/>
        <w:jc w:val="both"/>
      </w:pPr>
      <w:r w:rsidRPr="004E44DA">
        <w:t>ознакомиться с образцами художественной, публицисти</w:t>
      </w:r>
      <w:r w:rsidRPr="004E44DA">
        <w:softHyphen/>
        <w:t>ческой и научно-популярной литературы на изучаемом ино</w:t>
      </w:r>
      <w:r w:rsidRPr="004E44DA">
        <w:softHyphen/>
        <w:t>странном языке;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5" w:line="250" w:lineRule="exact"/>
        <w:ind w:left="5" w:right="10" w:firstLine="293"/>
        <w:jc w:val="both"/>
      </w:pPr>
      <w:r w:rsidRPr="004E44DA">
        <w:t>иметь представление об особенностях образа жизни, быта, культуры стран изучаемого языка (всемирно известных досто</w:t>
      </w:r>
      <w:r w:rsidRPr="004E44DA">
        <w:softHyphen/>
        <w:t>примечательностях, выдающихся людях и их вкладе в мировую культуру);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left="5" w:firstLine="293"/>
        <w:jc w:val="both"/>
      </w:pPr>
      <w:r w:rsidRPr="004E44DA">
        <w:t>иметь представление о сходстве и различиях в традициях своей страны и стран изучаемого языка;</w:t>
      </w:r>
    </w:p>
    <w:p w:rsidR="0040565C" w:rsidRPr="004E44DA" w:rsidRDefault="0040565C" w:rsidP="0040565C">
      <w:pPr>
        <w:widowControl w:val="0"/>
        <w:numPr>
          <w:ilvl w:val="0"/>
          <w:numId w:val="2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250" w:lineRule="exact"/>
        <w:ind w:left="5" w:right="14" w:firstLine="293"/>
        <w:jc w:val="both"/>
      </w:pPr>
      <w:r w:rsidRPr="004E44DA">
        <w:t>понимать важность владения иностранными языками в со</w:t>
      </w:r>
      <w:r w:rsidRPr="004E44DA">
        <w:softHyphen/>
        <w:t>временном мире.</w:t>
      </w:r>
    </w:p>
    <w:p w:rsidR="0040565C" w:rsidRPr="004E44DA" w:rsidRDefault="0040565C" w:rsidP="0040565C">
      <w:pPr>
        <w:shd w:val="clear" w:color="auto" w:fill="FFFFFF"/>
        <w:spacing w:line="250" w:lineRule="exact"/>
        <w:ind w:left="5" w:right="10" w:firstLine="293"/>
        <w:jc w:val="both"/>
      </w:pPr>
      <w:r w:rsidRPr="004E44DA">
        <w:rPr>
          <w:b/>
          <w:bCs/>
        </w:rPr>
        <w:t xml:space="preserve">Компенсаторная компетентность: </w:t>
      </w:r>
      <w:r w:rsidRPr="004E44DA">
        <w:t>уметь выходить из труд</w:t>
      </w:r>
      <w:r w:rsidRPr="004E44DA">
        <w:softHyphen/>
        <w:t>ного положения в условиях дефицита языковых сре</w:t>
      </w:r>
      <w:proofErr w:type="gramStart"/>
      <w:r w:rsidRPr="004E44DA">
        <w:t>дств пр</w:t>
      </w:r>
      <w:proofErr w:type="gramEnd"/>
      <w:r w:rsidRPr="004E44DA">
        <w:t>и получении и приёме информации за счёт использования кон</w:t>
      </w:r>
      <w:r w:rsidRPr="004E44DA">
        <w:softHyphen/>
        <w:t>текстуальной догадки, игнорирования языковых трудностей, переспроса, словарных замен и т. д.</w:t>
      </w:r>
    </w:p>
    <w:p w:rsidR="0040565C" w:rsidRPr="004E44DA" w:rsidRDefault="0040565C" w:rsidP="0040565C">
      <w:pPr>
        <w:ind w:firstLine="709"/>
        <w:contextualSpacing/>
        <w:jc w:val="both"/>
        <w:rPr>
          <w:b/>
        </w:rPr>
      </w:pPr>
    </w:p>
    <w:p w:rsidR="00134B62" w:rsidRDefault="00134B62" w:rsidP="006C57A6">
      <w:pPr>
        <w:autoSpaceDE w:val="0"/>
        <w:autoSpaceDN w:val="0"/>
        <w:adjustRightInd w:val="0"/>
        <w:ind w:left="709"/>
        <w:jc w:val="center"/>
        <w:rPr>
          <w:rFonts w:eastAsia="Calibri"/>
          <w:b/>
          <w:bCs/>
          <w:iCs/>
        </w:rPr>
      </w:pPr>
    </w:p>
    <w:p w:rsidR="002D016A" w:rsidRPr="002D016A" w:rsidRDefault="002D016A" w:rsidP="002D016A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221F1F"/>
          <w:lang w:eastAsia="en-US"/>
        </w:rPr>
      </w:pPr>
      <w:r w:rsidRPr="002D016A">
        <w:rPr>
          <w:rFonts w:eastAsiaTheme="minorHAnsi"/>
          <w:b/>
          <w:bCs/>
          <w:color w:val="221F1F"/>
          <w:lang w:eastAsia="en-US"/>
        </w:rPr>
        <w:t xml:space="preserve">Содержание </w:t>
      </w:r>
      <w:r w:rsidR="006A53FB">
        <w:rPr>
          <w:rFonts w:eastAsiaTheme="minorHAnsi"/>
          <w:b/>
          <w:bCs/>
          <w:color w:val="221F1F"/>
          <w:lang w:eastAsia="en-US"/>
        </w:rPr>
        <w:t>учебного предмета.</w:t>
      </w:r>
      <w:r w:rsidRPr="002D016A">
        <w:rPr>
          <w:rFonts w:eastAsiaTheme="minorHAnsi"/>
          <w:b/>
          <w:bCs/>
          <w:color w:val="221F1F"/>
          <w:lang w:eastAsia="en-US"/>
        </w:rPr>
        <w:t xml:space="preserve"> Предметное содержание речи.</w:t>
      </w:r>
    </w:p>
    <w:p w:rsidR="002D016A" w:rsidRPr="002D016A" w:rsidRDefault="002D016A" w:rsidP="002D016A">
      <w:pPr>
        <w:autoSpaceDE w:val="0"/>
        <w:autoSpaceDN w:val="0"/>
        <w:adjustRightInd w:val="0"/>
        <w:rPr>
          <w:rFonts w:eastAsiaTheme="minorHAnsi"/>
          <w:b/>
          <w:bCs/>
          <w:color w:val="221F1F"/>
          <w:sz w:val="26"/>
          <w:szCs w:val="26"/>
          <w:lang w:eastAsia="en-US"/>
        </w:rPr>
      </w:pPr>
    </w:p>
    <w:p w:rsidR="002D016A" w:rsidRP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b/>
          <w:bCs/>
          <w:lang w:eastAsia="en-US"/>
        </w:rPr>
        <w:t>Повседневная жизнь</w:t>
      </w:r>
      <w:r w:rsidRPr="002D016A">
        <w:rPr>
          <w:rFonts w:eastAsiaTheme="minorHAnsi"/>
          <w:lang w:eastAsia="en-US"/>
        </w:rPr>
        <w:t>. Домашние обязанности. Покупки.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Общение в семье и в школе. Семейные традиции. Общение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с друзьями и знакомыми. Переписка с друзьями.</w:t>
      </w:r>
    </w:p>
    <w:p w:rsid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b/>
          <w:bCs/>
          <w:lang w:eastAsia="en-US"/>
        </w:rPr>
        <w:t>Здоровье</w:t>
      </w:r>
      <w:r w:rsidRPr="002D016A">
        <w:rPr>
          <w:rFonts w:eastAsiaTheme="minorHAnsi"/>
          <w:lang w:eastAsia="en-US"/>
        </w:rPr>
        <w:t>. Посещение врача. Здоровый образ жизни.</w:t>
      </w:r>
    </w:p>
    <w:p w:rsidR="002D016A" w:rsidRP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b/>
          <w:bCs/>
          <w:lang w:eastAsia="en-US"/>
        </w:rPr>
        <w:t>Спорт</w:t>
      </w:r>
      <w:r w:rsidRPr="002D016A">
        <w:rPr>
          <w:rFonts w:eastAsiaTheme="minorHAnsi"/>
          <w:lang w:eastAsia="en-US"/>
        </w:rPr>
        <w:t>. Активный отдых. Экстремальные виды спорта.</w:t>
      </w:r>
    </w:p>
    <w:p w:rsidR="002D016A" w:rsidRP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b/>
          <w:bCs/>
          <w:lang w:eastAsia="en-US"/>
        </w:rPr>
        <w:t>Городская и сельская жизнь</w:t>
      </w:r>
      <w:r w:rsidRPr="002D016A">
        <w:rPr>
          <w:rFonts w:eastAsiaTheme="minorHAnsi"/>
          <w:lang w:eastAsia="en-US"/>
        </w:rPr>
        <w:t>. Особенности городской и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 xml:space="preserve">сельской жизни в России и </w:t>
      </w:r>
      <w:r>
        <w:rPr>
          <w:rFonts w:eastAsiaTheme="minorHAnsi"/>
          <w:lang w:eastAsia="en-US"/>
        </w:rPr>
        <w:t>странах изучаемого языка. Город</w:t>
      </w:r>
      <w:r w:rsidRPr="002D016A">
        <w:rPr>
          <w:rFonts w:eastAsiaTheme="minorHAnsi"/>
          <w:lang w:eastAsia="en-US"/>
        </w:rPr>
        <w:t>ская инфраструктура. Сельское хозяйство.</w:t>
      </w:r>
    </w:p>
    <w:p w:rsidR="002D016A" w:rsidRP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b/>
          <w:bCs/>
          <w:lang w:eastAsia="en-US"/>
        </w:rPr>
        <w:t>Научно-технический прогресс</w:t>
      </w:r>
      <w:r w:rsidRPr="002D016A">
        <w:rPr>
          <w:rFonts w:eastAsiaTheme="minorHAnsi"/>
          <w:lang w:eastAsia="en-US"/>
        </w:rPr>
        <w:t>. Прогресс в науке. Космос.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Новые информационные технологии.</w:t>
      </w:r>
    </w:p>
    <w:p w:rsidR="002D016A" w:rsidRP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b/>
          <w:bCs/>
          <w:lang w:eastAsia="en-US"/>
        </w:rPr>
        <w:t>Природа и экология</w:t>
      </w:r>
      <w:r>
        <w:rPr>
          <w:rFonts w:eastAsiaTheme="minorHAnsi"/>
          <w:lang w:eastAsia="en-US"/>
        </w:rPr>
        <w:t>. Природные ресурсы. Возобновля</w:t>
      </w:r>
      <w:r w:rsidRPr="002D016A">
        <w:rPr>
          <w:rFonts w:eastAsiaTheme="minorHAnsi"/>
          <w:lang w:eastAsia="en-US"/>
        </w:rPr>
        <w:t>емые источники энергии. Изменение климата и глобальное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потепление. Знаменитые природные заповедники России и</w:t>
      </w:r>
    </w:p>
    <w:p w:rsidR="002D016A" w:rsidRP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lang w:eastAsia="en-US"/>
        </w:rPr>
        <w:t>мира.</w:t>
      </w:r>
    </w:p>
    <w:p w:rsid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b/>
          <w:bCs/>
          <w:lang w:eastAsia="en-US"/>
        </w:rPr>
        <w:t>Современная молодежь</w:t>
      </w:r>
      <w:r w:rsidRPr="002D016A">
        <w:rPr>
          <w:rFonts w:eastAsiaTheme="minorHAnsi"/>
          <w:lang w:eastAsia="en-US"/>
        </w:rPr>
        <w:t>. Увлечения и интересы. Связь с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предыдущими поколениями. Образовательные поездки.</w:t>
      </w:r>
      <w:r>
        <w:rPr>
          <w:rFonts w:eastAsiaTheme="minorHAnsi"/>
          <w:lang w:eastAsia="en-US"/>
        </w:rPr>
        <w:t xml:space="preserve"> </w:t>
      </w:r>
    </w:p>
    <w:p w:rsidR="002D016A" w:rsidRP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b/>
          <w:bCs/>
          <w:lang w:eastAsia="en-US"/>
        </w:rPr>
        <w:t>Профессии</w:t>
      </w:r>
      <w:r w:rsidRPr="002D016A">
        <w:rPr>
          <w:rFonts w:eastAsiaTheme="minorHAnsi"/>
          <w:lang w:eastAsia="en-US"/>
        </w:rPr>
        <w:t>. Современные профессии. Планы на будущее,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проблемы выбора профессии. Образование и профессии.</w:t>
      </w:r>
    </w:p>
    <w:p w:rsidR="002D016A" w:rsidRPr="002D016A" w:rsidRDefault="002D016A" w:rsidP="002D016A">
      <w:pPr>
        <w:rPr>
          <w:rFonts w:eastAsiaTheme="minorHAnsi"/>
          <w:lang w:eastAsia="en-US"/>
        </w:rPr>
      </w:pPr>
      <w:r w:rsidRPr="002D016A">
        <w:rPr>
          <w:rFonts w:eastAsiaTheme="minorHAnsi"/>
          <w:b/>
          <w:bCs/>
          <w:lang w:eastAsia="en-US"/>
        </w:rPr>
        <w:t>Страны изучаемого языка</w:t>
      </w:r>
      <w:r w:rsidRPr="002D016A">
        <w:rPr>
          <w:rFonts w:eastAsiaTheme="minorHAnsi"/>
          <w:lang w:eastAsia="en-US"/>
        </w:rPr>
        <w:t>. Географическое положение,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климат, население, крупные города, достопримечательности.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Путешествие по своей стран</w:t>
      </w:r>
      <w:r>
        <w:rPr>
          <w:rFonts w:eastAsiaTheme="minorHAnsi"/>
          <w:lang w:eastAsia="en-US"/>
        </w:rPr>
        <w:t>е и за рубежом. Праздники и зна</w:t>
      </w:r>
      <w:r w:rsidRPr="002D016A">
        <w:rPr>
          <w:rFonts w:eastAsiaTheme="minorHAnsi"/>
          <w:lang w:eastAsia="en-US"/>
        </w:rPr>
        <w:t>менательные даты в России и странах изучаемого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языка.</w:t>
      </w:r>
    </w:p>
    <w:p w:rsidR="006C57A6" w:rsidRPr="002D016A" w:rsidRDefault="002D016A" w:rsidP="002D016A">
      <w:pPr>
        <w:rPr>
          <w:b/>
          <w:bCs/>
          <w:iCs/>
        </w:rPr>
      </w:pPr>
      <w:r w:rsidRPr="002D016A">
        <w:rPr>
          <w:rFonts w:eastAsiaTheme="minorHAnsi"/>
          <w:b/>
          <w:bCs/>
          <w:lang w:eastAsia="en-US"/>
        </w:rPr>
        <w:t>Иностранные языки</w:t>
      </w:r>
      <w:r w:rsidRPr="002D016A">
        <w:rPr>
          <w:rFonts w:eastAsiaTheme="minorHAnsi"/>
          <w:lang w:eastAsia="en-US"/>
        </w:rPr>
        <w:t>. И</w:t>
      </w:r>
      <w:r>
        <w:rPr>
          <w:rFonts w:eastAsiaTheme="minorHAnsi"/>
          <w:lang w:eastAsia="en-US"/>
        </w:rPr>
        <w:t>зучение иностранных языков. Ино</w:t>
      </w:r>
      <w:r w:rsidRPr="002D016A">
        <w:rPr>
          <w:rFonts w:eastAsiaTheme="minorHAnsi"/>
          <w:lang w:eastAsia="en-US"/>
        </w:rPr>
        <w:t>странные языки в професс</w:t>
      </w:r>
      <w:r>
        <w:rPr>
          <w:rFonts w:eastAsiaTheme="minorHAnsi"/>
          <w:lang w:eastAsia="en-US"/>
        </w:rPr>
        <w:t>иональной деятельности и для по</w:t>
      </w:r>
      <w:r w:rsidRPr="002D016A">
        <w:rPr>
          <w:rFonts w:eastAsiaTheme="minorHAnsi"/>
          <w:lang w:eastAsia="en-US"/>
        </w:rPr>
        <w:t>вседневного общения. Выдающиеся личности, повлиявшие на</w:t>
      </w:r>
      <w:r>
        <w:rPr>
          <w:rFonts w:eastAsiaTheme="minorHAnsi"/>
          <w:lang w:eastAsia="en-US"/>
        </w:rPr>
        <w:t xml:space="preserve"> </w:t>
      </w:r>
      <w:r w:rsidRPr="002D016A">
        <w:rPr>
          <w:rFonts w:eastAsiaTheme="minorHAnsi"/>
          <w:lang w:eastAsia="en-US"/>
        </w:rPr>
        <w:t>развитие культуры и науки России и стран изучаемого языка.</w:t>
      </w:r>
    </w:p>
    <w:p w:rsidR="006C57A6" w:rsidRPr="004E44DA" w:rsidRDefault="006C57A6" w:rsidP="006C57A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50" w:lineRule="exact"/>
        <w:jc w:val="center"/>
        <w:rPr>
          <w:b/>
          <w:bCs/>
          <w:iCs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6A53FB" w:rsidRDefault="006A53FB" w:rsidP="00134B62">
      <w:pPr>
        <w:adjustRightInd w:val="0"/>
        <w:ind w:firstLine="540"/>
        <w:jc w:val="center"/>
        <w:rPr>
          <w:b/>
        </w:rPr>
      </w:pPr>
    </w:p>
    <w:p w:rsidR="00134B62" w:rsidRDefault="00134B62" w:rsidP="00134B62">
      <w:pPr>
        <w:adjustRightInd w:val="0"/>
        <w:ind w:firstLine="540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2D016A" w:rsidRDefault="002D016A" w:rsidP="00134B62">
      <w:pPr>
        <w:adjustRightInd w:val="0"/>
        <w:ind w:firstLine="540"/>
        <w:jc w:val="center"/>
        <w:rPr>
          <w:b/>
        </w:rPr>
      </w:pPr>
    </w:p>
    <w:p w:rsidR="002D016A" w:rsidRDefault="002D016A" w:rsidP="002D016A">
      <w:pPr>
        <w:jc w:val="center"/>
        <w:rPr>
          <w:b/>
        </w:rPr>
      </w:pPr>
      <w:r w:rsidRPr="00912166">
        <w:rPr>
          <w:b/>
        </w:rPr>
        <w:t>Учебный предмет «Английский язык»</w:t>
      </w:r>
    </w:p>
    <w:p w:rsidR="002D016A" w:rsidRPr="00912166" w:rsidRDefault="002D016A" w:rsidP="002D016A">
      <w:pPr>
        <w:jc w:val="center"/>
        <w:rPr>
          <w:b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61"/>
        <w:gridCol w:w="1276"/>
        <w:gridCol w:w="3969"/>
        <w:gridCol w:w="2693"/>
      </w:tblGrid>
      <w:tr w:rsidR="00696AC6" w:rsidRPr="0013783D" w:rsidTr="00FD40D9">
        <w:trPr>
          <w:trHeight w:val="8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C6" w:rsidRPr="00A64356" w:rsidRDefault="00696AC6" w:rsidP="00997A3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64356">
              <w:rPr>
                <w:b/>
                <w:sz w:val="20"/>
                <w:szCs w:val="20"/>
              </w:rPr>
              <w:t>№</w:t>
            </w:r>
          </w:p>
          <w:p w:rsidR="00696AC6" w:rsidRPr="00A64356" w:rsidRDefault="00696AC6" w:rsidP="00997A3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A64356">
              <w:rPr>
                <w:b/>
                <w:sz w:val="20"/>
                <w:szCs w:val="20"/>
              </w:rPr>
              <w:t>п</w:t>
            </w:r>
            <w:proofErr w:type="gramEnd"/>
            <w:r w:rsidRPr="00A64356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C6" w:rsidRPr="00A64356" w:rsidRDefault="00696AC6" w:rsidP="00997A3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64356">
              <w:rPr>
                <w:b/>
                <w:sz w:val="20"/>
                <w:szCs w:val="20"/>
              </w:rPr>
              <w:t>Наименование раздела и тем</w:t>
            </w:r>
          </w:p>
          <w:p w:rsidR="00696AC6" w:rsidRPr="00A64356" w:rsidRDefault="00696AC6" w:rsidP="00997A3A">
            <w:pPr>
              <w:tabs>
                <w:tab w:val="left" w:pos="486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C6" w:rsidRPr="00A64356" w:rsidRDefault="00696AC6" w:rsidP="00997A3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64356">
              <w:rPr>
                <w:b/>
                <w:sz w:val="20"/>
                <w:szCs w:val="20"/>
              </w:rPr>
              <w:t>Часы учебного времени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C6" w:rsidRPr="00A64356" w:rsidRDefault="00696AC6" w:rsidP="00997A3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64356">
              <w:rPr>
                <w:b/>
                <w:sz w:val="20"/>
                <w:szCs w:val="20"/>
              </w:rPr>
              <w:t>Характеристика основных видов учебной деятельности учащихся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C6" w:rsidRPr="00712451" w:rsidRDefault="00696AC6" w:rsidP="00997A3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12451">
              <w:rPr>
                <w:b/>
                <w:sz w:val="20"/>
                <w:szCs w:val="20"/>
              </w:rPr>
              <w:t>Воспитательный потенциал урока (виды/формы деятельности)</w:t>
            </w:r>
          </w:p>
        </w:tc>
      </w:tr>
      <w:tr w:rsidR="00696AC6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AC6" w:rsidRPr="00A64356" w:rsidRDefault="00696AC6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64356">
              <w:rPr>
                <w:sz w:val="20"/>
                <w:szCs w:val="20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C6" w:rsidRPr="00A64356" w:rsidRDefault="00696AC6" w:rsidP="00997A3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u w:val="single"/>
              </w:rPr>
            </w:pPr>
            <w:r w:rsidRPr="00A64356">
              <w:rPr>
                <w:b/>
                <w:sz w:val="20"/>
                <w:szCs w:val="20"/>
                <w:u w:val="single"/>
              </w:rPr>
              <w:t>10 класс</w:t>
            </w:r>
          </w:p>
          <w:p w:rsidR="00696AC6" w:rsidRPr="00A64356" w:rsidRDefault="00696AC6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Повседневная жизнь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C6" w:rsidRPr="00A64356" w:rsidRDefault="00696AC6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96AC6" w:rsidRPr="00A64356" w:rsidRDefault="00696AC6" w:rsidP="00696AC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643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Pr="00A64356">
              <w:rPr>
                <w:sz w:val="20"/>
                <w:szCs w:val="20"/>
              </w:rPr>
              <w:t>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C6" w:rsidRDefault="00696AC6" w:rsidP="00997A3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Читают с </w:t>
            </w:r>
            <w:r w:rsidRPr="00A64356">
              <w:rPr>
                <w:color w:val="000000"/>
                <w:sz w:val="20"/>
                <w:szCs w:val="20"/>
              </w:rPr>
              <w:t xml:space="preserve"> пониманием основного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содержания тексты, </w:t>
            </w:r>
            <w:r w:rsidRPr="00A64356">
              <w:rPr>
                <w:i/>
                <w:color w:val="000000"/>
                <w:sz w:val="20"/>
                <w:szCs w:val="20"/>
              </w:rPr>
              <w:t>использовать</w:t>
            </w:r>
            <w:r w:rsidRPr="00A64356">
              <w:rPr>
                <w:color w:val="000000"/>
                <w:sz w:val="20"/>
                <w:szCs w:val="20"/>
              </w:rPr>
              <w:t xml:space="preserve"> извлечённую информацию в устном высказывании. </w:t>
            </w:r>
          </w:p>
          <w:p w:rsidR="00696AC6" w:rsidRPr="00A64356" w:rsidRDefault="00696AC6" w:rsidP="00997A3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A64356">
              <w:rPr>
                <w:i/>
                <w:color w:val="000000"/>
                <w:sz w:val="20"/>
                <w:szCs w:val="20"/>
              </w:rPr>
              <w:t>Воспринима</w:t>
            </w:r>
            <w:r>
              <w:rPr>
                <w:i/>
                <w:color w:val="000000"/>
                <w:sz w:val="20"/>
                <w:szCs w:val="20"/>
              </w:rPr>
              <w:t>ю</w:t>
            </w:r>
            <w:r w:rsidRPr="00A64356">
              <w:rPr>
                <w:i/>
                <w:color w:val="000000"/>
                <w:sz w:val="20"/>
                <w:szCs w:val="20"/>
              </w:rPr>
              <w:t>т на слух</w:t>
            </w:r>
            <w:r w:rsidRPr="00A64356">
              <w:rPr>
                <w:color w:val="000000"/>
                <w:sz w:val="20"/>
                <w:szCs w:val="20"/>
              </w:rPr>
              <w:t xml:space="preserve"> монологические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тексты с полным пониманием </w:t>
            </w:r>
            <w:proofErr w:type="gramStart"/>
            <w:r w:rsidRPr="00A64356">
              <w:rPr>
                <w:color w:val="000000"/>
                <w:sz w:val="20"/>
                <w:szCs w:val="20"/>
              </w:rPr>
              <w:t>услышанного</w:t>
            </w:r>
            <w:proofErr w:type="gramEnd"/>
            <w:r w:rsidRPr="00A64356">
              <w:rPr>
                <w:color w:val="000000"/>
                <w:sz w:val="20"/>
                <w:szCs w:val="20"/>
              </w:rPr>
              <w:t xml:space="preserve">. </w:t>
            </w:r>
            <w:r w:rsidRPr="00A64356">
              <w:rPr>
                <w:i/>
                <w:color w:val="000000"/>
                <w:sz w:val="20"/>
                <w:szCs w:val="20"/>
              </w:rPr>
              <w:t>Характериз</w:t>
            </w:r>
            <w:r>
              <w:rPr>
                <w:i/>
                <w:color w:val="000000"/>
                <w:sz w:val="20"/>
                <w:szCs w:val="20"/>
              </w:rPr>
              <w:t xml:space="preserve">уют </w:t>
            </w:r>
            <w:r w:rsidRPr="00A64356">
              <w:rPr>
                <w:color w:val="000000"/>
                <w:sz w:val="20"/>
                <w:szCs w:val="20"/>
              </w:rPr>
              <w:t xml:space="preserve"> разные виды отдыха,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i/>
                <w:color w:val="000000"/>
                <w:sz w:val="20"/>
                <w:szCs w:val="20"/>
              </w:rPr>
              <w:t>высказывать</w:t>
            </w:r>
            <w:r w:rsidRPr="00A64356">
              <w:rPr>
                <w:color w:val="000000"/>
                <w:sz w:val="20"/>
                <w:szCs w:val="20"/>
              </w:rPr>
              <w:t xml:space="preserve"> свои предпочтения и</w:t>
            </w:r>
          </w:p>
          <w:p w:rsidR="00696AC6" w:rsidRDefault="00696AC6" w:rsidP="00696AC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A64356">
              <w:rPr>
                <w:color w:val="000000"/>
                <w:sz w:val="20"/>
                <w:szCs w:val="20"/>
              </w:rPr>
              <w:t xml:space="preserve">обосновывать их. </w:t>
            </w:r>
            <w:r w:rsidRPr="00A64356">
              <w:rPr>
                <w:i/>
                <w:color w:val="000000"/>
                <w:sz w:val="20"/>
                <w:szCs w:val="20"/>
              </w:rPr>
              <w:t>Описыва</w:t>
            </w:r>
            <w:r>
              <w:rPr>
                <w:i/>
                <w:color w:val="000000"/>
                <w:sz w:val="20"/>
                <w:szCs w:val="20"/>
              </w:rPr>
              <w:t>ют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A64356">
              <w:rPr>
                <w:color w:val="000000"/>
                <w:sz w:val="20"/>
                <w:szCs w:val="20"/>
              </w:rPr>
              <w:t xml:space="preserve">фото. </w:t>
            </w:r>
          </w:p>
          <w:p w:rsidR="00696AC6" w:rsidRDefault="00696AC6" w:rsidP="00696AC6">
            <w:pPr>
              <w:shd w:val="clear" w:color="auto" w:fill="FFFFFF"/>
            </w:pPr>
            <w:r w:rsidRPr="00A64356">
              <w:rPr>
                <w:i/>
                <w:color w:val="000000"/>
                <w:sz w:val="20"/>
                <w:szCs w:val="20"/>
              </w:rPr>
              <w:t>Ве</w:t>
            </w:r>
            <w:r>
              <w:rPr>
                <w:i/>
                <w:color w:val="000000"/>
                <w:sz w:val="20"/>
                <w:szCs w:val="20"/>
              </w:rPr>
              <w:t>дут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диалог-обмен мнениями</w:t>
            </w:r>
            <w:proofErr w:type="gramStart"/>
            <w:r w:rsidRPr="00A6435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proofErr w:type="gramEnd"/>
            <w:r w:rsidRPr="00696AC6">
              <w:rPr>
                <w:sz w:val="20"/>
                <w:szCs w:val="20"/>
              </w:rPr>
              <w:t>овершенствуют орфографические умения и навыки</w:t>
            </w:r>
            <w:r>
              <w:t>.</w:t>
            </w:r>
          </w:p>
          <w:p w:rsidR="00696AC6" w:rsidRDefault="00696AC6" w:rsidP="00696AC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696AC6">
              <w:rPr>
                <w:sz w:val="20"/>
                <w:szCs w:val="20"/>
              </w:rPr>
              <w:t>Высказывают</w:t>
            </w:r>
            <w:r>
              <w:t xml:space="preserve"> </w:t>
            </w:r>
            <w:r w:rsidRPr="00A64356">
              <w:rPr>
                <w:color w:val="000000"/>
                <w:sz w:val="20"/>
                <w:szCs w:val="20"/>
              </w:rPr>
              <w:t>своё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мнение, </w:t>
            </w:r>
          </w:p>
          <w:p w:rsidR="00696AC6" w:rsidRDefault="00696AC6" w:rsidP="00696AC6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color w:val="000000"/>
                <w:sz w:val="20"/>
                <w:szCs w:val="20"/>
              </w:rPr>
              <w:t>Р</w:t>
            </w:r>
            <w:r w:rsidRPr="00A64356">
              <w:rPr>
                <w:i/>
                <w:color w:val="000000"/>
                <w:sz w:val="20"/>
                <w:szCs w:val="20"/>
              </w:rPr>
              <w:t>агировать</w:t>
            </w:r>
            <w:proofErr w:type="spellEnd"/>
            <w:r w:rsidRPr="00A64356">
              <w:rPr>
                <w:color w:val="000000"/>
                <w:sz w:val="20"/>
                <w:szCs w:val="20"/>
              </w:rPr>
              <w:t xml:space="preserve"> на мнения оппонентов</w:t>
            </w:r>
            <w:r>
              <w:rPr>
                <w:color w:val="000000"/>
                <w:sz w:val="20"/>
                <w:szCs w:val="20"/>
              </w:rPr>
              <w:t xml:space="preserve"> и </w:t>
            </w:r>
            <w:r>
              <w:rPr>
                <w:i/>
                <w:color w:val="000000"/>
                <w:sz w:val="20"/>
                <w:szCs w:val="20"/>
              </w:rPr>
              <w:t>доказывают</w:t>
            </w:r>
            <w:r w:rsidRPr="00A64356">
              <w:rPr>
                <w:color w:val="000000"/>
                <w:sz w:val="20"/>
                <w:szCs w:val="20"/>
              </w:rPr>
              <w:t xml:space="preserve"> свою точку зрения.</w:t>
            </w:r>
          </w:p>
          <w:p w:rsidR="00FF189B" w:rsidRPr="00FF189B" w:rsidRDefault="00FF189B" w:rsidP="00FF1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F189B">
              <w:rPr>
                <w:sz w:val="20"/>
                <w:szCs w:val="20"/>
              </w:rPr>
              <w:t>ишут неформальные письма.</w:t>
            </w:r>
          </w:p>
          <w:p w:rsidR="00FF189B" w:rsidRPr="00A64356" w:rsidRDefault="00FF189B" w:rsidP="00FF189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F189B">
              <w:rPr>
                <w:sz w:val="20"/>
                <w:szCs w:val="20"/>
              </w:rPr>
              <w:t>Учащиеся  рассказывают о своих друзьях, используя  активную лексику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C6" w:rsidRPr="001553A8" w:rsidRDefault="00696AC6" w:rsidP="00997A3A">
            <w:r w:rsidRPr="00A64356">
              <w:rPr>
                <w:color w:val="000000"/>
                <w:sz w:val="20"/>
                <w:szCs w:val="20"/>
              </w:rPr>
              <w:t xml:space="preserve">Формирование российской гражданской идентичности, уважение к своей культуре; </w:t>
            </w:r>
            <w:r>
              <w:rPr>
                <w:color w:val="000000"/>
                <w:sz w:val="20"/>
                <w:szCs w:val="20"/>
              </w:rPr>
              <w:t xml:space="preserve"> г</w:t>
            </w:r>
            <w:r w:rsidRPr="00A64356">
              <w:rPr>
                <w:color w:val="000000"/>
                <w:sz w:val="20"/>
                <w:szCs w:val="20"/>
              </w:rPr>
              <w:t>отовность представлять свою страну/регион в межличностном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64356">
              <w:rPr>
                <w:color w:val="000000"/>
                <w:sz w:val="20"/>
                <w:szCs w:val="20"/>
              </w:rPr>
              <w:t xml:space="preserve">общении; </w:t>
            </w:r>
            <w:r>
              <w:rPr>
                <w:color w:val="000000"/>
                <w:sz w:val="20"/>
                <w:szCs w:val="20"/>
              </w:rPr>
              <w:t xml:space="preserve"> г</w:t>
            </w:r>
            <w:r w:rsidRPr="00A64356">
              <w:rPr>
                <w:color w:val="000000"/>
                <w:sz w:val="20"/>
                <w:szCs w:val="20"/>
              </w:rPr>
              <w:t>отовность обсуждать возникающие проблемы, находить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64356">
              <w:rPr>
                <w:color w:val="000000"/>
                <w:sz w:val="20"/>
                <w:szCs w:val="20"/>
              </w:rPr>
              <w:t>компромиссы.</w:t>
            </w:r>
          </w:p>
          <w:p w:rsidR="00696AC6" w:rsidRPr="00FF189B" w:rsidRDefault="00FF189B" w:rsidP="00997A3A">
            <w:pPr>
              <w:rPr>
                <w:sz w:val="20"/>
                <w:szCs w:val="20"/>
              </w:rPr>
            </w:pPr>
            <w:r w:rsidRPr="00FF189B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 xml:space="preserve">Побуждение </w:t>
            </w:r>
            <w:proofErr w:type="gramStart"/>
            <w:r w:rsidRPr="00FF189B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>обучающихся</w:t>
            </w:r>
            <w:proofErr w:type="gramEnd"/>
            <w:r w:rsidRPr="00FF189B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  <w:p w:rsidR="00696AC6" w:rsidRPr="001553A8" w:rsidRDefault="00696AC6" w:rsidP="00997A3A"/>
          <w:p w:rsidR="00696AC6" w:rsidRPr="001553A8" w:rsidRDefault="00696AC6" w:rsidP="00997A3A"/>
          <w:p w:rsidR="00696AC6" w:rsidRPr="001553A8" w:rsidRDefault="00696AC6" w:rsidP="00997A3A"/>
          <w:p w:rsidR="00696AC6" w:rsidRPr="001553A8" w:rsidRDefault="00696AC6" w:rsidP="00997A3A"/>
          <w:p w:rsidR="00696AC6" w:rsidRPr="001553A8" w:rsidRDefault="00696AC6" w:rsidP="00997A3A"/>
          <w:p w:rsidR="00696AC6" w:rsidRDefault="00696AC6" w:rsidP="00997A3A"/>
          <w:p w:rsidR="00696AC6" w:rsidRDefault="00696AC6" w:rsidP="00997A3A"/>
          <w:p w:rsidR="00696AC6" w:rsidRPr="001553A8" w:rsidRDefault="00696AC6" w:rsidP="00997A3A">
            <w:pPr>
              <w:ind w:firstLine="708"/>
            </w:pPr>
          </w:p>
        </w:tc>
      </w:tr>
      <w:tr w:rsidR="00FF189B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89B" w:rsidRPr="00A64356" w:rsidRDefault="00FF189B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9B" w:rsidRDefault="00637CB7" w:rsidP="00FF189B">
            <w:pPr>
              <w:rPr>
                <w:b/>
              </w:rPr>
            </w:pPr>
            <w:r>
              <w:rPr>
                <w:b/>
              </w:rPr>
              <w:t>Спорт</w:t>
            </w:r>
          </w:p>
          <w:p w:rsidR="00FF189B" w:rsidRPr="00A64356" w:rsidRDefault="00FF189B" w:rsidP="00997A3A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89B" w:rsidRPr="00A64356" w:rsidRDefault="00FF189B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266E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gramStart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Рас</w:t>
            </w:r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познают и употребляют в речи ос</w:t>
            </w: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но</w:t>
            </w:r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вные значения изученных лексиче</w:t>
            </w: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ских единиц (слов, словосочетаний,</w:t>
            </w:r>
            <w:proofErr w:type="gramEnd"/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реплик, клише речевого этикета);</w:t>
            </w:r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пр</w:t>
            </w:r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именяют основные способы словоо</w:t>
            </w: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бразования;</w:t>
            </w:r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изучают, </w:t>
            </w:r>
            <w:r w:rsidR="00C82D86"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повторяют,</w:t>
            </w: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применяют основные способы словообразования;</w:t>
            </w:r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изучают, повторяют и употребляют в</w:t>
            </w:r>
          </w:p>
          <w:p w:rsidR="00FF189B" w:rsidRPr="00EE6624" w:rsidRDefault="00EE6624" w:rsidP="00C82D86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речи: условные сослагательные предложения</w:t>
            </w:r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</w:t>
            </w: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реально</w:t>
            </w:r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го и нереального характера; при</w:t>
            </w: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даточные предложения разного типа;</w:t>
            </w:r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понимают основное содержание </w:t>
            </w:r>
            <w:proofErr w:type="spellStart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аутен</w:t>
            </w:r>
            <w:proofErr w:type="spellEnd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тичных</w:t>
            </w:r>
            <w:proofErr w:type="spellEnd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текстов; прогнозируют содержание текста на основе заголовка или по началу </w:t>
            </w:r>
            <w:proofErr w:type="spellStart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текста</w:t>
            </w:r>
            <w:proofErr w:type="gramStart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;о</w:t>
            </w:r>
            <w:proofErr w:type="gramEnd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пределяют</w:t>
            </w:r>
            <w:proofErr w:type="spellEnd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тему/основную мысль;</w:t>
            </w:r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выделяют главные факты из текста, </w:t>
            </w:r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озаглавливают текст, его отдельные части;</w:t>
            </w:r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догадываются о значении </w:t>
            </w:r>
            <w:proofErr w:type="gramStart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незнакомых</w:t>
            </w:r>
            <w:proofErr w:type="gramEnd"/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слов по их сходству со словами русского</w:t>
            </w:r>
          </w:p>
          <w:p w:rsidR="00EE6624" w:rsidRPr="00EE6624" w:rsidRDefault="00EE6624" w:rsidP="00EE662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языка, по </w:t>
            </w:r>
            <w:proofErr w:type="gramStart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словообразовательным</w:t>
            </w:r>
            <w:proofErr w:type="gramEnd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элемен</w:t>
            </w:r>
            <w:proofErr w:type="spellEnd"/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</w:p>
          <w:p w:rsidR="00EE6624" w:rsidRDefault="00EE6624" w:rsidP="00EE6624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EE662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там, по контексту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3" w:rsidRPr="00F266E3" w:rsidRDefault="00F266E3" w:rsidP="00F266E3">
            <w:pPr>
              <w:rPr>
                <w:rStyle w:val="CharAttribute0"/>
                <w:rFonts w:eastAsia="Batang"/>
                <w:sz w:val="20"/>
                <w:szCs w:val="20"/>
              </w:rPr>
            </w:pPr>
            <w:r w:rsidRPr="00F266E3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F266E3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>обучающимися</w:t>
            </w:r>
            <w:proofErr w:type="gramEnd"/>
            <w:r w:rsidRPr="00F266E3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 xml:space="preserve"> своего мнения по ее поводу, выработки своего к ней отношения</w:t>
            </w:r>
          </w:p>
          <w:p w:rsidR="00FF189B" w:rsidRPr="00F266E3" w:rsidRDefault="00F266E3" w:rsidP="00F266E3">
            <w:pPr>
              <w:rPr>
                <w:color w:val="000000"/>
                <w:sz w:val="20"/>
                <w:szCs w:val="20"/>
              </w:rPr>
            </w:pPr>
            <w:r w:rsidRPr="00F266E3">
              <w:rPr>
                <w:rStyle w:val="CharAttribute0"/>
                <w:rFonts w:eastAsia="Batang"/>
                <w:sz w:val="20"/>
                <w:szCs w:val="20"/>
              </w:rPr>
              <w:t>Активизация познавательной деятельности через               использование занимательных элементов, историй из жизни успешных спортсменов, их умение справляться с поражениями</w:t>
            </w:r>
          </w:p>
        </w:tc>
      </w:tr>
      <w:tr w:rsidR="00053B84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B84" w:rsidRDefault="00053B84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4" w:rsidRPr="00E172C5" w:rsidRDefault="00053B84" w:rsidP="00FF189B">
            <w:pPr>
              <w:rPr>
                <w:b/>
              </w:rPr>
            </w:pPr>
            <w:r w:rsidRPr="00995ED5">
              <w:rPr>
                <w:b/>
              </w:rPr>
              <w:t>Природа и экология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4" w:rsidRDefault="00053B84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F266E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4" w:rsidRDefault="00053B84" w:rsidP="00997A3A">
            <w:pPr>
              <w:shd w:val="clear" w:color="auto" w:fill="FFFFFF"/>
            </w:pPr>
            <w:r>
              <w:rPr>
                <w:i/>
                <w:color w:val="000000"/>
                <w:sz w:val="20"/>
                <w:szCs w:val="20"/>
              </w:rPr>
              <w:t xml:space="preserve">Читают с </w:t>
            </w:r>
            <w:r w:rsidRPr="00A64356">
              <w:rPr>
                <w:color w:val="000000"/>
                <w:sz w:val="20"/>
                <w:szCs w:val="20"/>
              </w:rPr>
              <w:t xml:space="preserve"> пониманием основного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содержания тексты, </w:t>
            </w:r>
            <w:r w:rsidRPr="00A64356">
              <w:rPr>
                <w:i/>
                <w:color w:val="000000"/>
                <w:sz w:val="20"/>
                <w:szCs w:val="20"/>
              </w:rPr>
              <w:t>использ</w:t>
            </w:r>
            <w:r w:rsidR="00C82D86">
              <w:rPr>
                <w:i/>
                <w:color w:val="000000"/>
                <w:sz w:val="20"/>
                <w:szCs w:val="20"/>
              </w:rPr>
              <w:t xml:space="preserve">уют </w:t>
            </w:r>
            <w:r w:rsidRPr="00A64356">
              <w:rPr>
                <w:color w:val="000000"/>
                <w:sz w:val="20"/>
                <w:szCs w:val="20"/>
              </w:rPr>
              <w:t xml:space="preserve">извлечённую информацию в устном высказывании. </w:t>
            </w:r>
          </w:p>
          <w:p w:rsidR="00053B84" w:rsidRPr="00053B84" w:rsidRDefault="00053B84" w:rsidP="00997A3A">
            <w:pPr>
              <w:shd w:val="clear" w:color="auto" w:fill="FFFFFF"/>
              <w:rPr>
                <w:sz w:val="20"/>
                <w:szCs w:val="20"/>
              </w:rPr>
            </w:pPr>
            <w:r w:rsidRPr="00053B84">
              <w:rPr>
                <w:sz w:val="20"/>
                <w:szCs w:val="20"/>
              </w:rPr>
              <w:t>понимают  на слух текст и извлекают  конкретную информацию</w:t>
            </w:r>
          </w:p>
          <w:p w:rsidR="00053B84" w:rsidRPr="00053B84" w:rsidRDefault="00053B84" w:rsidP="00997A3A">
            <w:pPr>
              <w:shd w:val="clear" w:color="auto" w:fill="FFFFFF"/>
              <w:rPr>
                <w:sz w:val="20"/>
                <w:szCs w:val="20"/>
              </w:rPr>
            </w:pPr>
            <w:r w:rsidRPr="00053B84">
              <w:rPr>
                <w:sz w:val="20"/>
                <w:szCs w:val="20"/>
              </w:rPr>
              <w:t xml:space="preserve">используют  в своих сообщениях новую </w:t>
            </w:r>
            <w:r w:rsidRPr="00053B84">
              <w:rPr>
                <w:sz w:val="20"/>
                <w:szCs w:val="20"/>
              </w:rPr>
              <w:lastRenderedPageBreak/>
              <w:t>лексику.</w:t>
            </w:r>
          </w:p>
          <w:p w:rsidR="00053B84" w:rsidRPr="00053B84" w:rsidRDefault="00053B84" w:rsidP="00997A3A">
            <w:pPr>
              <w:shd w:val="clear" w:color="auto" w:fill="FFFFFF"/>
              <w:rPr>
                <w:sz w:val="20"/>
                <w:szCs w:val="20"/>
              </w:rPr>
            </w:pPr>
            <w:r w:rsidRPr="00053B84">
              <w:rPr>
                <w:sz w:val="20"/>
                <w:szCs w:val="20"/>
              </w:rPr>
              <w:t>используют  в своих сообщениях модальные глаголы.</w:t>
            </w:r>
          </w:p>
          <w:p w:rsidR="00053B84" w:rsidRPr="00053B84" w:rsidRDefault="00C82D86" w:rsidP="00053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пишут  эссе</w:t>
            </w:r>
          </w:p>
          <w:p w:rsidR="00053B84" w:rsidRDefault="00053B84" w:rsidP="00997A3A">
            <w:pPr>
              <w:shd w:val="clear" w:color="auto" w:fill="FFFFFF"/>
            </w:pPr>
          </w:p>
          <w:p w:rsidR="00053B84" w:rsidRDefault="00053B84" w:rsidP="00997A3A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84" w:rsidRPr="00A64356" w:rsidRDefault="00053B84" w:rsidP="00637C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Формирование </w:t>
            </w:r>
            <w:r w:rsidRPr="001778E4">
              <w:rPr>
                <w:color w:val="000000"/>
                <w:sz w:val="20"/>
                <w:szCs w:val="20"/>
              </w:rPr>
              <w:t xml:space="preserve">гражданской позиции как активного и ответственного члена общества; </w:t>
            </w:r>
            <w:r w:rsidR="00637CB7">
              <w:rPr>
                <w:color w:val="000000"/>
                <w:sz w:val="20"/>
                <w:szCs w:val="20"/>
              </w:rPr>
              <w:t xml:space="preserve"> </w:t>
            </w:r>
            <w:r w:rsidRPr="001778E4">
              <w:rPr>
                <w:color w:val="000000"/>
                <w:sz w:val="20"/>
                <w:szCs w:val="20"/>
              </w:rPr>
              <w:t>формирован</w:t>
            </w:r>
            <w:r w:rsidR="00637CB7">
              <w:rPr>
                <w:color w:val="000000"/>
                <w:sz w:val="20"/>
                <w:szCs w:val="20"/>
              </w:rPr>
              <w:t xml:space="preserve">ие </w:t>
            </w:r>
            <w:r w:rsidRPr="001778E4">
              <w:rPr>
                <w:color w:val="000000"/>
                <w:sz w:val="20"/>
                <w:szCs w:val="20"/>
              </w:rPr>
              <w:t xml:space="preserve">экологического мышления; </w:t>
            </w:r>
            <w:r>
              <w:rPr>
                <w:color w:val="000000"/>
                <w:sz w:val="20"/>
                <w:szCs w:val="20"/>
              </w:rPr>
              <w:t xml:space="preserve"> п</w:t>
            </w:r>
            <w:r w:rsidRPr="001778E4">
              <w:rPr>
                <w:color w:val="000000"/>
                <w:sz w:val="20"/>
                <w:szCs w:val="20"/>
              </w:rPr>
              <w:t xml:space="preserve">онимание влияния социально-экономических </w:t>
            </w:r>
            <w:r w:rsidRPr="001778E4">
              <w:rPr>
                <w:color w:val="000000"/>
                <w:sz w:val="20"/>
                <w:szCs w:val="20"/>
              </w:rPr>
              <w:lastRenderedPageBreak/>
              <w:t>процессов на состояние природной с</w:t>
            </w:r>
            <w:r>
              <w:rPr>
                <w:color w:val="000000"/>
                <w:sz w:val="20"/>
                <w:szCs w:val="20"/>
              </w:rPr>
              <w:t xml:space="preserve">реды; </w:t>
            </w:r>
            <w:r w:rsidRPr="001778E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п</w:t>
            </w:r>
            <w:r w:rsidRPr="001778E4">
              <w:rPr>
                <w:color w:val="000000"/>
                <w:sz w:val="20"/>
                <w:szCs w:val="20"/>
              </w:rPr>
              <w:t>риобретение опыта эколого-направленной деятельности.</w:t>
            </w:r>
          </w:p>
        </w:tc>
      </w:tr>
      <w:tr w:rsidR="00BB332C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32C" w:rsidRDefault="00BB332C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2C" w:rsidRDefault="00637CB7" w:rsidP="00BB332C">
            <w:pPr>
              <w:rPr>
                <w:b/>
              </w:rPr>
            </w:pPr>
            <w:r>
              <w:rPr>
                <w:b/>
              </w:rPr>
              <w:t>Профессии</w:t>
            </w:r>
            <w:r w:rsidR="00BB332C">
              <w:rPr>
                <w:b/>
              </w:rPr>
              <w:t xml:space="preserve"> </w:t>
            </w:r>
          </w:p>
          <w:p w:rsidR="00BB332C" w:rsidRPr="00995ED5" w:rsidRDefault="00BB332C" w:rsidP="00FF189B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2C" w:rsidRDefault="00BB332C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F266E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2C" w:rsidRPr="00382BE9" w:rsidRDefault="00C82D86" w:rsidP="00053B8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382BE9" w:rsidRPr="00382BE9">
              <w:rPr>
                <w:sz w:val="20"/>
                <w:szCs w:val="20"/>
              </w:rPr>
              <w:t>елают  письменные</w:t>
            </w:r>
            <w:r>
              <w:rPr>
                <w:sz w:val="20"/>
                <w:szCs w:val="20"/>
              </w:rPr>
              <w:t xml:space="preserve"> сообщения на предложенную тему, устные </w:t>
            </w:r>
          </w:p>
          <w:p w:rsidR="00382BE9" w:rsidRPr="00382BE9" w:rsidRDefault="00382BE9" w:rsidP="00053B84">
            <w:pPr>
              <w:shd w:val="clear" w:color="auto" w:fill="FFFFFF"/>
              <w:rPr>
                <w:sz w:val="20"/>
                <w:szCs w:val="20"/>
              </w:rPr>
            </w:pPr>
            <w:r w:rsidRPr="00382BE9">
              <w:rPr>
                <w:sz w:val="20"/>
                <w:szCs w:val="20"/>
              </w:rPr>
              <w:t xml:space="preserve"> сообщения на предложенную тему</w:t>
            </w:r>
          </w:p>
          <w:p w:rsidR="00382BE9" w:rsidRPr="00382BE9" w:rsidRDefault="00382BE9" w:rsidP="00053B84">
            <w:pPr>
              <w:shd w:val="clear" w:color="auto" w:fill="FFFFFF"/>
              <w:rPr>
                <w:sz w:val="20"/>
                <w:szCs w:val="20"/>
              </w:rPr>
            </w:pPr>
            <w:r w:rsidRPr="00382BE9">
              <w:rPr>
                <w:sz w:val="20"/>
                <w:szCs w:val="20"/>
              </w:rPr>
              <w:t>понимают  на слух текст и извлекают  конкретную информацию</w:t>
            </w:r>
          </w:p>
          <w:p w:rsidR="00382BE9" w:rsidRPr="00382BE9" w:rsidRDefault="00382BE9" w:rsidP="00053B84">
            <w:pPr>
              <w:shd w:val="clear" w:color="auto" w:fill="FFFFFF"/>
              <w:rPr>
                <w:sz w:val="20"/>
                <w:szCs w:val="20"/>
              </w:rPr>
            </w:pPr>
            <w:r w:rsidRPr="00382BE9">
              <w:rPr>
                <w:sz w:val="20"/>
                <w:szCs w:val="20"/>
              </w:rPr>
              <w:t>рассказывают  о своей школе, школах в России.</w:t>
            </w:r>
          </w:p>
          <w:p w:rsidR="00382BE9" w:rsidRPr="00382BE9" w:rsidRDefault="00C82D86" w:rsidP="00053B8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382BE9" w:rsidRPr="00382BE9">
              <w:rPr>
                <w:sz w:val="20"/>
                <w:szCs w:val="20"/>
              </w:rPr>
              <w:t>ассказывают  о различных видах работ, используя  активную лексику.</w:t>
            </w:r>
          </w:p>
          <w:p w:rsidR="00382BE9" w:rsidRDefault="00382BE9" w:rsidP="00053B84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382BE9">
              <w:rPr>
                <w:sz w:val="20"/>
                <w:szCs w:val="20"/>
              </w:rPr>
              <w:t>пишут  деловые письма.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32C" w:rsidRDefault="00BB332C" w:rsidP="00BB332C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профессиональное самоопределение; осуществлять сознательный выбор профессии;  выбирать</w:t>
            </w:r>
            <w:r w:rsidRPr="00B4682C">
              <w:rPr>
                <w:sz w:val="20"/>
                <w:szCs w:val="20"/>
              </w:rPr>
              <w:t xml:space="preserve"> вариант</w:t>
            </w:r>
            <w:r>
              <w:rPr>
                <w:sz w:val="20"/>
                <w:szCs w:val="20"/>
              </w:rPr>
              <w:t>ы обучения проф</w:t>
            </w:r>
            <w:r w:rsidRPr="00B4682C">
              <w:rPr>
                <w:sz w:val="20"/>
                <w:szCs w:val="20"/>
              </w:rPr>
              <w:t>ессии;</w:t>
            </w:r>
            <w:r>
              <w:rPr>
                <w:sz w:val="20"/>
                <w:szCs w:val="20"/>
              </w:rPr>
              <w:t xml:space="preserve"> осознанно относить</w:t>
            </w:r>
            <w:r w:rsidRPr="00B4682C">
              <w:rPr>
                <w:sz w:val="20"/>
                <w:szCs w:val="20"/>
              </w:rPr>
              <w:t>ся к своим увлечениям.</w:t>
            </w:r>
          </w:p>
        </w:tc>
      </w:tr>
      <w:tr w:rsidR="001B2CFD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CFD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FD" w:rsidRDefault="001B2CFD" w:rsidP="001B2CFD">
            <w:pPr>
              <w:rPr>
                <w:b/>
              </w:rPr>
            </w:pPr>
            <w:r>
              <w:rPr>
                <w:b/>
              </w:rPr>
              <w:t xml:space="preserve">Страны </w:t>
            </w:r>
            <w:r w:rsidRPr="009F3BFD">
              <w:rPr>
                <w:b/>
              </w:rPr>
              <w:t xml:space="preserve"> из</w:t>
            </w:r>
            <w:r w:rsidR="00637CB7">
              <w:rPr>
                <w:b/>
              </w:rPr>
              <w:t>учаемого языка</w:t>
            </w:r>
          </w:p>
          <w:p w:rsidR="001B2CFD" w:rsidRPr="00995ED5" w:rsidRDefault="001B2CFD" w:rsidP="00BB332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FD" w:rsidRDefault="00EE6624" w:rsidP="00EE662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266E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FD" w:rsidRPr="00C82D86" w:rsidRDefault="00C82D86" w:rsidP="00053B84">
            <w:pPr>
              <w:shd w:val="clear" w:color="auto" w:fill="FFFFFF"/>
              <w:rPr>
                <w:sz w:val="20"/>
                <w:szCs w:val="20"/>
              </w:rPr>
            </w:pPr>
            <w:r w:rsidRPr="00C82D86">
              <w:rPr>
                <w:sz w:val="20"/>
                <w:szCs w:val="20"/>
              </w:rPr>
              <w:t>С</w:t>
            </w:r>
            <w:r w:rsidR="00BD486A" w:rsidRPr="00C82D86">
              <w:rPr>
                <w:sz w:val="20"/>
                <w:szCs w:val="20"/>
              </w:rPr>
              <w:t>отрудничают  в группе, паре.</w:t>
            </w:r>
          </w:p>
          <w:p w:rsidR="00BD486A" w:rsidRPr="00C82D86" w:rsidRDefault="00BD486A" w:rsidP="00053B84">
            <w:pPr>
              <w:shd w:val="clear" w:color="auto" w:fill="FFFFFF"/>
              <w:rPr>
                <w:sz w:val="20"/>
                <w:szCs w:val="20"/>
              </w:rPr>
            </w:pPr>
            <w:r w:rsidRPr="00C82D86">
              <w:rPr>
                <w:sz w:val="20"/>
                <w:szCs w:val="20"/>
              </w:rPr>
              <w:t>совершенствуют орфографические умения и навыки.</w:t>
            </w:r>
          </w:p>
          <w:p w:rsidR="00BD486A" w:rsidRPr="00C82D86" w:rsidRDefault="00C82D86" w:rsidP="00053B8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BD486A" w:rsidRPr="00C82D86">
              <w:rPr>
                <w:sz w:val="20"/>
                <w:szCs w:val="20"/>
              </w:rPr>
              <w:t>итают аутентичные тексты с разными стратегиями; самостоятельно работают  с текстом, используют справочные  материалы; определяют  связи между частями текста; говорят на основе прочитанного</w:t>
            </w:r>
            <w:r>
              <w:rPr>
                <w:sz w:val="20"/>
                <w:szCs w:val="20"/>
              </w:rPr>
              <w:t xml:space="preserve">, </w:t>
            </w:r>
            <w:r w:rsidR="00BD486A" w:rsidRPr="00C82D86">
              <w:rPr>
                <w:sz w:val="20"/>
                <w:szCs w:val="20"/>
              </w:rPr>
              <w:t>пишут  рассказ, используя опорные вопросы</w:t>
            </w:r>
            <w:r>
              <w:rPr>
                <w:sz w:val="20"/>
                <w:szCs w:val="20"/>
              </w:rPr>
              <w:t>.</w:t>
            </w:r>
          </w:p>
          <w:p w:rsidR="00BD486A" w:rsidRPr="00382BE9" w:rsidRDefault="00BD486A" w:rsidP="00053B84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FD" w:rsidRDefault="00BD486A" w:rsidP="00BB33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</w:t>
            </w:r>
            <w:r w:rsidRPr="008D7D92">
              <w:rPr>
                <w:sz w:val="20"/>
                <w:szCs w:val="20"/>
              </w:rPr>
              <w:t xml:space="preserve"> гражданск</w:t>
            </w:r>
            <w:r>
              <w:rPr>
                <w:sz w:val="20"/>
                <w:szCs w:val="20"/>
              </w:rPr>
              <w:t>ая</w:t>
            </w:r>
            <w:r w:rsidRPr="008D7D92">
              <w:rPr>
                <w:sz w:val="20"/>
                <w:szCs w:val="20"/>
              </w:rPr>
              <w:t xml:space="preserve"> идентичность, патриотизм. Знание и уважение государственных символов; </w:t>
            </w:r>
            <w:r>
              <w:rPr>
                <w:sz w:val="20"/>
                <w:szCs w:val="20"/>
              </w:rPr>
              <w:t xml:space="preserve"> т</w:t>
            </w:r>
            <w:r w:rsidRPr="008D7D92">
              <w:rPr>
                <w:sz w:val="20"/>
                <w:szCs w:val="20"/>
              </w:rPr>
              <w:t xml:space="preserve">олерантное сознание и поведение в поликультурном мире, готовность вести диалог с другими людьми, основываясь на знании истории и современных реалий; </w:t>
            </w:r>
            <w:r>
              <w:rPr>
                <w:sz w:val="20"/>
                <w:szCs w:val="20"/>
              </w:rPr>
              <w:t xml:space="preserve"> п</w:t>
            </w:r>
            <w:r w:rsidRPr="008D7D92">
              <w:rPr>
                <w:sz w:val="20"/>
                <w:szCs w:val="20"/>
              </w:rPr>
              <w:t>ринятие общечеловеческих ценностей и готовность действовать в соответствии с ними.</w:t>
            </w:r>
          </w:p>
        </w:tc>
      </w:tr>
      <w:tr w:rsidR="00BD486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6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6A" w:rsidRDefault="00BD486A" w:rsidP="001B2CFD">
            <w:pPr>
              <w:rPr>
                <w:b/>
              </w:rPr>
            </w:pPr>
            <w:r>
              <w:rPr>
                <w:b/>
              </w:rPr>
              <w:t>Иностранные языки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6A" w:rsidRDefault="00BF382E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266E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6E3" w:rsidRPr="00F266E3" w:rsidRDefault="00F266E3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Веду</w:t>
            </w:r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т диалог-расспрос в рамках пред</w:t>
            </w:r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ложенной тематики и </w:t>
            </w:r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л</w:t>
            </w:r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ексико</w:t>
            </w:r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-грамма</w:t>
            </w:r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тического материала:</w:t>
            </w:r>
          </w:p>
          <w:p w:rsidR="00F266E3" w:rsidRPr="00F266E3" w:rsidRDefault="00C82D86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ообщают информацию, отвечая </w:t>
            </w:r>
            <w:proofErr w:type="gramStart"/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на</w:t>
            </w:r>
            <w:proofErr w:type="gramEnd"/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во-</w:t>
            </w:r>
          </w:p>
          <w:p w:rsidR="00F266E3" w:rsidRPr="00F266E3" w:rsidRDefault="00F266E3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просы</w:t>
            </w:r>
            <w:proofErr w:type="spellEnd"/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разных видов; сам</w:t>
            </w:r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остоятельно запрашивают информа</w:t>
            </w:r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цию;</w:t>
            </w:r>
          </w:p>
          <w:p w:rsidR="00F266E3" w:rsidRPr="00F266E3" w:rsidRDefault="00F266E3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C82D86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</w:t>
            </w:r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бращаются за разъяснениями/уточняют</w:t>
            </w:r>
            <w:proofErr w:type="gramEnd"/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/</w:t>
            </w:r>
          </w:p>
          <w:p w:rsidR="00F266E3" w:rsidRPr="00F266E3" w:rsidRDefault="00F266E3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переспрашивают собеседника;</w:t>
            </w:r>
          </w:p>
          <w:p w:rsidR="00F266E3" w:rsidRPr="00F266E3" w:rsidRDefault="00C82D86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ыражают своё мнение/отношение;</w:t>
            </w:r>
          </w:p>
          <w:p w:rsidR="00F266E3" w:rsidRPr="00F266E3" w:rsidRDefault="00997A3A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переходят с позиции </w:t>
            </w:r>
            <w:proofErr w:type="gramStart"/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спрашивающего</w:t>
            </w:r>
            <w:proofErr w:type="gramEnd"/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на</w:t>
            </w:r>
          </w:p>
          <w:p w:rsidR="00F266E3" w:rsidRPr="00F266E3" w:rsidRDefault="00F266E3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позицию </w:t>
            </w:r>
            <w:proofErr w:type="gramStart"/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отвечающего</w:t>
            </w:r>
            <w:proofErr w:type="gramEnd"/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и наоборот;</w:t>
            </w:r>
          </w:p>
          <w:p w:rsidR="00F266E3" w:rsidRPr="00F266E3" w:rsidRDefault="00997A3A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берут</w:t>
            </w:r>
            <w:proofErr w:type="gramEnd"/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/дают интервью;</w:t>
            </w:r>
          </w:p>
          <w:p w:rsidR="00F266E3" w:rsidRPr="00F266E3" w:rsidRDefault="00997A3A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ведут диалог этикетного характера в стан-</w:t>
            </w:r>
          </w:p>
          <w:p w:rsidR="00F266E3" w:rsidRPr="00F266E3" w:rsidRDefault="00F266E3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дартной</w:t>
            </w:r>
            <w:proofErr w:type="spellEnd"/>
            <w:r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ситуации (в университете);</w:t>
            </w:r>
          </w:p>
          <w:p w:rsidR="00F266E3" w:rsidRPr="00F266E3" w:rsidRDefault="00997A3A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читают аутентичные тексты с выбор</w:t>
            </w: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оч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ным и полным пониманием;</w:t>
            </w:r>
          </w:p>
          <w:p w:rsidR="00F266E3" w:rsidRPr="00F266E3" w:rsidRDefault="00997A3A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выражают своё мнение;</w:t>
            </w:r>
          </w:p>
          <w:p w:rsidR="00F266E3" w:rsidRPr="00F266E3" w:rsidRDefault="00997A3A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пишут небольшую статью о своей школе;</w:t>
            </w:r>
          </w:p>
          <w:p w:rsidR="00F266E3" w:rsidRPr="00F266E3" w:rsidRDefault="00997A3A" w:rsidP="00F266E3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письменно составляют диалог;</w:t>
            </w:r>
          </w:p>
          <w:p w:rsidR="00BD486A" w:rsidRPr="009F3BFD" w:rsidRDefault="00997A3A" w:rsidP="00F266E3">
            <w:pPr>
              <w:shd w:val="clear" w:color="auto" w:fill="FFFFFF"/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="00F266E3" w:rsidRPr="00F266E3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пишут официальное письмо</w:t>
            </w: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6A" w:rsidRDefault="00F266E3" w:rsidP="00F266E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г</w:t>
            </w:r>
            <w:r w:rsidRPr="00A64356">
              <w:rPr>
                <w:color w:val="000000"/>
                <w:sz w:val="20"/>
                <w:szCs w:val="20"/>
              </w:rPr>
              <w:t>отовност</w:t>
            </w:r>
            <w:r>
              <w:rPr>
                <w:color w:val="000000"/>
                <w:sz w:val="20"/>
                <w:szCs w:val="20"/>
              </w:rPr>
              <w:t xml:space="preserve">и </w:t>
            </w:r>
            <w:r w:rsidRPr="00A64356">
              <w:rPr>
                <w:color w:val="000000"/>
                <w:sz w:val="20"/>
                <w:szCs w:val="20"/>
              </w:rPr>
              <w:t>представлять свою страну/регион в межличностном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64356">
              <w:rPr>
                <w:color w:val="000000"/>
                <w:sz w:val="20"/>
                <w:szCs w:val="20"/>
              </w:rPr>
              <w:t xml:space="preserve">общении; </w:t>
            </w:r>
            <w:r>
              <w:rPr>
                <w:color w:val="000000"/>
                <w:sz w:val="20"/>
                <w:szCs w:val="20"/>
              </w:rPr>
              <w:t xml:space="preserve"> г</w:t>
            </w:r>
            <w:r w:rsidRPr="00A64356">
              <w:rPr>
                <w:color w:val="000000"/>
                <w:sz w:val="20"/>
                <w:szCs w:val="20"/>
              </w:rPr>
              <w:t>отовность обсуждать возникающие проблемы, находить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64356">
              <w:rPr>
                <w:color w:val="000000"/>
                <w:sz w:val="20"/>
                <w:szCs w:val="20"/>
              </w:rPr>
              <w:t>компромиссы.</w:t>
            </w:r>
          </w:p>
          <w:p w:rsidR="00F266E3" w:rsidRDefault="00F266E3" w:rsidP="00F266E3">
            <w:pPr>
              <w:rPr>
                <w:sz w:val="20"/>
                <w:szCs w:val="20"/>
              </w:rPr>
            </w:pPr>
            <w:r w:rsidRPr="00F266E3">
              <w:rPr>
                <w:rStyle w:val="CharAttribute0"/>
                <w:rFonts w:eastAsia="Batang"/>
                <w:sz w:val="20"/>
                <w:szCs w:val="20"/>
              </w:rPr>
              <w:t>Активизация познавательной деятельности через               использование занимательных элементов, историй из жизни</w:t>
            </w:r>
            <w:r>
              <w:rPr>
                <w:rStyle w:val="CharAttribute0"/>
                <w:rFonts w:eastAsia="Batang"/>
                <w:sz w:val="20"/>
                <w:szCs w:val="20"/>
              </w:rPr>
              <w:t xml:space="preserve"> знаменитых людей, представителей разных стран и культур. </w:t>
            </w:r>
          </w:p>
        </w:tc>
      </w:tr>
      <w:tr w:rsidR="00BD486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86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6A" w:rsidRDefault="00BD486A" w:rsidP="001B2CFD">
            <w:pPr>
              <w:rPr>
                <w:b/>
              </w:rPr>
            </w:pPr>
            <w:r>
              <w:rPr>
                <w:b/>
              </w:rPr>
              <w:t>Здоровье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6A" w:rsidRDefault="00BD486A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266E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6A" w:rsidRPr="00997A3A" w:rsidRDefault="00997A3A" w:rsidP="00053B84">
            <w:pPr>
              <w:shd w:val="clear" w:color="auto" w:fill="FFFFFF"/>
              <w:rPr>
                <w:sz w:val="20"/>
                <w:szCs w:val="20"/>
              </w:rPr>
            </w:pPr>
            <w:r w:rsidRPr="00997A3A">
              <w:rPr>
                <w:sz w:val="20"/>
                <w:szCs w:val="20"/>
              </w:rPr>
              <w:t>Ч</w:t>
            </w:r>
            <w:r w:rsidR="00BD486A" w:rsidRPr="00997A3A">
              <w:rPr>
                <w:sz w:val="20"/>
                <w:szCs w:val="20"/>
              </w:rPr>
              <w:t>итают  аутентичные тексты с разными стратегиями; самостоятельно работают с текстом, пользуются справочными материалами; определяют  связи между частями текста; говорят на основе прочитанного.</w:t>
            </w:r>
          </w:p>
          <w:p w:rsidR="00BD486A" w:rsidRPr="00997A3A" w:rsidRDefault="00997A3A" w:rsidP="00053B8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BD486A" w:rsidRPr="00997A3A">
              <w:rPr>
                <w:sz w:val="20"/>
                <w:szCs w:val="20"/>
              </w:rPr>
              <w:t>ишут доклад на заданную тему</w:t>
            </w:r>
          </w:p>
          <w:p w:rsidR="00BD486A" w:rsidRPr="00997A3A" w:rsidRDefault="00BD486A" w:rsidP="00053B84">
            <w:pPr>
              <w:shd w:val="clear" w:color="auto" w:fill="FFFFFF"/>
              <w:rPr>
                <w:sz w:val="20"/>
                <w:szCs w:val="20"/>
              </w:rPr>
            </w:pPr>
            <w:r w:rsidRPr="00997A3A">
              <w:rPr>
                <w:sz w:val="20"/>
                <w:szCs w:val="20"/>
              </w:rPr>
              <w:t xml:space="preserve">читают  и </w:t>
            </w:r>
            <w:proofErr w:type="spellStart"/>
            <w:r w:rsidRPr="00997A3A">
              <w:rPr>
                <w:sz w:val="20"/>
                <w:szCs w:val="20"/>
              </w:rPr>
              <w:t>аудируют</w:t>
            </w:r>
            <w:proofErr w:type="spellEnd"/>
            <w:r w:rsidRPr="00997A3A">
              <w:rPr>
                <w:sz w:val="20"/>
                <w:szCs w:val="20"/>
              </w:rPr>
              <w:t xml:space="preserve"> с целью полного понимания.</w:t>
            </w:r>
          </w:p>
          <w:p w:rsidR="00BD486A" w:rsidRPr="00997A3A" w:rsidRDefault="00997A3A" w:rsidP="00053B8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D486A" w:rsidRPr="00997A3A">
              <w:rPr>
                <w:sz w:val="20"/>
                <w:szCs w:val="20"/>
              </w:rPr>
              <w:t>елают  устное сообщение</w:t>
            </w:r>
            <w:r>
              <w:rPr>
                <w:sz w:val="20"/>
                <w:szCs w:val="20"/>
              </w:rPr>
              <w:t>.</w:t>
            </w:r>
          </w:p>
          <w:p w:rsidR="00BD486A" w:rsidRPr="00997A3A" w:rsidRDefault="00997A3A" w:rsidP="00053B8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BD486A" w:rsidRPr="00997A3A">
              <w:rPr>
                <w:sz w:val="20"/>
                <w:szCs w:val="20"/>
              </w:rPr>
              <w:t>ыполняют  задания в различных тестовых форматах</w:t>
            </w:r>
            <w:r>
              <w:rPr>
                <w:sz w:val="20"/>
                <w:szCs w:val="20"/>
              </w:rPr>
              <w:t>.</w:t>
            </w:r>
          </w:p>
          <w:p w:rsidR="00BD486A" w:rsidRPr="009F3BFD" w:rsidRDefault="00997A3A" w:rsidP="00053B84">
            <w:pPr>
              <w:shd w:val="clear" w:color="auto" w:fill="FFFFFF"/>
            </w:pPr>
            <w:r>
              <w:rPr>
                <w:sz w:val="20"/>
                <w:szCs w:val="20"/>
              </w:rPr>
              <w:t>Ч</w:t>
            </w:r>
            <w:r w:rsidR="0061554F" w:rsidRPr="00997A3A">
              <w:rPr>
                <w:sz w:val="20"/>
                <w:szCs w:val="20"/>
              </w:rPr>
              <w:t xml:space="preserve">итают, </w:t>
            </w:r>
            <w:r w:rsidR="00BD486A" w:rsidRPr="00997A3A">
              <w:rPr>
                <w:sz w:val="20"/>
                <w:szCs w:val="20"/>
              </w:rPr>
              <w:t xml:space="preserve">находят  нужную информацию в </w:t>
            </w:r>
            <w:r w:rsidR="00BD486A" w:rsidRPr="00997A3A">
              <w:rPr>
                <w:sz w:val="20"/>
                <w:szCs w:val="20"/>
              </w:rPr>
              <w:lastRenderedPageBreak/>
              <w:t>тексте</w:t>
            </w:r>
            <w:r w:rsidR="0061554F" w:rsidRPr="00997A3A">
              <w:rPr>
                <w:sz w:val="20"/>
                <w:szCs w:val="20"/>
              </w:rPr>
              <w:t>, передают её в речи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6A" w:rsidRDefault="00BD486A" w:rsidP="00615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</w:t>
            </w:r>
            <w:r w:rsidR="0061554F">
              <w:rPr>
                <w:sz w:val="20"/>
                <w:szCs w:val="20"/>
              </w:rPr>
              <w:t xml:space="preserve">ние </w:t>
            </w:r>
            <w:r>
              <w:rPr>
                <w:sz w:val="20"/>
                <w:szCs w:val="20"/>
              </w:rPr>
              <w:t>сознательно</w:t>
            </w:r>
            <w:r w:rsidR="0061554F">
              <w:rPr>
                <w:sz w:val="20"/>
                <w:szCs w:val="20"/>
              </w:rPr>
              <w:t xml:space="preserve">го </w:t>
            </w:r>
            <w:r>
              <w:rPr>
                <w:sz w:val="20"/>
                <w:szCs w:val="20"/>
              </w:rPr>
              <w:t>отношение к своему здоровью;  правильно планировать день и организовывать питание и ф</w:t>
            </w:r>
            <w:r w:rsidRPr="00C42346">
              <w:rPr>
                <w:sz w:val="20"/>
                <w:szCs w:val="20"/>
              </w:rPr>
              <w:t>изическ</w:t>
            </w:r>
            <w:r>
              <w:rPr>
                <w:sz w:val="20"/>
                <w:szCs w:val="20"/>
              </w:rPr>
              <w:t>ие нагрузки;  развивать умение планирования рабочего и своб</w:t>
            </w:r>
            <w:r w:rsidRPr="00C42346">
              <w:rPr>
                <w:sz w:val="20"/>
                <w:szCs w:val="20"/>
              </w:rPr>
              <w:t>одного времени.</w:t>
            </w:r>
          </w:p>
        </w:tc>
      </w:tr>
      <w:tr w:rsidR="00BF382E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2E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2E" w:rsidRDefault="00BF382E" w:rsidP="00997A3A">
            <w:pPr>
              <w:rPr>
                <w:b/>
              </w:rPr>
            </w:pPr>
            <w:r>
              <w:rPr>
                <w:b/>
              </w:rPr>
              <w:t>Современная молодежь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2E" w:rsidRDefault="00BF382E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266E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2E" w:rsidRPr="00997A3A" w:rsidRDefault="00997A3A" w:rsidP="00997A3A">
            <w:pPr>
              <w:shd w:val="clear" w:color="auto" w:fill="FFFFFF"/>
              <w:rPr>
                <w:sz w:val="20"/>
                <w:szCs w:val="20"/>
              </w:rPr>
            </w:pPr>
            <w:r w:rsidRPr="00997A3A">
              <w:rPr>
                <w:sz w:val="20"/>
                <w:szCs w:val="20"/>
              </w:rPr>
              <w:t>И</w:t>
            </w:r>
            <w:r w:rsidR="00BF382E" w:rsidRPr="00997A3A">
              <w:rPr>
                <w:sz w:val="20"/>
                <w:szCs w:val="20"/>
              </w:rPr>
              <w:t>спользуют  интернет-ресурсы.</w:t>
            </w:r>
          </w:p>
          <w:p w:rsidR="00BF382E" w:rsidRPr="00997A3A" w:rsidRDefault="00997A3A" w:rsidP="00997A3A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BF382E" w:rsidRPr="00997A3A">
              <w:rPr>
                <w:sz w:val="20"/>
                <w:szCs w:val="20"/>
              </w:rPr>
              <w:t xml:space="preserve">итают и </w:t>
            </w:r>
            <w:proofErr w:type="spellStart"/>
            <w:r w:rsidR="00BF382E" w:rsidRPr="00997A3A">
              <w:rPr>
                <w:sz w:val="20"/>
                <w:szCs w:val="20"/>
              </w:rPr>
              <w:t>аудируют</w:t>
            </w:r>
            <w:proofErr w:type="spellEnd"/>
            <w:r w:rsidR="00BF382E" w:rsidRPr="00997A3A">
              <w:rPr>
                <w:sz w:val="20"/>
                <w:szCs w:val="20"/>
              </w:rPr>
              <w:t xml:space="preserve">  с целью извлечения конкретной информации.</w:t>
            </w:r>
          </w:p>
          <w:p w:rsidR="00BF382E" w:rsidRPr="00997A3A" w:rsidRDefault="00997A3A" w:rsidP="00997A3A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BF382E" w:rsidRPr="00997A3A">
              <w:rPr>
                <w:sz w:val="20"/>
                <w:szCs w:val="20"/>
              </w:rPr>
              <w:t>ысказывают  своё мнение</w:t>
            </w:r>
            <w:r>
              <w:rPr>
                <w:sz w:val="20"/>
                <w:szCs w:val="20"/>
              </w:rPr>
              <w:t>,</w:t>
            </w:r>
          </w:p>
          <w:p w:rsidR="00BF382E" w:rsidRPr="00997A3A" w:rsidRDefault="00BF382E" w:rsidP="00997A3A">
            <w:pPr>
              <w:shd w:val="clear" w:color="auto" w:fill="FFFFFF"/>
              <w:rPr>
                <w:sz w:val="20"/>
                <w:szCs w:val="20"/>
              </w:rPr>
            </w:pPr>
            <w:r w:rsidRPr="00997A3A">
              <w:rPr>
                <w:sz w:val="20"/>
                <w:szCs w:val="20"/>
              </w:rPr>
              <w:t>составляют  диалог и монологическое высказывание с представленной информацией.</w:t>
            </w:r>
          </w:p>
          <w:p w:rsidR="00BF382E" w:rsidRPr="00997A3A" w:rsidRDefault="00997A3A" w:rsidP="00997A3A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F382E" w:rsidRPr="00997A3A">
              <w:rPr>
                <w:sz w:val="20"/>
                <w:szCs w:val="20"/>
              </w:rPr>
              <w:t>отрудничают  в группе, паре</w:t>
            </w:r>
          </w:p>
          <w:p w:rsidR="00997A3A" w:rsidRDefault="00BF382E" w:rsidP="00997A3A">
            <w:pPr>
              <w:shd w:val="clear" w:color="auto" w:fill="FFFFFF"/>
              <w:rPr>
                <w:sz w:val="20"/>
                <w:szCs w:val="20"/>
              </w:rPr>
            </w:pPr>
            <w:r w:rsidRPr="00997A3A">
              <w:rPr>
                <w:sz w:val="20"/>
                <w:szCs w:val="20"/>
              </w:rPr>
              <w:t>систематизируют страноведческую информацию</w:t>
            </w:r>
            <w:r w:rsidR="00997A3A">
              <w:rPr>
                <w:sz w:val="20"/>
                <w:szCs w:val="20"/>
              </w:rPr>
              <w:t>.</w:t>
            </w:r>
          </w:p>
          <w:p w:rsidR="00BF382E" w:rsidRPr="00997A3A" w:rsidRDefault="00997A3A" w:rsidP="00997A3A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F382E" w:rsidRPr="00997A3A">
              <w:rPr>
                <w:sz w:val="20"/>
                <w:szCs w:val="20"/>
              </w:rPr>
              <w:t>ообщают  сведения об уличных событиях родного города; систематизируют страноведческую информацию</w:t>
            </w:r>
            <w:r>
              <w:rPr>
                <w:sz w:val="20"/>
                <w:szCs w:val="20"/>
              </w:rPr>
              <w:t>,</w:t>
            </w:r>
          </w:p>
          <w:p w:rsidR="00BF382E" w:rsidRPr="009F3BFD" w:rsidRDefault="00BF382E" w:rsidP="00997A3A">
            <w:pPr>
              <w:shd w:val="clear" w:color="auto" w:fill="FFFFFF"/>
            </w:pPr>
            <w:r w:rsidRPr="00997A3A">
              <w:rPr>
                <w:sz w:val="20"/>
                <w:szCs w:val="20"/>
              </w:rPr>
              <w:t>выполняют  задания на повторение изученного ранее материала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2E" w:rsidRPr="00997A3A" w:rsidRDefault="00BF382E" w:rsidP="00997A3A">
            <w:pPr>
              <w:rPr>
                <w:color w:val="000000"/>
                <w:sz w:val="20"/>
                <w:szCs w:val="20"/>
              </w:rPr>
            </w:pPr>
            <w:r w:rsidRPr="00997A3A">
              <w:rPr>
                <w:color w:val="000000"/>
                <w:sz w:val="20"/>
                <w:szCs w:val="20"/>
              </w:rPr>
              <w:t>Формирование навыков сотрудничества с людьми разного возраста</w:t>
            </w:r>
            <w:r w:rsidR="00997A3A" w:rsidRPr="00997A3A">
              <w:rPr>
                <w:color w:val="000000"/>
                <w:sz w:val="20"/>
                <w:szCs w:val="20"/>
              </w:rPr>
              <w:t>,  в том числе со сверстниками;  ответственность за выбор образовательной траектории; готовность и способность к самообразованию.</w:t>
            </w:r>
          </w:p>
          <w:p w:rsidR="00997A3A" w:rsidRPr="00997A3A" w:rsidRDefault="00997A3A" w:rsidP="00997A3A">
            <w:pPr>
              <w:rPr>
                <w:sz w:val="20"/>
                <w:szCs w:val="20"/>
              </w:rPr>
            </w:pPr>
            <w:r w:rsidRPr="00997A3A">
              <w:rPr>
                <w:rStyle w:val="CharAttribute501"/>
                <w:rFonts w:eastAsia="№Е"/>
                <w:i w:val="0"/>
                <w:iCs/>
                <w:sz w:val="20"/>
                <w:szCs w:val="20"/>
                <w:u w:val="none"/>
              </w:rPr>
              <w:t xml:space="preserve">Использование </w:t>
            </w:r>
            <w:r w:rsidRPr="00997A3A">
              <w:rPr>
                <w:sz w:val="20"/>
                <w:szCs w:val="20"/>
              </w:rPr>
              <w:t xml:space="preserve">воспитательных возможностей содержания учебного предмета через демонстрацию </w:t>
            </w:r>
            <w:proofErr w:type="gramStart"/>
            <w:r w:rsidRPr="00997A3A">
              <w:rPr>
                <w:sz w:val="20"/>
                <w:szCs w:val="20"/>
              </w:rPr>
              <w:t>обучающимся</w:t>
            </w:r>
            <w:proofErr w:type="gramEnd"/>
            <w:r w:rsidRPr="00997A3A">
              <w:rPr>
                <w:sz w:val="20"/>
                <w:szCs w:val="20"/>
              </w:rPr>
              <w:t xml:space="preserve"> примеров ответственного поведения, проблемных ситуаций для обсуждения в классе</w:t>
            </w:r>
          </w:p>
        </w:tc>
      </w:tr>
      <w:tr w:rsidR="00BF382E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82E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2E" w:rsidRDefault="00637CB7" w:rsidP="00BF382E">
            <w:pPr>
              <w:rPr>
                <w:b/>
              </w:rPr>
            </w:pPr>
            <w:r>
              <w:rPr>
                <w:b/>
              </w:rPr>
              <w:t>Научно-технический прогресс</w:t>
            </w:r>
          </w:p>
          <w:p w:rsidR="00BF382E" w:rsidRDefault="00BF382E" w:rsidP="001B2CFD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2E" w:rsidRDefault="00EE6624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266E3">
              <w:rPr>
                <w:sz w:val="20"/>
                <w:szCs w:val="20"/>
              </w:rPr>
              <w:t xml:space="preserve"> часа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2E" w:rsidRPr="009F3BFD" w:rsidRDefault="00EE6624" w:rsidP="00053B84">
            <w:pPr>
              <w:shd w:val="clear" w:color="auto" w:fill="FFFFFF"/>
            </w:pPr>
            <w:r w:rsidRPr="00A64356">
              <w:rPr>
                <w:i/>
                <w:color w:val="000000"/>
                <w:sz w:val="20"/>
                <w:szCs w:val="20"/>
              </w:rPr>
              <w:t xml:space="preserve">Читать </w:t>
            </w:r>
            <w:r w:rsidRPr="00A64356">
              <w:rPr>
                <w:color w:val="000000"/>
                <w:sz w:val="20"/>
                <w:szCs w:val="20"/>
              </w:rPr>
              <w:t>в группах тексты с полным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пониманием и </w:t>
            </w:r>
            <w:r w:rsidRPr="00A64356">
              <w:rPr>
                <w:i/>
                <w:color w:val="000000"/>
                <w:sz w:val="20"/>
                <w:szCs w:val="20"/>
              </w:rPr>
              <w:t>обмениваться</w:t>
            </w:r>
            <w:r w:rsidRPr="00A64356">
              <w:rPr>
                <w:color w:val="000000"/>
                <w:sz w:val="20"/>
                <w:szCs w:val="20"/>
              </w:rPr>
              <w:t xml:space="preserve"> друг с другом извлечённой информацией. </w:t>
            </w:r>
            <w:r w:rsidRPr="00A64356">
              <w:rPr>
                <w:i/>
                <w:color w:val="000000"/>
                <w:sz w:val="20"/>
                <w:szCs w:val="20"/>
              </w:rPr>
              <w:t>Воспринимать на слух</w:t>
            </w:r>
            <w:r w:rsidRPr="00A64356">
              <w:rPr>
                <w:color w:val="000000"/>
                <w:sz w:val="20"/>
                <w:szCs w:val="20"/>
              </w:rPr>
              <w:t xml:space="preserve"> сообщения одноклассников и </w:t>
            </w:r>
            <w:r w:rsidRPr="00A64356">
              <w:rPr>
                <w:i/>
                <w:color w:val="000000"/>
                <w:sz w:val="20"/>
                <w:szCs w:val="20"/>
              </w:rPr>
              <w:t>делат</w:t>
            </w:r>
            <w:r w:rsidRPr="00A64356">
              <w:rPr>
                <w:color w:val="000000"/>
                <w:sz w:val="20"/>
                <w:szCs w:val="20"/>
              </w:rPr>
              <w:t xml:space="preserve">ь заметки в таблице. </w:t>
            </w:r>
            <w:r w:rsidRPr="00A64356">
              <w:rPr>
                <w:i/>
                <w:color w:val="000000"/>
                <w:sz w:val="20"/>
                <w:szCs w:val="20"/>
              </w:rPr>
              <w:t>Читать</w:t>
            </w:r>
            <w:r w:rsidRPr="00A64356">
              <w:rPr>
                <w:color w:val="000000"/>
                <w:sz w:val="20"/>
                <w:szCs w:val="20"/>
              </w:rPr>
              <w:t xml:space="preserve"> мнения молодых людей о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преимуществах научно-технического прогресса и </w:t>
            </w:r>
            <w:r w:rsidRPr="00A64356">
              <w:rPr>
                <w:i/>
                <w:color w:val="000000"/>
                <w:sz w:val="20"/>
                <w:szCs w:val="20"/>
              </w:rPr>
              <w:t>фиксировать</w:t>
            </w:r>
            <w:r w:rsidRPr="00A64356">
              <w:rPr>
                <w:color w:val="000000"/>
                <w:sz w:val="20"/>
                <w:szCs w:val="20"/>
              </w:rPr>
              <w:t xml:space="preserve"> главные идеи в виде ментальной карты.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 Вести</w:t>
            </w:r>
            <w:r w:rsidRPr="00A64356">
              <w:rPr>
                <w:color w:val="000000"/>
                <w:sz w:val="20"/>
                <w:szCs w:val="20"/>
              </w:rPr>
              <w:t xml:space="preserve"> обсуждение проблем, опираясь на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ключевые вопросы. 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Делать </w:t>
            </w:r>
            <w:r w:rsidRPr="00A64356">
              <w:rPr>
                <w:color w:val="000000"/>
                <w:sz w:val="20"/>
                <w:szCs w:val="20"/>
              </w:rPr>
              <w:t xml:space="preserve">краткие сообщения о наиболее выдающихся изобретениях человечества. </w:t>
            </w:r>
            <w:r w:rsidRPr="00A64356">
              <w:rPr>
                <w:i/>
                <w:color w:val="000000"/>
                <w:sz w:val="20"/>
                <w:szCs w:val="20"/>
              </w:rPr>
              <w:t>Описывать</w:t>
            </w:r>
            <w:r w:rsidRPr="00A64356">
              <w:rPr>
                <w:color w:val="000000"/>
                <w:sz w:val="20"/>
                <w:szCs w:val="20"/>
              </w:rPr>
              <w:t xml:space="preserve"> действия, которые может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осуществлять человек при помощи компьютера, используя страдательный залог с модальными глаголами. </w:t>
            </w:r>
            <w:r w:rsidRPr="00A64356">
              <w:rPr>
                <w:i/>
                <w:color w:val="000000"/>
                <w:sz w:val="20"/>
                <w:szCs w:val="20"/>
              </w:rPr>
              <w:t>Читать</w:t>
            </w:r>
            <w:r w:rsidRPr="00A64356">
              <w:rPr>
                <w:color w:val="000000"/>
                <w:sz w:val="20"/>
                <w:szCs w:val="20"/>
              </w:rPr>
              <w:t xml:space="preserve"> текст и </w:t>
            </w:r>
            <w:r w:rsidRPr="00A64356">
              <w:rPr>
                <w:i/>
                <w:color w:val="000000"/>
                <w:sz w:val="20"/>
                <w:szCs w:val="20"/>
              </w:rPr>
              <w:t>извлекать</w:t>
            </w:r>
            <w:r w:rsidRPr="00A64356">
              <w:rPr>
                <w:color w:val="000000"/>
                <w:sz w:val="20"/>
                <w:szCs w:val="20"/>
              </w:rPr>
              <w:t xml:space="preserve"> из него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запрашиваемую информацию. 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Воспринимать на слух </w:t>
            </w:r>
            <w:r w:rsidRPr="00A64356">
              <w:rPr>
                <w:color w:val="000000"/>
                <w:sz w:val="20"/>
                <w:szCs w:val="20"/>
              </w:rPr>
              <w:t>текст с полным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пониманием. </w:t>
            </w:r>
            <w:r w:rsidRPr="00A64356">
              <w:rPr>
                <w:i/>
                <w:color w:val="000000"/>
                <w:sz w:val="20"/>
                <w:szCs w:val="20"/>
              </w:rPr>
              <w:t>Обобщать</w:t>
            </w:r>
            <w:r w:rsidRPr="00A6435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64356">
              <w:rPr>
                <w:color w:val="000000"/>
                <w:sz w:val="20"/>
                <w:szCs w:val="20"/>
              </w:rPr>
              <w:t>прочитанное</w:t>
            </w:r>
            <w:proofErr w:type="gramEnd"/>
            <w:r w:rsidRPr="00A64356">
              <w:rPr>
                <w:color w:val="000000"/>
                <w:sz w:val="20"/>
                <w:szCs w:val="20"/>
              </w:rPr>
              <w:t xml:space="preserve"> и прослушанное,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i/>
                <w:color w:val="000000"/>
                <w:sz w:val="20"/>
                <w:szCs w:val="20"/>
              </w:rPr>
              <w:t>делать</w:t>
            </w:r>
            <w:r w:rsidRPr="00A64356">
              <w:rPr>
                <w:color w:val="000000"/>
                <w:sz w:val="20"/>
                <w:szCs w:val="20"/>
              </w:rPr>
              <w:t xml:space="preserve"> выводы. 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Читать </w:t>
            </w:r>
            <w:r w:rsidRPr="00A64356">
              <w:rPr>
                <w:color w:val="000000"/>
                <w:sz w:val="20"/>
                <w:szCs w:val="20"/>
              </w:rPr>
              <w:t>высказывания молодых людей с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пониманием основного содержания и </w:t>
            </w:r>
            <w:r w:rsidRPr="00A64356">
              <w:rPr>
                <w:i/>
                <w:color w:val="000000"/>
                <w:sz w:val="20"/>
                <w:szCs w:val="20"/>
              </w:rPr>
              <w:t>делать</w:t>
            </w:r>
            <w:r w:rsidRPr="00A64356">
              <w:rPr>
                <w:color w:val="000000"/>
                <w:sz w:val="20"/>
                <w:szCs w:val="20"/>
              </w:rPr>
              <w:t xml:space="preserve"> записи. </w:t>
            </w:r>
            <w:r w:rsidRPr="00A64356">
              <w:rPr>
                <w:i/>
                <w:color w:val="000000"/>
                <w:sz w:val="20"/>
                <w:szCs w:val="20"/>
              </w:rPr>
              <w:t>Описывать</w:t>
            </w:r>
            <w:r w:rsidRPr="00A64356">
              <w:rPr>
                <w:color w:val="000000"/>
                <w:sz w:val="20"/>
                <w:szCs w:val="20"/>
              </w:rPr>
              <w:t xml:space="preserve"> фото, </w:t>
            </w:r>
            <w:r w:rsidRPr="00A64356">
              <w:rPr>
                <w:i/>
                <w:color w:val="000000"/>
                <w:sz w:val="20"/>
                <w:szCs w:val="20"/>
              </w:rPr>
              <w:t>формулировать</w:t>
            </w:r>
            <w:r w:rsidRPr="00A64356">
              <w:rPr>
                <w:i/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проблему, </w:t>
            </w:r>
            <w:r w:rsidRPr="00A64356">
              <w:rPr>
                <w:i/>
                <w:color w:val="000000"/>
                <w:sz w:val="20"/>
                <w:szCs w:val="20"/>
              </w:rPr>
              <w:t>выражать</w:t>
            </w:r>
            <w:r w:rsidRPr="00A64356">
              <w:rPr>
                <w:color w:val="000000"/>
                <w:sz w:val="20"/>
                <w:szCs w:val="20"/>
              </w:rPr>
              <w:t xml:space="preserve"> своё мнение. </w:t>
            </w:r>
            <w:r w:rsidRPr="00A64356">
              <w:rPr>
                <w:i/>
                <w:color w:val="000000"/>
                <w:sz w:val="20"/>
                <w:szCs w:val="20"/>
              </w:rPr>
              <w:t>Писать</w:t>
            </w:r>
            <w:r w:rsidRPr="00A6435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4356">
              <w:rPr>
                <w:color w:val="000000"/>
                <w:sz w:val="20"/>
                <w:szCs w:val="20"/>
              </w:rPr>
              <w:t>аргументативное</w:t>
            </w:r>
            <w:proofErr w:type="spellEnd"/>
            <w:r w:rsidRPr="00A64356">
              <w:rPr>
                <w:color w:val="000000"/>
                <w:sz w:val="20"/>
                <w:szCs w:val="20"/>
              </w:rPr>
              <w:t xml:space="preserve"> эссе.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2E" w:rsidRDefault="00EE6624" w:rsidP="0061554F">
            <w:pPr>
              <w:rPr>
                <w:sz w:val="20"/>
                <w:szCs w:val="20"/>
              </w:rPr>
            </w:pPr>
            <w:proofErr w:type="spellStart"/>
            <w:r w:rsidRPr="001778E4">
              <w:rPr>
                <w:color w:val="000000"/>
                <w:sz w:val="20"/>
                <w:szCs w:val="20"/>
              </w:rPr>
              <w:t>Сформированность</w:t>
            </w:r>
            <w:proofErr w:type="spellEnd"/>
            <w:r w:rsidRPr="001778E4">
              <w:rPr>
                <w:color w:val="000000"/>
                <w:sz w:val="20"/>
                <w:szCs w:val="20"/>
              </w:rPr>
              <w:t xml:space="preserve"> мировоззрения, соответствующего современному уровню развития науки и техники; </w:t>
            </w:r>
            <w:r>
              <w:rPr>
                <w:color w:val="000000"/>
                <w:sz w:val="20"/>
                <w:szCs w:val="20"/>
              </w:rPr>
              <w:t xml:space="preserve"> о</w:t>
            </w:r>
            <w:r w:rsidRPr="001778E4">
              <w:rPr>
                <w:color w:val="000000"/>
                <w:sz w:val="20"/>
                <w:szCs w:val="20"/>
              </w:rPr>
              <w:t xml:space="preserve">сознание ответственности за причинение вреда окружающей среде и обществу; </w:t>
            </w:r>
            <w:r>
              <w:rPr>
                <w:color w:val="000000"/>
                <w:sz w:val="20"/>
                <w:szCs w:val="20"/>
              </w:rPr>
              <w:t xml:space="preserve"> п</w:t>
            </w:r>
            <w:r w:rsidRPr="001778E4">
              <w:rPr>
                <w:color w:val="000000"/>
                <w:sz w:val="20"/>
                <w:szCs w:val="20"/>
              </w:rPr>
              <w:t xml:space="preserve">онимание влияния социально-экономических процессов на состояние </w:t>
            </w:r>
            <w:r>
              <w:rPr>
                <w:color w:val="000000"/>
                <w:sz w:val="20"/>
                <w:szCs w:val="20"/>
              </w:rPr>
              <w:t xml:space="preserve">природной и социальной среды; </w:t>
            </w:r>
            <w:r w:rsidRPr="001778E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э</w:t>
            </w:r>
            <w:r w:rsidRPr="001778E4">
              <w:rPr>
                <w:color w:val="000000"/>
                <w:sz w:val="20"/>
                <w:szCs w:val="20"/>
              </w:rPr>
              <w:t xml:space="preserve">стетическое отношение к миру, включая эстетику </w:t>
            </w:r>
            <w:proofErr w:type="spellStart"/>
            <w:r w:rsidRPr="001778E4">
              <w:rPr>
                <w:color w:val="000000"/>
                <w:sz w:val="20"/>
                <w:szCs w:val="20"/>
              </w:rPr>
              <w:t>научнотехнического</w:t>
            </w:r>
            <w:proofErr w:type="spellEnd"/>
            <w:r w:rsidRPr="001778E4">
              <w:rPr>
                <w:color w:val="000000"/>
                <w:sz w:val="20"/>
                <w:szCs w:val="20"/>
              </w:rPr>
              <w:t xml:space="preserve"> творчества; </w:t>
            </w:r>
            <w:r>
              <w:rPr>
                <w:color w:val="000000"/>
                <w:sz w:val="20"/>
                <w:szCs w:val="20"/>
              </w:rPr>
              <w:t xml:space="preserve"> с</w:t>
            </w:r>
            <w:r w:rsidRPr="001778E4">
              <w:rPr>
                <w:color w:val="000000"/>
                <w:sz w:val="20"/>
                <w:szCs w:val="20"/>
              </w:rPr>
              <w:t>ознательное отношение к научно-техническому прогрессу, понимание его отрицательных сторон.</w:t>
            </w:r>
          </w:p>
        </w:tc>
      </w:tr>
      <w:tr w:rsidR="00EE6624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624" w:rsidRDefault="00EE6624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24" w:rsidRPr="009F3BFD" w:rsidRDefault="00EE6624" w:rsidP="00BF382E">
            <w:pPr>
              <w:rPr>
                <w:b/>
              </w:rPr>
            </w:pPr>
            <w:r>
              <w:rPr>
                <w:b/>
              </w:rPr>
              <w:t>11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24" w:rsidRDefault="00EE6624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24" w:rsidRPr="00A64356" w:rsidRDefault="00EE6624" w:rsidP="00053B84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624" w:rsidRPr="001778E4" w:rsidRDefault="00EE6624" w:rsidP="0061554F">
            <w:pPr>
              <w:rPr>
                <w:color w:val="000000"/>
                <w:sz w:val="20"/>
                <w:szCs w:val="20"/>
              </w:rPr>
            </w:pPr>
          </w:p>
        </w:tc>
      </w:tr>
      <w:tr w:rsidR="00997A3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3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Default="00997A3A" w:rsidP="00BF382E">
            <w:pPr>
              <w:rPr>
                <w:b/>
              </w:rPr>
            </w:pPr>
            <w:r>
              <w:rPr>
                <w:b/>
              </w:rPr>
              <w:t>Повседневная жизнь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Default="00DA6375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37CB7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Pr="007B33AE" w:rsidRDefault="00DE376C" w:rsidP="00DE37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7B33AE">
              <w:rPr>
                <w:rFonts w:eastAsia="Calibri"/>
                <w:sz w:val="20"/>
                <w:szCs w:val="20"/>
                <w:lang w:eastAsia="en-US"/>
              </w:rPr>
              <w:t>Учащиеся читают и понимают основное содержание аутентичных текстов, выполняют задания по тексту, употребляют в речевые клише, составляют диалог,</w:t>
            </w:r>
            <w:r w:rsidRPr="007B33AE">
              <w:rPr>
                <w:sz w:val="20"/>
                <w:szCs w:val="20"/>
              </w:rPr>
              <w:t xml:space="preserve"> изучают, повторяют и употребляют в речи разные видовременные формы глагола;</w:t>
            </w:r>
            <w:r w:rsidRPr="007B33AE">
              <w:rPr>
                <w:sz w:val="20"/>
                <w:szCs w:val="20"/>
                <w:lang w:eastAsia="en-US"/>
              </w:rPr>
              <w:t xml:space="preserve"> повторяют и употребляют в речи сослагательное наклонение</w:t>
            </w:r>
            <w:r w:rsidRPr="007B33AE">
              <w:rPr>
                <w:sz w:val="20"/>
                <w:szCs w:val="20"/>
                <w:lang w:eastAsia="en-US"/>
              </w:rPr>
              <w:br/>
              <w:t>Восстанавливают целостность текста пропущенными фрагментами</w:t>
            </w:r>
            <w:r w:rsidRPr="007B33AE">
              <w:rPr>
                <w:sz w:val="20"/>
                <w:szCs w:val="20"/>
                <w:lang w:eastAsia="en-US"/>
              </w:rPr>
              <w:br/>
              <w:t>Пишут краткий текст с описанием внешности</w:t>
            </w:r>
            <w:proofErr w:type="gramStart"/>
            <w:r w:rsidRPr="007B33AE">
              <w:rPr>
                <w:sz w:val="20"/>
                <w:szCs w:val="20"/>
                <w:lang w:eastAsia="en-US"/>
              </w:rPr>
              <w:t>.</w:t>
            </w:r>
            <w:proofErr w:type="gramEnd"/>
            <w:r w:rsidRPr="007B33AE">
              <w:rPr>
                <w:sz w:val="20"/>
                <w:szCs w:val="20"/>
                <w:lang w:eastAsia="en-US"/>
              </w:rPr>
              <w:br/>
            </w:r>
            <w:proofErr w:type="gramStart"/>
            <w:r w:rsidRPr="007B33AE">
              <w:rPr>
                <w:sz w:val="20"/>
                <w:szCs w:val="20"/>
                <w:lang w:eastAsia="en-US"/>
              </w:rPr>
              <w:t>ч</w:t>
            </w:r>
            <w:proofErr w:type="gramEnd"/>
            <w:r w:rsidRPr="007B33AE">
              <w:rPr>
                <w:sz w:val="20"/>
                <w:szCs w:val="20"/>
                <w:lang w:eastAsia="en-US"/>
              </w:rPr>
              <w:t xml:space="preserve">итают и воспринимают на слух </w:t>
            </w:r>
            <w:r w:rsidRPr="007B33AE">
              <w:rPr>
                <w:sz w:val="20"/>
                <w:szCs w:val="20"/>
                <w:lang w:eastAsia="en-US"/>
              </w:rPr>
              <w:lastRenderedPageBreak/>
              <w:t>информацию и обсуждают её в группе</w:t>
            </w:r>
          </w:p>
          <w:p w:rsidR="00DE376C" w:rsidRPr="007B33AE" w:rsidRDefault="00DE376C" w:rsidP="00DE37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7B33AE">
              <w:rPr>
                <w:sz w:val="20"/>
                <w:szCs w:val="20"/>
                <w:lang w:eastAsia="en-US"/>
              </w:rPr>
              <w:t>кратко излагают результаты выполненной проектной работы</w:t>
            </w:r>
          </w:p>
          <w:p w:rsidR="00DE376C" w:rsidRPr="007B33AE" w:rsidRDefault="00DE376C" w:rsidP="00DE37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7B33AE">
              <w:rPr>
                <w:sz w:val="20"/>
                <w:szCs w:val="20"/>
                <w:lang w:eastAsia="en-US"/>
              </w:rPr>
              <w:t>осуществляют просмотровое чтение, работаю в группе</w:t>
            </w:r>
          </w:p>
          <w:p w:rsidR="00DE376C" w:rsidRPr="007B33AE" w:rsidRDefault="00DE376C" w:rsidP="00DE37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7B33AE">
              <w:rPr>
                <w:sz w:val="20"/>
                <w:szCs w:val="20"/>
                <w:lang w:eastAsia="en-US"/>
              </w:rPr>
              <w:t>составляют, план</w:t>
            </w:r>
            <w:proofErr w:type="gramStart"/>
            <w:r w:rsidRPr="007B33AE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7B33AE">
              <w:rPr>
                <w:sz w:val="20"/>
                <w:szCs w:val="20"/>
                <w:lang w:eastAsia="en-US"/>
              </w:rPr>
              <w:t>тезисы устного сообщения</w:t>
            </w:r>
          </w:p>
          <w:p w:rsidR="00DE376C" w:rsidRPr="007B33AE" w:rsidRDefault="00DE376C" w:rsidP="00DE376C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7B33AE">
              <w:rPr>
                <w:sz w:val="20"/>
                <w:szCs w:val="20"/>
                <w:lang w:eastAsia="en-US"/>
              </w:rPr>
              <w:t>совершенствуют лексико-грамматические умения и навыки в тестовых заданиях</w:t>
            </w:r>
          </w:p>
          <w:p w:rsidR="00DE376C" w:rsidRPr="007B33AE" w:rsidRDefault="00DE376C" w:rsidP="00DE376C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7B33AE">
              <w:rPr>
                <w:sz w:val="20"/>
                <w:szCs w:val="20"/>
                <w:lang w:eastAsia="en-US"/>
              </w:rPr>
              <w:t>практикуются в выполнении заданий в формате ЕГЭ.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Pr="00F04024" w:rsidRDefault="001E0E3F" w:rsidP="0061554F">
            <w:pPr>
              <w:rPr>
                <w:color w:val="000000"/>
                <w:sz w:val="20"/>
                <w:szCs w:val="20"/>
              </w:rPr>
            </w:pPr>
            <w:r w:rsidRPr="00F04024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lastRenderedPageBreak/>
              <w:t xml:space="preserve">Побуждение </w:t>
            </w:r>
            <w:proofErr w:type="gramStart"/>
            <w:r w:rsidRPr="00F04024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>обучающихся</w:t>
            </w:r>
            <w:proofErr w:type="gramEnd"/>
            <w:r w:rsidRPr="00F04024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</w:t>
            </w:r>
          </w:p>
        </w:tc>
      </w:tr>
      <w:tr w:rsidR="00997A3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3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Default="00997A3A" w:rsidP="00BF382E">
            <w:pPr>
              <w:rPr>
                <w:b/>
              </w:rPr>
            </w:pPr>
            <w:r>
              <w:rPr>
                <w:b/>
              </w:rPr>
              <w:t>Здоровье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Default="001937BA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37CB7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Pr="007B33AE" w:rsidRDefault="00DE376C" w:rsidP="00053B84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7B33AE">
              <w:rPr>
                <w:sz w:val="20"/>
                <w:szCs w:val="20"/>
                <w:lang w:eastAsia="en-US"/>
              </w:rPr>
              <w:t>Понимают основное содержание аутентичных текстов. Изучают новую лексику</w:t>
            </w:r>
          </w:p>
          <w:p w:rsidR="00DE376C" w:rsidRPr="007B33AE" w:rsidRDefault="007B33AE" w:rsidP="007B33AE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7B33AE">
              <w:rPr>
                <w:sz w:val="20"/>
                <w:szCs w:val="20"/>
                <w:lang w:eastAsia="en-US"/>
              </w:rPr>
              <w:t>В</w:t>
            </w:r>
            <w:r w:rsidR="00DE376C" w:rsidRPr="007B33AE">
              <w:rPr>
                <w:sz w:val="20"/>
                <w:szCs w:val="20"/>
                <w:lang w:eastAsia="en-US"/>
              </w:rPr>
              <w:t>едут диалог, используя новую лексику</w:t>
            </w:r>
            <w:proofErr w:type="gramStart"/>
            <w:r w:rsidR="00DE376C" w:rsidRPr="007B33AE">
              <w:rPr>
                <w:sz w:val="20"/>
                <w:szCs w:val="20"/>
                <w:lang w:eastAsia="en-US"/>
              </w:rPr>
              <w:br/>
            </w:r>
            <w:r w:rsidRPr="007B33AE">
              <w:rPr>
                <w:sz w:val="20"/>
                <w:szCs w:val="20"/>
              </w:rPr>
              <w:t>И</w:t>
            </w:r>
            <w:proofErr w:type="gramEnd"/>
            <w:r w:rsidR="00DE376C" w:rsidRPr="007B33AE">
              <w:rPr>
                <w:sz w:val="20"/>
                <w:szCs w:val="20"/>
              </w:rPr>
              <w:t>зучают, повторяют и употребляют в речи придаточные предложения различного типа.</w:t>
            </w:r>
            <w:r w:rsidR="00DE376C" w:rsidRPr="007B33AE">
              <w:rPr>
                <w:sz w:val="20"/>
                <w:szCs w:val="20"/>
              </w:rPr>
              <w:br/>
            </w:r>
            <w:r w:rsidRPr="007B33AE">
              <w:rPr>
                <w:sz w:val="20"/>
                <w:szCs w:val="20"/>
                <w:lang w:eastAsia="en-US"/>
              </w:rPr>
              <w:t>П</w:t>
            </w:r>
            <w:r w:rsidR="00DE376C" w:rsidRPr="007B33AE">
              <w:rPr>
                <w:sz w:val="20"/>
                <w:szCs w:val="20"/>
                <w:lang w:eastAsia="en-US"/>
              </w:rPr>
              <w:t>ишут разного вида письма. Совершенствуют орфографические навыки</w:t>
            </w:r>
            <w:proofErr w:type="gramStart"/>
            <w:r w:rsidR="00DE376C" w:rsidRPr="007B33AE">
              <w:rPr>
                <w:sz w:val="20"/>
                <w:szCs w:val="20"/>
                <w:lang w:eastAsia="en-US"/>
              </w:rPr>
              <w:br/>
            </w:r>
            <w:r w:rsidRPr="007B33AE">
              <w:rPr>
                <w:sz w:val="20"/>
                <w:szCs w:val="20"/>
                <w:lang w:eastAsia="en-US"/>
              </w:rPr>
              <w:t>Р</w:t>
            </w:r>
            <w:proofErr w:type="gramEnd"/>
            <w:r w:rsidR="00DE376C" w:rsidRPr="007B33AE">
              <w:rPr>
                <w:sz w:val="20"/>
                <w:szCs w:val="20"/>
                <w:lang w:eastAsia="en-US"/>
              </w:rPr>
              <w:t xml:space="preserve">аботают в мини группе, </w:t>
            </w:r>
            <w:r w:rsidRPr="007B33AE">
              <w:rPr>
                <w:sz w:val="20"/>
                <w:szCs w:val="20"/>
                <w:lang w:eastAsia="en-US"/>
              </w:rPr>
              <w:t>В</w:t>
            </w:r>
            <w:r w:rsidR="00DE376C" w:rsidRPr="007B33AE">
              <w:rPr>
                <w:sz w:val="20"/>
                <w:szCs w:val="20"/>
                <w:lang w:eastAsia="en-US"/>
              </w:rPr>
              <w:t>ыполняют проектное задание и представляют всей группе</w:t>
            </w:r>
            <w:r w:rsidR="00DE376C" w:rsidRPr="007B33AE">
              <w:rPr>
                <w:sz w:val="20"/>
                <w:szCs w:val="20"/>
                <w:lang w:eastAsia="en-US"/>
              </w:rPr>
              <w:br/>
            </w:r>
            <w:r w:rsidRPr="007B33AE">
              <w:rPr>
                <w:sz w:val="20"/>
                <w:szCs w:val="20"/>
                <w:lang w:eastAsia="en-US"/>
              </w:rPr>
              <w:t>Читают аутентичный текст и устанавливают соответствие.</w:t>
            </w:r>
            <w:r w:rsidRPr="007B33AE">
              <w:rPr>
                <w:sz w:val="20"/>
                <w:szCs w:val="20"/>
                <w:lang w:eastAsia="en-US"/>
              </w:rPr>
              <w:br/>
              <w:t>Выполняют лексико-грамматические задания в формате ЕГЭ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Pr="001778E4" w:rsidRDefault="00637CB7" w:rsidP="0061554F">
            <w:pPr>
              <w:rPr>
                <w:color w:val="000000"/>
                <w:sz w:val="20"/>
                <w:szCs w:val="20"/>
              </w:rPr>
            </w:pPr>
            <w:r w:rsidRPr="008D7D92">
              <w:rPr>
                <w:sz w:val="20"/>
                <w:szCs w:val="20"/>
              </w:rPr>
              <w:t>Принятие и</w:t>
            </w:r>
            <w:r>
              <w:t xml:space="preserve"> </w:t>
            </w:r>
            <w:r w:rsidRPr="008D7D92">
              <w:rPr>
                <w:sz w:val="20"/>
                <w:szCs w:val="20"/>
              </w:rPr>
              <w:t xml:space="preserve">реализация ценностей здорового и безопасного образа жизни; </w:t>
            </w:r>
            <w:r>
              <w:rPr>
                <w:sz w:val="20"/>
                <w:szCs w:val="20"/>
              </w:rPr>
              <w:t xml:space="preserve"> ф</w:t>
            </w:r>
            <w:r w:rsidRPr="008D7D92">
              <w:rPr>
                <w:sz w:val="20"/>
                <w:szCs w:val="20"/>
              </w:rPr>
              <w:t xml:space="preserve">ормирование потребности в физическом самосовершенствовании, занятиях спортивно-оздоровительной деятельностью; </w:t>
            </w:r>
            <w:r>
              <w:rPr>
                <w:sz w:val="20"/>
                <w:szCs w:val="20"/>
              </w:rPr>
              <w:t xml:space="preserve"> б</w:t>
            </w:r>
            <w:r w:rsidRPr="008D7D92">
              <w:rPr>
                <w:sz w:val="20"/>
                <w:szCs w:val="20"/>
              </w:rPr>
              <w:t>ережное отношение к физическому и психологическому здоровью,</w:t>
            </w:r>
            <w:r>
              <w:rPr>
                <w:sz w:val="20"/>
                <w:szCs w:val="20"/>
              </w:rPr>
              <w:t xml:space="preserve"> </w:t>
            </w:r>
            <w:r w:rsidRPr="008D7D92">
              <w:rPr>
                <w:sz w:val="20"/>
                <w:szCs w:val="20"/>
              </w:rPr>
              <w:t xml:space="preserve"> как собственному, так и других людей.</w:t>
            </w:r>
          </w:p>
        </w:tc>
      </w:tr>
      <w:tr w:rsidR="00997A3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3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Default="00997A3A" w:rsidP="00BF382E">
            <w:pPr>
              <w:rPr>
                <w:b/>
              </w:rPr>
            </w:pPr>
            <w:r>
              <w:rPr>
                <w:b/>
              </w:rPr>
              <w:t>Городская и сельская жизнь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Default="001937BA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37CB7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Pr="00FD40D9" w:rsidRDefault="00FD40D9" w:rsidP="00FD40D9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D40D9">
              <w:rPr>
                <w:sz w:val="20"/>
                <w:szCs w:val="20"/>
                <w:lang w:eastAsia="en-US"/>
              </w:rPr>
              <w:t>Учащиеся понимают аутентичные тексты и соотносят части текста с заголовками</w:t>
            </w:r>
            <w:proofErr w:type="gramStart"/>
            <w:r w:rsidRPr="00FD40D9">
              <w:rPr>
                <w:sz w:val="20"/>
                <w:szCs w:val="20"/>
                <w:lang w:eastAsia="en-US"/>
              </w:rPr>
              <w:br/>
              <w:t>Р</w:t>
            </w:r>
            <w:proofErr w:type="gramEnd"/>
            <w:r w:rsidRPr="00FD40D9">
              <w:rPr>
                <w:sz w:val="20"/>
                <w:szCs w:val="20"/>
                <w:lang w:eastAsia="en-US"/>
              </w:rPr>
              <w:t>аспознают и употребляют в речи основные значения изученных слов, Догадываются о значении новых слов. Ведут комбинированный диалог.</w:t>
            </w:r>
          </w:p>
          <w:p w:rsidR="00FD40D9" w:rsidRPr="00FD40D9" w:rsidRDefault="00FD40D9" w:rsidP="00FD40D9">
            <w:pPr>
              <w:shd w:val="clear" w:color="auto" w:fill="FFFFFF"/>
              <w:rPr>
                <w:sz w:val="20"/>
                <w:szCs w:val="20"/>
              </w:rPr>
            </w:pPr>
            <w:r w:rsidRPr="00FD40D9">
              <w:rPr>
                <w:sz w:val="20"/>
                <w:szCs w:val="20"/>
              </w:rPr>
              <w:t xml:space="preserve">Изучают, повторяют и употребляют в речи </w:t>
            </w:r>
            <w:proofErr w:type="spellStart"/>
            <w:r w:rsidRPr="00FD40D9">
              <w:rPr>
                <w:sz w:val="20"/>
                <w:szCs w:val="20"/>
                <w:lang w:val="en-US"/>
              </w:rPr>
              <w:t>ing</w:t>
            </w:r>
            <w:proofErr w:type="spellEnd"/>
            <w:r w:rsidRPr="00FD40D9">
              <w:rPr>
                <w:sz w:val="20"/>
                <w:szCs w:val="20"/>
              </w:rPr>
              <w:t>/</w:t>
            </w:r>
            <w:r w:rsidRPr="00FD40D9">
              <w:rPr>
                <w:sz w:val="20"/>
                <w:szCs w:val="20"/>
                <w:lang w:val="en-US"/>
              </w:rPr>
              <w:t>to</w:t>
            </w:r>
            <w:r w:rsidRPr="00FD40D9">
              <w:rPr>
                <w:sz w:val="20"/>
                <w:szCs w:val="20"/>
              </w:rPr>
              <w:t>/</w:t>
            </w:r>
            <w:r w:rsidRPr="00FD40D9">
              <w:rPr>
                <w:sz w:val="20"/>
                <w:szCs w:val="20"/>
                <w:lang w:val="en-US"/>
              </w:rPr>
              <w:t>with</w:t>
            </w:r>
            <w:r w:rsidRPr="00FD40D9">
              <w:rPr>
                <w:sz w:val="20"/>
                <w:szCs w:val="20"/>
              </w:rPr>
              <w:t>/</w:t>
            </w:r>
            <w:r w:rsidRPr="00FD40D9">
              <w:rPr>
                <w:sz w:val="20"/>
                <w:szCs w:val="20"/>
                <w:lang w:val="en-US"/>
              </w:rPr>
              <w:t>out</w:t>
            </w:r>
            <w:r w:rsidRPr="00FD40D9">
              <w:rPr>
                <w:sz w:val="20"/>
                <w:szCs w:val="20"/>
              </w:rPr>
              <w:t>/</w:t>
            </w:r>
            <w:r w:rsidRPr="00FD40D9">
              <w:rPr>
                <w:sz w:val="20"/>
                <w:szCs w:val="20"/>
                <w:lang w:val="en-US"/>
              </w:rPr>
              <w:t>to</w:t>
            </w:r>
            <w:r w:rsidRPr="00FD40D9">
              <w:rPr>
                <w:sz w:val="20"/>
                <w:szCs w:val="20"/>
              </w:rPr>
              <w:t xml:space="preserve">  формы глагола</w:t>
            </w:r>
          </w:p>
          <w:p w:rsidR="00FD40D9" w:rsidRPr="00FD40D9" w:rsidRDefault="00FD40D9" w:rsidP="00FD40D9">
            <w:pPr>
              <w:shd w:val="clear" w:color="auto" w:fill="FFFFFF"/>
              <w:rPr>
                <w:sz w:val="20"/>
                <w:szCs w:val="20"/>
              </w:rPr>
            </w:pPr>
            <w:r w:rsidRPr="00FD40D9">
              <w:rPr>
                <w:sz w:val="20"/>
                <w:szCs w:val="20"/>
              </w:rPr>
              <w:t>Пишут эссе-мнение с элементами рассуждения</w:t>
            </w:r>
          </w:p>
          <w:p w:rsidR="00FD40D9" w:rsidRPr="00FD40D9" w:rsidRDefault="00FD40D9" w:rsidP="00FD40D9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D40D9">
              <w:rPr>
                <w:sz w:val="20"/>
                <w:szCs w:val="20"/>
                <w:lang w:eastAsia="en-US"/>
              </w:rPr>
              <w:t>Выполняют задание по теме, оценивают свои результаты.</w:t>
            </w:r>
          </w:p>
          <w:p w:rsidR="00FD40D9" w:rsidRPr="00FD40D9" w:rsidRDefault="00FD40D9" w:rsidP="00FD40D9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FD40D9">
              <w:rPr>
                <w:sz w:val="20"/>
                <w:szCs w:val="20"/>
                <w:lang w:eastAsia="en-US"/>
              </w:rPr>
              <w:t>Выполняют задания в формате ЕГЭ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24" w:rsidRPr="00F266E3" w:rsidRDefault="00F04024" w:rsidP="00F04024">
            <w:pPr>
              <w:rPr>
                <w:rStyle w:val="CharAttribute0"/>
                <w:rFonts w:eastAsia="Batang"/>
                <w:sz w:val="20"/>
                <w:szCs w:val="20"/>
              </w:rPr>
            </w:pPr>
            <w:r w:rsidRPr="00F266E3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F266E3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>обучающимися</w:t>
            </w:r>
            <w:proofErr w:type="gramEnd"/>
            <w:r w:rsidRPr="00F266E3">
              <w:rPr>
                <w:rStyle w:val="CharAttribute501"/>
                <w:rFonts w:eastAsia="№Е"/>
                <w:i w:val="0"/>
                <w:sz w:val="20"/>
                <w:szCs w:val="20"/>
                <w:u w:val="none"/>
              </w:rPr>
              <w:t xml:space="preserve"> своего мнения по ее поводу, выработки своего к ней отношения</w:t>
            </w:r>
          </w:p>
          <w:p w:rsidR="00997A3A" w:rsidRPr="001778E4" w:rsidRDefault="00997A3A" w:rsidP="0061554F">
            <w:pPr>
              <w:rPr>
                <w:color w:val="000000"/>
                <w:sz w:val="20"/>
                <w:szCs w:val="20"/>
              </w:rPr>
            </w:pPr>
          </w:p>
        </w:tc>
      </w:tr>
      <w:tr w:rsidR="00997A3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A3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Default="00997A3A" w:rsidP="00BF382E">
            <w:pPr>
              <w:rPr>
                <w:b/>
              </w:rPr>
            </w:pPr>
            <w:r>
              <w:rPr>
                <w:b/>
              </w:rPr>
              <w:t>Научно-технический прогресс.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Default="00DA6375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37CB7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Pr="00A64356" w:rsidRDefault="00637CB7" w:rsidP="00053B84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A64356">
              <w:rPr>
                <w:i/>
                <w:color w:val="000000"/>
                <w:sz w:val="20"/>
                <w:szCs w:val="20"/>
              </w:rPr>
              <w:t xml:space="preserve">Читать </w:t>
            </w:r>
            <w:r w:rsidRPr="00A64356">
              <w:rPr>
                <w:color w:val="000000"/>
                <w:sz w:val="20"/>
                <w:szCs w:val="20"/>
              </w:rPr>
              <w:t>в группах тексты с полным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пониманием и </w:t>
            </w:r>
            <w:r w:rsidRPr="00A64356">
              <w:rPr>
                <w:i/>
                <w:color w:val="000000"/>
                <w:sz w:val="20"/>
                <w:szCs w:val="20"/>
              </w:rPr>
              <w:t>обмениваться</w:t>
            </w:r>
            <w:r w:rsidRPr="00A64356">
              <w:rPr>
                <w:color w:val="000000"/>
                <w:sz w:val="20"/>
                <w:szCs w:val="20"/>
              </w:rPr>
              <w:t xml:space="preserve"> друг с другом извлечённой информацией. </w:t>
            </w:r>
            <w:r w:rsidRPr="00A64356">
              <w:rPr>
                <w:i/>
                <w:color w:val="000000"/>
                <w:sz w:val="20"/>
                <w:szCs w:val="20"/>
              </w:rPr>
              <w:t>Воспринимать на слух</w:t>
            </w:r>
            <w:r w:rsidRPr="00A64356">
              <w:rPr>
                <w:color w:val="000000"/>
                <w:sz w:val="20"/>
                <w:szCs w:val="20"/>
              </w:rPr>
              <w:t xml:space="preserve"> сообщения одноклассников и </w:t>
            </w:r>
            <w:r w:rsidRPr="00A64356">
              <w:rPr>
                <w:i/>
                <w:color w:val="000000"/>
                <w:sz w:val="20"/>
                <w:szCs w:val="20"/>
              </w:rPr>
              <w:t>делат</w:t>
            </w:r>
            <w:r w:rsidRPr="00A64356">
              <w:rPr>
                <w:color w:val="000000"/>
                <w:sz w:val="20"/>
                <w:szCs w:val="20"/>
              </w:rPr>
              <w:t xml:space="preserve">ь заметки в таблице. </w:t>
            </w:r>
            <w:r w:rsidRPr="00A64356">
              <w:rPr>
                <w:i/>
                <w:color w:val="000000"/>
                <w:sz w:val="20"/>
                <w:szCs w:val="20"/>
              </w:rPr>
              <w:t>Читать</w:t>
            </w:r>
            <w:r w:rsidRPr="00A64356">
              <w:rPr>
                <w:color w:val="000000"/>
                <w:sz w:val="20"/>
                <w:szCs w:val="20"/>
              </w:rPr>
              <w:t xml:space="preserve"> мнения молодых людей о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преимуществах научно-технического прогресса и </w:t>
            </w:r>
            <w:r w:rsidRPr="00A64356">
              <w:rPr>
                <w:i/>
                <w:color w:val="000000"/>
                <w:sz w:val="20"/>
                <w:szCs w:val="20"/>
              </w:rPr>
              <w:t>фиксировать</w:t>
            </w:r>
            <w:r w:rsidRPr="00A64356">
              <w:rPr>
                <w:color w:val="000000"/>
                <w:sz w:val="20"/>
                <w:szCs w:val="20"/>
              </w:rPr>
              <w:t xml:space="preserve"> главные идеи в виде ментальной карты.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 Вести</w:t>
            </w:r>
            <w:r w:rsidRPr="00A64356">
              <w:rPr>
                <w:color w:val="000000"/>
                <w:sz w:val="20"/>
                <w:szCs w:val="20"/>
              </w:rPr>
              <w:t xml:space="preserve"> обсуждение проблем, опираясь на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ключевые вопросы. 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Делать </w:t>
            </w:r>
            <w:r w:rsidRPr="00A64356">
              <w:rPr>
                <w:color w:val="000000"/>
                <w:sz w:val="20"/>
                <w:szCs w:val="20"/>
              </w:rPr>
              <w:t xml:space="preserve">краткие сообщения о наиболее выдающихся изобретениях человечества. </w:t>
            </w:r>
            <w:r w:rsidRPr="00A64356">
              <w:rPr>
                <w:i/>
                <w:color w:val="000000"/>
                <w:sz w:val="20"/>
                <w:szCs w:val="20"/>
              </w:rPr>
              <w:t>Описывать</w:t>
            </w:r>
            <w:r w:rsidRPr="00A64356">
              <w:rPr>
                <w:color w:val="000000"/>
                <w:sz w:val="20"/>
                <w:szCs w:val="20"/>
              </w:rPr>
              <w:t xml:space="preserve"> действия, которые может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осуществлять человек при помощи компьютера, используя страдательный залог с модальными глаголами. </w:t>
            </w:r>
            <w:r w:rsidRPr="00A64356">
              <w:rPr>
                <w:i/>
                <w:color w:val="000000"/>
                <w:sz w:val="20"/>
                <w:szCs w:val="20"/>
              </w:rPr>
              <w:t>Читать</w:t>
            </w:r>
            <w:r w:rsidRPr="00A64356">
              <w:rPr>
                <w:color w:val="000000"/>
                <w:sz w:val="20"/>
                <w:szCs w:val="20"/>
              </w:rPr>
              <w:t xml:space="preserve"> текст и </w:t>
            </w:r>
            <w:r w:rsidRPr="00A64356">
              <w:rPr>
                <w:i/>
                <w:color w:val="000000"/>
                <w:sz w:val="20"/>
                <w:szCs w:val="20"/>
              </w:rPr>
              <w:t>извлекать</w:t>
            </w:r>
            <w:r w:rsidRPr="00A64356">
              <w:rPr>
                <w:color w:val="000000"/>
                <w:sz w:val="20"/>
                <w:szCs w:val="20"/>
              </w:rPr>
              <w:t xml:space="preserve"> из него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запрашиваемую информацию. 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Воспринимать на слух </w:t>
            </w:r>
            <w:r w:rsidRPr="00A64356">
              <w:rPr>
                <w:color w:val="000000"/>
                <w:sz w:val="20"/>
                <w:szCs w:val="20"/>
              </w:rPr>
              <w:t>текст с полным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пониманием. </w:t>
            </w:r>
            <w:r w:rsidRPr="00A64356">
              <w:rPr>
                <w:i/>
                <w:color w:val="000000"/>
                <w:sz w:val="20"/>
                <w:szCs w:val="20"/>
              </w:rPr>
              <w:t>Обобщать</w:t>
            </w:r>
            <w:r w:rsidRPr="00A6435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64356">
              <w:rPr>
                <w:color w:val="000000"/>
                <w:sz w:val="20"/>
                <w:szCs w:val="20"/>
              </w:rPr>
              <w:t>прочитанное</w:t>
            </w:r>
            <w:proofErr w:type="gramEnd"/>
            <w:r w:rsidRPr="00A64356">
              <w:rPr>
                <w:color w:val="000000"/>
                <w:sz w:val="20"/>
                <w:szCs w:val="20"/>
              </w:rPr>
              <w:t xml:space="preserve"> и прослушанное,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i/>
                <w:color w:val="000000"/>
                <w:sz w:val="20"/>
                <w:szCs w:val="20"/>
              </w:rPr>
              <w:t>делать</w:t>
            </w:r>
            <w:r w:rsidRPr="00A64356">
              <w:rPr>
                <w:color w:val="000000"/>
                <w:sz w:val="20"/>
                <w:szCs w:val="20"/>
              </w:rPr>
              <w:t xml:space="preserve"> выводы. </w:t>
            </w:r>
            <w:r w:rsidRPr="00A64356">
              <w:rPr>
                <w:i/>
                <w:color w:val="000000"/>
                <w:sz w:val="20"/>
                <w:szCs w:val="20"/>
              </w:rPr>
              <w:t xml:space="preserve">Читать </w:t>
            </w:r>
            <w:r w:rsidRPr="00A64356">
              <w:rPr>
                <w:color w:val="000000"/>
                <w:sz w:val="20"/>
                <w:szCs w:val="20"/>
              </w:rPr>
              <w:t>высказывания молодых людей с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пониманием основного содержания и </w:t>
            </w:r>
            <w:r w:rsidRPr="00A64356">
              <w:rPr>
                <w:i/>
                <w:color w:val="000000"/>
                <w:sz w:val="20"/>
                <w:szCs w:val="20"/>
              </w:rPr>
              <w:t>делать</w:t>
            </w:r>
            <w:r w:rsidRPr="00A64356">
              <w:rPr>
                <w:color w:val="000000"/>
                <w:sz w:val="20"/>
                <w:szCs w:val="20"/>
              </w:rPr>
              <w:t xml:space="preserve"> записи. </w:t>
            </w:r>
            <w:r w:rsidRPr="00A64356">
              <w:rPr>
                <w:i/>
                <w:color w:val="000000"/>
                <w:sz w:val="20"/>
                <w:szCs w:val="20"/>
              </w:rPr>
              <w:t>Описывать</w:t>
            </w:r>
            <w:r w:rsidRPr="00A64356">
              <w:rPr>
                <w:color w:val="000000"/>
                <w:sz w:val="20"/>
                <w:szCs w:val="20"/>
              </w:rPr>
              <w:t xml:space="preserve"> </w:t>
            </w:r>
            <w:r w:rsidRPr="00A64356">
              <w:rPr>
                <w:color w:val="000000"/>
                <w:sz w:val="20"/>
                <w:szCs w:val="20"/>
              </w:rPr>
              <w:lastRenderedPageBreak/>
              <w:t xml:space="preserve">фото, </w:t>
            </w:r>
            <w:r w:rsidRPr="00A64356">
              <w:rPr>
                <w:i/>
                <w:color w:val="000000"/>
                <w:sz w:val="20"/>
                <w:szCs w:val="20"/>
              </w:rPr>
              <w:t>формулировать</w:t>
            </w:r>
            <w:r w:rsidRPr="00A64356">
              <w:rPr>
                <w:i/>
                <w:color w:val="000000"/>
                <w:sz w:val="20"/>
                <w:szCs w:val="20"/>
              </w:rPr>
              <w:sym w:font="Symbol" w:char="F020"/>
            </w:r>
            <w:r w:rsidRPr="00A64356">
              <w:rPr>
                <w:color w:val="000000"/>
                <w:sz w:val="20"/>
                <w:szCs w:val="20"/>
              </w:rPr>
              <w:t xml:space="preserve">проблему, </w:t>
            </w:r>
            <w:r w:rsidRPr="00A64356">
              <w:rPr>
                <w:i/>
                <w:color w:val="000000"/>
                <w:sz w:val="20"/>
                <w:szCs w:val="20"/>
              </w:rPr>
              <w:t>выражать</w:t>
            </w:r>
            <w:r w:rsidRPr="00A64356">
              <w:rPr>
                <w:color w:val="000000"/>
                <w:sz w:val="20"/>
                <w:szCs w:val="20"/>
              </w:rPr>
              <w:t xml:space="preserve"> своё мнение. </w:t>
            </w:r>
            <w:r w:rsidRPr="00A64356">
              <w:rPr>
                <w:i/>
                <w:color w:val="000000"/>
                <w:sz w:val="20"/>
                <w:szCs w:val="20"/>
              </w:rPr>
              <w:t>Писать</w:t>
            </w:r>
            <w:r w:rsidRPr="00A6435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4356">
              <w:rPr>
                <w:color w:val="000000"/>
                <w:sz w:val="20"/>
                <w:szCs w:val="20"/>
              </w:rPr>
              <w:t>аргументативное</w:t>
            </w:r>
            <w:proofErr w:type="spellEnd"/>
            <w:r w:rsidRPr="00A64356">
              <w:rPr>
                <w:color w:val="000000"/>
                <w:sz w:val="20"/>
                <w:szCs w:val="20"/>
              </w:rPr>
              <w:t xml:space="preserve"> эссе.</w:t>
            </w:r>
            <w:r w:rsidRPr="00A64356">
              <w:rPr>
                <w:color w:val="000000"/>
                <w:sz w:val="20"/>
                <w:szCs w:val="20"/>
              </w:rPr>
              <w:sym w:font="Symbol" w:char="F020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3A" w:rsidRPr="001778E4" w:rsidRDefault="00637CB7" w:rsidP="0061554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Формирование </w:t>
            </w:r>
            <w:r w:rsidRPr="001778E4">
              <w:rPr>
                <w:color w:val="000000"/>
                <w:sz w:val="20"/>
                <w:szCs w:val="20"/>
              </w:rPr>
              <w:t xml:space="preserve">мировоззрения, соответствующего современному уровню развития науки и техники; </w:t>
            </w:r>
            <w:r>
              <w:rPr>
                <w:color w:val="000000"/>
                <w:sz w:val="20"/>
                <w:szCs w:val="20"/>
              </w:rPr>
              <w:t xml:space="preserve"> о</w:t>
            </w:r>
            <w:r w:rsidRPr="001778E4">
              <w:rPr>
                <w:color w:val="000000"/>
                <w:sz w:val="20"/>
                <w:szCs w:val="20"/>
              </w:rPr>
              <w:t xml:space="preserve">сознание ответственности за причинение вреда окружающей среде и обществу; </w:t>
            </w:r>
            <w:r>
              <w:rPr>
                <w:color w:val="000000"/>
                <w:sz w:val="20"/>
                <w:szCs w:val="20"/>
              </w:rPr>
              <w:t xml:space="preserve"> п</w:t>
            </w:r>
            <w:r w:rsidRPr="001778E4">
              <w:rPr>
                <w:color w:val="000000"/>
                <w:sz w:val="20"/>
                <w:szCs w:val="20"/>
              </w:rPr>
              <w:t xml:space="preserve">онимание влияния социально-экономических процессов на состояние </w:t>
            </w:r>
            <w:r>
              <w:rPr>
                <w:color w:val="000000"/>
                <w:sz w:val="20"/>
                <w:szCs w:val="20"/>
              </w:rPr>
              <w:t xml:space="preserve">природной и социальной среды; </w:t>
            </w:r>
            <w:r w:rsidRPr="001778E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э</w:t>
            </w:r>
            <w:r w:rsidRPr="001778E4">
              <w:rPr>
                <w:color w:val="000000"/>
                <w:sz w:val="20"/>
                <w:szCs w:val="20"/>
              </w:rPr>
              <w:t xml:space="preserve">стетическое отношение к миру, включая эстетику </w:t>
            </w:r>
            <w:proofErr w:type="spellStart"/>
            <w:r w:rsidRPr="001778E4">
              <w:rPr>
                <w:color w:val="000000"/>
                <w:sz w:val="20"/>
                <w:szCs w:val="20"/>
              </w:rPr>
              <w:t>научнотехнического</w:t>
            </w:r>
            <w:proofErr w:type="spellEnd"/>
            <w:r w:rsidRPr="001778E4">
              <w:rPr>
                <w:color w:val="000000"/>
                <w:sz w:val="20"/>
                <w:szCs w:val="20"/>
              </w:rPr>
              <w:t xml:space="preserve"> творчества; </w:t>
            </w:r>
            <w:r>
              <w:rPr>
                <w:color w:val="000000"/>
                <w:sz w:val="20"/>
                <w:szCs w:val="20"/>
              </w:rPr>
              <w:t xml:space="preserve"> с</w:t>
            </w:r>
            <w:r w:rsidRPr="001778E4">
              <w:rPr>
                <w:color w:val="000000"/>
                <w:sz w:val="20"/>
                <w:szCs w:val="20"/>
              </w:rPr>
              <w:t>ознательное отношение к научно-техническому прогрессу, понимание его отрицательных сторон.</w:t>
            </w:r>
          </w:p>
        </w:tc>
      </w:tr>
      <w:tr w:rsidR="001937B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B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1937BA" w:rsidP="00BF382E">
            <w:pPr>
              <w:rPr>
                <w:b/>
              </w:rPr>
            </w:pPr>
            <w:r>
              <w:rPr>
                <w:b/>
              </w:rPr>
              <w:t>Природа и экология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DA6375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37CB7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D9" w:rsidRPr="00F271B0" w:rsidRDefault="00FD40D9" w:rsidP="00053B84">
            <w:pPr>
              <w:shd w:val="clear" w:color="auto" w:fill="FFFFFF"/>
              <w:rPr>
                <w:sz w:val="20"/>
                <w:szCs w:val="20"/>
              </w:rPr>
            </w:pPr>
            <w:r w:rsidRPr="00F271B0">
              <w:rPr>
                <w:sz w:val="20"/>
                <w:szCs w:val="20"/>
                <w:lang w:eastAsia="en-US"/>
              </w:rPr>
              <w:t>Учащиеся читают текст, работают с  иллюстрациями и высказывают своё мнение по проблеме загрязнения воды.</w:t>
            </w:r>
          </w:p>
          <w:p w:rsidR="001937BA" w:rsidRPr="00F271B0" w:rsidRDefault="00FD40D9" w:rsidP="00053B84">
            <w:pPr>
              <w:shd w:val="clear" w:color="auto" w:fill="FFFFFF"/>
              <w:rPr>
                <w:sz w:val="20"/>
                <w:szCs w:val="20"/>
              </w:rPr>
            </w:pPr>
            <w:r w:rsidRPr="00F271B0">
              <w:rPr>
                <w:sz w:val="20"/>
                <w:szCs w:val="20"/>
              </w:rPr>
              <w:t>Учащиеся слушают,  читают аутентичный текст. Участвуют в дебатах.</w:t>
            </w:r>
          </w:p>
          <w:p w:rsidR="00FD40D9" w:rsidRPr="00F271B0" w:rsidRDefault="00FD40D9" w:rsidP="00053B84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F271B0">
              <w:rPr>
                <w:sz w:val="20"/>
                <w:szCs w:val="20"/>
                <w:lang w:eastAsia="en-US"/>
              </w:rPr>
              <w:t>Читают аутентичный текст, соотносят содержание и заголовки абзацев.</w:t>
            </w:r>
          </w:p>
          <w:p w:rsidR="00FD40D9" w:rsidRPr="00A64356" w:rsidRDefault="00FD40D9" w:rsidP="00053B84">
            <w:pPr>
              <w:shd w:val="clear" w:color="auto" w:fill="FFFFFF"/>
              <w:rPr>
                <w:i/>
                <w:color w:val="000000"/>
                <w:sz w:val="20"/>
                <w:szCs w:val="20"/>
              </w:rPr>
            </w:pPr>
            <w:r w:rsidRPr="00F271B0">
              <w:rPr>
                <w:sz w:val="20"/>
                <w:szCs w:val="20"/>
                <w:lang w:eastAsia="en-US"/>
              </w:rPr>
              <w:t>Пишут эссе.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Pr="001778E4" w:rsidRDefault="00637CB7" w:rsidP="00637CB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о</w:t>
            </w:r>
            <w:r w:rsidRPr="001778E4">
              <w:rPr>
                <w:color w:val="000000"/>
                <w:sz w:val="20"/>
                <w:szCs w:val="20"/>
              </w:rPr>
              <w:t>сознани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1778E4">
              <w:rPr>
                <w:color w:val="000000"/>
                <w:sz w:val="20"/>
                <w:szCs w:val="20"/>
              </w:rPr>
              <w:t xml:space="preserve"> ответственности за причинение вреда окружающей среде </w:t>
            </w:r>
            <w:r>
              <w:rPr>
                <w:color w:val="000000"/>
                <w:sz w:val="20"/>
                <w:szCs w:val="20"/>
              </w:rPr>
              <w:t>и обществу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1778E4">
              <w:rPr>
                <w:color w:val="000000"/>
                <w:sz w:val="20"/>
                <w:szCs w:val="20"/>
              </w:rPr>
              <w:t xml:space="preserve">онимание влияния социально-экономических процессов на состояние </w:t>
            </w:r>
            <w:r>
              <w:rPr>
                <w:color w:val="000000"/>
                <w:sz w:val="20"/>
                <w:szCs w:val="20"/>
              </w:rPr>
              <w:t xml:space="preserve">природной и социальной среды, </w:t>
            </w:r>
            <w:r w:rsidRPr="001778E4">
              <w:rPr>
                <w:color w:val="000000"/>
                <w:sz w:val="20"/>
                <w:szCs w:val="20"/>
              </w:rPr>
              <w:t xml:space="preserve"> гражданской позиции как активного и ответственного члена общества;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778E4">
              <w:rPr>
                <w:color w:val="000000"/>
                <w:sz w:val="20"/>
                <w:szCs w:val="20"/>
              </w:rPr>
              <w:t>формирован</w:t>
            </w:r>
            <w:r>
              <w:rPr>
                <w:color w:val="000000"/>
                <w:sz w:val="20"/>
                <w:szCs w:val="20"/>
              </w:rPr>
              <w:t xml:space="preserve">ие </w:t>
            </w:r>
            <w:r w:rsidRPr="001778E4">
              <w:rPr>
                <w:color w:val="000000"/>
                <w:sz w:val="20"/>
                <w:szCs w:val="20"/>
              </w:rPr>
              <w:t>экологического мышления</w:t>
            </w:r>
            <w:r>
              <w:rPr>
                <w:color w:val="000000"/>
                <w:sz w:val="20"/>
                <w:szCs w:val="20"/>
              </w:rPr>
              <w:t>, п</w:t>
            </w:r>
            <w:r w:rsidRPr="001778E4">
              <w:rPr>
                <w:color w:val="000000"/>
                <w:sz w:val="20"/>
                <w:szCs w:val="20"/>
              </w:rPr>
              <w:t>риобретение опыта эколого-направленной деятельности.</w:t>
            </w:r>
          </w:p>
        </w:tc>
      </w:tr>
      <w:tr w:rsidR="001937B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B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1937BA" w:rsidP="00BF382E">
            <w:pPr>
              <w:rPr>
                <w:b/>
              </w:rPr>
            </w:pPr>
            <w:r>
              <w:rPr>
                <w:b/>
              </w:rPr>
              <w:t>Иностранные языки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1937BA" w:rsidP="00DA6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6375">
              <w:rPr>
                <w:sz w:val="20"/>
                <w:szCs w:val="20"/>
              </w:rPr>
              <w:t>4</w:t>
            </w:r>
            <w:r w:rsidR="00637CB7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Ведут диалог-расспрос в рамках 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пред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ложенной</w:t>
            </w:r>
            <w:proofErr w:type="spell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тематики и 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лексико</w:t>
            </w: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грамма</w:t>
            </w:r>
            <w:proofErr w:type="gramEnd"/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тического</w:t>
            </w:r>
            <w:proofErr w:type="spell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материала: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сообщают информацию, отвечая на вопросы разных видов;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самостоятельно запрашивают информацию;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обращаются за разъяснениями/уточняют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/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переспрашивают собеседника;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выражают своё мнение/отношение;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переходят с позиции 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спрашивающего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на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позицию 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отвечающего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и наоборот;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берут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/дают интервью;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ведут диалог этикетного характера в стан-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дартной</w:t>
            </w:r>
            <w:proofErr w:type="spell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ситуации (в университете);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читают аутентичные тексты с выборочным и полным пониманием;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выражают своё мнение;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пишут небольшую статью о своей школе;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кратко описывают планы на лето;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письменно составляют диалог;</w:t>
            </w:r>
          </w:p>
          <w:p w:rsidR="006B5554" w:rsidRPr="006B5554" w:rsidRDefault="006B5554" w:rsidP="006B5554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пишут официальное письмо;</w:t>
            </w:r>
          </w:p>
          <w:p w:rsidR="001937BA" w:rsidRPr="00A64356" w:rsidRDefault="006B5554" w:rsidP="006B555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воспринимают на слух и выборочно понимают аудио-текст, воспроизводят крат</w:t>
            </w:r>
            <w:r w:rsid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кий диалог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Pr="001778E4" w:rsidRDefault="00637CB7" w:rsidP="0061554F">
            <w:pPr>
              <w:rPr>
                <w:color w:val="000000"/>
                <w:sz w:val="20"/>
                <w:szCs w:val="20"/>
              </w:rPr>
            </w:pPr>
            <w:r w:rsidRPr="001778E4">
              <w:rPr>
                <w:color w:val="000000"/>
                <w:sz w:val="20"/>
                <w:szCs w:val="20"/>
              </w:rPr>
              <w:t xml:space="preserve">Формирование мировоззрения, соответствующего современному уровню развития культуры, основанного на диалоге культур; </w:t>
            </w:r>
            <w:r>
              <w:rPr>
                <w:color w:val="000000"/>
                <w:sz w:val="20"/>
                <w:szCs w:val="20"/>
              </w:rPr>
              <w:t xml:space="preserve"> ф</w:t>
            </w:r>
            <w:r w:rsidRPr="001778E4">
              <w:rPr>
                <w:color w:val="000000"/>
                <w:sz w:val="20"/>
                <w:szCs w:val="20"/>
              </w:rPr>
              <w:t>ормирование готовности к ответственной и творческой деятельности;</w:t>
            </w:r>
            <w:r>
              <w:rPr>
                <w:color w:val="000000"/>
                <w:sz w:val="20"/>
                <w:szCs w:val="20"/>
              </w:rPr>
              <w:t xml:space="preserve"> г</w:t>
            </w:r>
            <w:r w:rsidRPr="001778E4">
              <w:rPr>
                <w:color w:val="000000"/>
                <w:sz w:val="20"/>
                <w:szCs w:val="20"/>
              </w:rPr>
              <w:t>отовность к самообразованию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1937B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B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1937BA" w:rsidP="00BF382E">
            <w:pPr>
              <w:rPr>
                <w:b/>
              </w:rPr>
            </w:pPr>
            <w:r>
              <w:rPr>
                <w:b/>
              </w:rPr>
              <w:t>Профессии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1937BA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37CB7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Ведут диалог-расспрос в рамках 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пред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ложенной</w:t>
            </w:r>
            <w:proofErr w:type="spell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тематики и 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лексико</w:t>
            </w: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грамма</w:t>
            </w:r>
            <w:proofErr w:type="gramEnd"/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тического</w:t>
            </w:r>
            <w:proofErr w:type="spell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материала: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сообщают информацию, отвечая на вопросы разных видов;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самостоятельно запрашивают информацию;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обращаются за разъяснениями/уточняют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/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переспрашивают собеседника;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выражают своё мнение/отношение;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переходят с позиции 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спрашивающего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на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позицию 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отвечающего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и наоборот;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proofErr w:type="gram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берут</w:t>
            </w:r>
            <w:proofErr w:type="gram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/дают интервью;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ведут диалог этикетного характера в стан-</w:t>
            </w:r>
          </w:p>
          <w:p w:rsidR="00F271B0" w:rsidRPr="006B5554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дартной</w:t>
            </w:r>
            <w:proofErr w:type="spellEnd"/>
            <w:r w:rsidRPr="006B5554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ситуации (в университете);</w:t>
            </w:r>
          </w:p>
          <w:p w:rsidR="00F271B0" w:rsidRPr="00F271B0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Распознают и употребляют в устной и</w:t>
            </w:r>
          </w:p>
          <w:p w:rsidR="00F271B0" w:rsidRPr="00F271B0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письменной речи условные предложения</w:t>
            </w:r>
          </w:p>
          <w:p w:rsidR="00F271B0" w:rsidRPr="00F271B0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реального и нереального характера; ин-</w:t>
            </w:r>
          </w:p>
          <w:p w:rsidR="00F271B0" w:rsidRPr="00F271B0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версию; способы выражения нереального</w:t>
            </w:r>
          </w:p>
          <w:p w:rsidR="00F271B0" w:rsidRPr="00F271B0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действия в прошлом; фразовый глагол</w:t>
            </w:r>
          </w:p>
          <w:p w:rsidR="00F271B0" w:rsidRPr="00F271B0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F271B0"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  <w:lastRenderedPageBreak/>
              <w:t>carry</w:t>
            </w:r>
            <w:proofErr w:type="spellEnd"/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;</w:t>
            </w:r>
          </w:p>
          <w:p w:rsidR="00F271B0" w:rsidRPr="00F271B0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совершенствуют </w:t>
            </w:r>
            <w:proofErr w:type="gramStart"/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орфографические</w:t>
            </w:r>
            <w:proofErr w:type="gramEnd"/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уме-</w:t>
            </w:r>
          </w:p>
          <w:p w:rsidR="00F271B0" w:rsidRPr="00F271B0" w:rsidRDefault="00F271B0" w:rsidP="00F271B0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ния</w:t>
            </w:r>
            <w:proofErr w:type="spellEnd"/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и навыки;</w:t>
            </w:r>
          </w:p>
          <w:p w:rsidR="001937BA" w:rsidRPr="00A64356" w:rsidRDefault="00F271B0" w:rsidP="00F271B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F271B0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используют словарь для контроля правильности написания употребляемой лексики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79572E" w:rsidP="007957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Формирование профессионального  самоопределения; осуществлять сознательный выбор профессии;  выбирать</w:t>
            </w:r>
            <w:r w:rsidRPr="00B4682C">
              <w:rPr>
                <w:sz w:val="20"/>
                <w:szCs w:val="20"/>
              </w:rPr>
              <w:t xml:space="preserve"> вариант</w:t>
            </w:r>
            <w:r>
              <w:rPr>
                <w:sz w:val="20"/>
                <w:szCs w:val="20"/>
              </w:rPr>
              <w:t>ы обучения проф</w:t>
            </w:r>
            <w:r w:rsidRPr="00B4682C">
              <w:rPr>
                <w:sz w:val="20"/>
                <w:szCs w:val="20"/>
              </w:rPr>
              <w:t>ессии;</w:t>
            </w:r>
            <w:r>
              <w:rPr>
                <w:sz w:val="20"/>
                <w:szCs w:val="20"/>
              </w:rPr>
              <w:t xml:space="preserve"> осознанно относить</w:t>
            </w:r>
            <w:r w:rsidRPr="00B4682C">
              <w:rPr>
                <w:sz w:val="20"/>
                <w:szCs w:val="20"/>
              </w:rPr>
              <w:t>ся к своим увлечениям.</w:t>
            </w:r>
          </w:p>
          <w:p w:rsidR="0079572E" w:rsidRPr="001778E4" w:rsidRDefault="0079572E" w:rsidP="0079572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 личностных качеств</w:t>
            </w:r>
            <w:r w:rsidRPr="00B4682C">
              <w:rPr>
                <w:sz w:val="20"/>
                <w:szCs w:val="20"/>
              </w:rPr>
              <w:t>, котор</w:t>
            </w:r>
            <w:r>
              <w:rPr>
                <w:sz w:val="20"/>
                <w:szCs w:val="20"/>
              </w:rPr>
              <w:t>ые способствуют достижению успеха в профессии; осознанное развитие своих сильных</w:t>
            </w:r>
            <w:r w:rsidRPr="00B4682C">
              <w:rPr>
                <w:sz w:val="20"/>
                <w:szCs w:val="20"/>
              </w:rPr>
              <w:t xml:space="preserve"> сторон.</w:t>
            </w:r>
          </w:p>
        </w:tc>
      </w:tr>
      <w:tr w:rsidR="001937B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B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1937BA" w:rsidP="00BF382E">
            <w:pPr>
              <w:rPr>
                <w:b/>
              </w:rPr>
            </w:pPr>
            <w:r>
              <w:rPr>
                <w:b/>
              </w:rPr>
              <w:t>Современная молодёжь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DA6375" w:rsidP="00DA637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637CB7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gram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Распознают и употребляют в речи основные значения изученных лексических единиц (слов, словосочетаний,</w:t>
            </w:r>
            <w:proofErr w:type="gramEnd"/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Реплик-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клише речевого этикета);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применяют основные способы словообразования;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"-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изучают, повторяют и употребляют в</w:t>
            </w:r>
          </w:p>
          <w:p w:rsidR="001937BA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речи: придаточные предложения различного типа и союзные слова/союзы;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косвенную речь; фразовые глаголы </w:t>
            </w:r>
            <w:proofErr w:type="spellStart"/>
            <w:r w:rsidRPr="00067FC9"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  <w:t>talk</w:t>
            </w:r>
            <w:proofErr w:type="spellEnd"/>
            <w:r w:rsidRPr="00067FC9"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  <w:t>,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067FC9"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  <w:t>carry</w:t>
            </w:r>
            <w:proofErr w:type="spellEnd"/>
            <w:r w:rsidRPr="00067FC9"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067FC9"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  <w:t>put</w:t>
            </w:r>
            <w:proofErr w:type="spellEnd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; инверсию; условные сослагательные предложения реального и нереального характера;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понимают основное содержание аутентичных текстов;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прогнозируют содержание текста на основе заголовка или по началу текста;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определяют тему/основную мысль;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догадываются о значении </w:t>
            </w:r>
            <w:proofErr w:type="gram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незнакомых</w:t>
            </w:r>
            <w:proofErr w:type="gramEnd"/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слов по их сходству со словами русского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языка, словообразовательным элементам,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контексту;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" игнорируют незнакомые слова, не меша-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spell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ющие</w:t>
            </w:r>
            <w:proofErr w:type="spellEnd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понять основное содержание тек-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ста;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выбирают нужную/запрашиваемую ин-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формацию, просмотрев один текст или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несколько коротких текстов;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читают несложные аутентичные тексты </w:t>
            </w:r>
            <w:proofErr w:type="gram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с</w:t>
            </w:r>
            <w:proofErr w:type="gramEnd"/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полным пониманием и с использованием различных приёмов смысловой переработки: переводят отдельные фрагменты</w:t>
            </w: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текста, находят ключевые слова</w:t>
            </w:r>
            <w:proofErr w:type="gram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;"</w:t>
            </w:r>
            <w:proofErr w:type="gramEnd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оценивают полученную информацию;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пользуются справочными материалами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(словарями, грамматическими справочниками и т. д.);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ведут диалог — обмен мнениями/комбинированный диалог;</w:t>
            </w:r>
          </w:p>
          <w:p w:rsidR="00067FC9" w:rsidRPr="00A64356" w:rsidRDefault="00067FC9" w:rsidP="00067FC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выслушивают сообщение/мнение партнёра;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79572E" w:rsidP="0061554F">
            <w:pPr>
              <w:rPr>
                <w:sz w:val="20"/>
                <w:szCs w:val="20"/>
              </w:rPr>
            </w:pPr>
            <w:r w:rsidRPr="008D7D92">
              <w:rPr>
                <w:sz w:val="20"/>
                <w:szCs w:val="20"/>
              </w:rPr>
              <w:t>Принятие и</w:t>
            </w:r>
            <w:r>
              <w:t xml:space="preserve"> </w:t>
            </w:r>
            <w:r w:rsidRPr="008D7D92">
              <w:rPr>
                <w:sz w:val="20"/>
                <w:szCs w:val="20"/>
              </w:rPr>
              <w:t xml:space="preserve">реализация ценностей здорового и безопасного образа жизни; </w:t>
            </w:r>
            <w:r>
              <w:rPr>
                <w:sz w:val="20"/>
                <w:szCs w:val="20"/>
              </w:rPr>
              <w:t xml:space="preserve"> ф</w:t>
            </w:r>
            <w:r w:rsidRPr="008D7D92">
              <w:rPr>
                <w:sz w:val="20"/>
                <w:szCs w:val="20"/>
              </w:rPr>
              <w:t xml:space="preserve">ормирование потребности в физическом самосовершенствовании, занятиях спортивно-оздоровительной деятельностью; </w:t>
            </w:r>
            <w:r>
              <w:rPr>
                <w:sz w:val="20"/>
                <w:szCs w:val="20"/>
              </w:rPr>
              <w:t xml:space="preserve"> б</w:t>
            </w:r>
            <w:r w:rsidRPr="008D7D92">
              <w:rPr>
                <w:sz w:val="20"/>
                <w:szCs w:val="20"/>
              </w:rPr>
              <w:t>ережное отношение к физическому и психологическому здоровью,</w:t>
            </w:r>
            <w:r>
              <w:rPr>
                <w:sz w:val="20"/>
                <w:szCs w:val="20"/>
              </w:rPr>
              <w:t xml:space="preserve"> </w:t>
            </w:r>
            <w:r w:rsidRPr="008D7D92">
              <w:rPr>
                <w:sz w:val="20"/>
                <w:szCs w:val="20"/>
              </w:rPr>
              <w:t xml:space="preserve"> как собственному, так и других людей.</w:t>
            </w:r>
            <w:r>
              <w:rPr>
                <w:sz w:val="20"/>
                <w:szCs w:val="20"/>
              </w:rPr>
              <w:t xml:space="preserve"> </w:t>
            </w:r>
          </w:p>
          <w:p w:rsidR="0079572E" w:rsidRDefault="0079572E" w:rsidP="0061554F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</w:t>
            </w:r>
            <w:r w:rsidRPr="00C42346">
              <w:rPr>
                <w:sz w:val="20"/>
                <w:szCs w:val="20"/>
              </w:rPr>
              <w:t>осознан</w:t>
            </w:r>
            <w:r>
              <w:rPr>
                <w:sz w:val="20"/>
                <w:szCs w:val="20"/>
              </w:rPr>
              <w:t>ного отношения к своим друзьям; развитие умения   ценить верных друзей;  отмечать положительны</w:t>
            </w:r>
            <w:r w:rsidRPr="00C42346">
              <w:rPr>
                <w:sz w:val="20"/>
                <w:szCs w:val="20"/>
              </w:rPr>
              <w:t>е ка</w:t>
            </w:r>
            <w:r>
              <w:rPr>
                <w:sz w:val="20"/>
                <w:szCs w:val="20"/>
              </w:rPr>
              <w:t>чества личности; контролировать свои эмоции в сложных</w:t>
            </w:r>
            <w:r w:rsidRPr="00C42346">
              <w:rPr>
                <w:sz w:val="20"/>
                <w:szCs w:val="20"/>
              </w:rPr>
              <w:t xml:space="preserve"> ситуаци</w:t>
            </w:r>
            <w:r>
              <w:rPr>
                <w:sz w:val="20"/>
                <w:szCs w:val="20"/>
              </w:rPr>
              <w:t>ях;  активно строить взаимоотношения, поддерживать их</w:t>
            </w:r>
            <w:r w:rsidRPr="00C42346">
              <w:rPr>
                <w:sz w:val="20"/>
                <w:szCs w:val="20"/>
              </w:rPr>
              <w:t>.</w:t>
            </w:r>
          </w:p>
          <w:p w:rsidR="0079572E" w:rsidRDefault="0079572E" w:rsidP="0061554F">
            <w:pPr>
              <w:rPr>
                <w:color w:val="000000"/>
                <w:sz w:val="20"/>
                <w:szCs w:val="20"/>
              </w:rPr>
            </w:pPr>
          </w:p>
          <w:p w:rsidR="0079572E" w:rsidRPr="001778E4" w:rsidRDefault="0079572E" w:rsidP="0061554F">
            <w:pPr>
              <w:rPr>
                <w:color w:val="000000"/>
                <w:sz w:val="20"/>
                <w:szCs w:val="20"/>
              </w:rPr>
            </w:pPr>
          </w:p>
        </w:tc>
      </w:tr>
      <w:tr w:rsidR="001937BA" w:rsidRPr="0013783D" w:rsidTr="00FD40D9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7BA" w:rsidRPr="00712451" w:rsidRDefault="00712451" w:rsidP="00997A3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1937BA" w:rsidP="00BF382E">
            <w:pPr>
              <w:rPr>
                <w:b/>
              </w:rPr>
            </w:pPr>
            <w:r>
              <w:rPr>
                <w:b/>
              </w:rPr>
              <w:t>Страны изучаемого языка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1937BA" w:rsidP="00997A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637CB7">
              <w:rPr>
                <w:sz w:val="20"/>
                <w:szCs w:val="20"/>
              </w:rPr>
              <w:t>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proofErr w:type="gram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Распознают и употребляют в речи основные значения изученных лексических единиц (слов, словосочетаний,</w:t>
            </w:r>
            <w:proofErr w:type="gramEnd"/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Реплик-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клише речевого этикета);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применяют основные способы словообразования;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изучают, повторяют и употребляют в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речи: инверсию; единственное/множественное число имени существительного;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слова — указатели множества; </w:t>
            </w:r>
            <w:proofErr w:type="gram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фразовый</w:t>
            </w:r>
            <w:proofErr w:type="gramEnd"/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глагол </w:t>
            </w:r>
            <w:proofErr w:type="spellStart"/>
            <w:r w:rsidRPr="00067FC9"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  <w:t>check</w:t>
            </w:r>
            <w:proofErr w:type="spellEnd"/>
            <w:r w:rsidRPr="00067FC9">
              <w:rPr>
                <w:rFonts w:eastAsiaTheme="minorHAnsi"/>
                <w:i/>
                <w:iCs/>
                <w:color w:val="221F1F"/>
                <w:sz w:val="20"/>
                <w:szCs w:val="20"/>
                <w:lang w:eastAsia="en-US"/>
              </w:rPr>
              <w:t>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понимают основное содержание аутентичных текстов;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прогнозируют содержание текста на основе заголовка или по началу текста;</w:t>
            </w:r>
          </w:p>
          <w:p w:rsidR="001937BA" w:rsidRDefault="00067FC9" w:rsidP="00067FC9">
            <w:pPr>
              <w:shd w:val="clear" w:color="auto" w:fill="FFFFFF"/>
              <w:rPr>
                <w:rFonts w:ascii="NewtonCSanPin-Regular" w:eastAsiaTheme="minorHAnsi" w:hAnsi="NewtonCSanPin-Regular" w:cs="NewtonCSanPin-Regular"/>
                <w:color w:val="221F1F"/>
                <w:sz w:val="19"/>
                <w:szCs w:val="19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определяют тему/основную мысль</w:t>
            </w:r>
            <w:r>
              <w:rPr>
                <w:rFonts w:ascii="NewtonCSanPin-Regular" w:eastAsiaTheme="minorHAnsi" w:hAnsi="NewtonCSanPin-Regular" w:cs="NewtonCSanPin-Regular"/>
                <w:color w:val="221F1F"/>
                <w:sz w:val="19"/>
                <w:szCs w:val="19"/>
                <w:lang w:eastAsia="en-US"/>
              </w:rPr>
              <w:t>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lastRenderedPageBreak/>
              <w:t xml:space="preserve">кратко излагают результаты </w:t>
            </w:r>
            <w:proofErr w:type="gram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выполненной</w:t>
            </w:r>
            <w:proofErr w:type="gramEnd"/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проектной работы;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составляют план, тезисы </w:t>
            </w:r>
            <w:proofErr w:type="gram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устного</w:t>
            </w:r>
            <w:proofErr w:type="gramEnd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 или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письменного сообщения;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используют письменную речь в ходе проектной деятельности;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-</w:t>
            </w: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пишут краткое изложение; составляют</w:t>
            </w:r>
          </w:p>
          <w:p w:rsidR="00067FC9" w:rsidRPr="00067FC9" w:rsidRDefault="00067FC9" w:rsidP="00067FC9">
            <w:pPr>
              <w:autoSpaceDE w:val="0"/>
              <w:autoSpaceDN w:val="0"/>
              <w:adjustRightInd w:val="0"/>
              <w:rPr>
                <w:rFonts w:eastAsiaTheme="minorHAnsi"/>
                <w:color w:val="221F1F"/>
                <w:sz w:val="20"/>
                <w:szCs w:val="20"/>
                <w:lang w:eastAsia="en-US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 xml:space="preserve">краткое описание идеального места </w:t>
            </w:r>
            <w:proofErr w:type="gramStart"/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для</w:t>
            </w:r>
            <w:proofErr w:type="gramEnd"/>
          </w:p>
          <w:p w:rsidR="00067FC9" w:rsidRPr="00A64356" w:rsidRDefault="00067FC9" w:rsidP="00067FC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067FC9">
              <w:rPr>
                <w:rFonts w:eastAsiaTheme="minorHAnsi"/>
                <w:color w:val="221F1F"/>
                <w:sz w:val="20"/>
                <w:szCs w:val="20"/>
                <w:lang w:eastAsia="en-US"/>
              </w:rPr>
              <w:t>путешествия, краткое описание путешествия на машине времени</w:t>
            </w:r>
            <w:r>
              <w:rPr>
                <w:rFonts w:ascii="NewtonCSanPin-Regular" w:eastAsiaTheme="minorHAnsi" w:hAnsi="NewtonCSanPin-Regular" w:cs="NewtonCSanPin-Regular"/>
                <w:color w:val="221F1F"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BA" w:rsidRDefault="00637CB7" w:rsidP="00615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Формировать</w:t>
            </w:r>
            <w:r w:rsidRPr="00C42346">
              <w:rPr>
                <w:sz w:val="20"/>
                <w:szCs w:val="20"/>
              </w:rPr>
              <w:t xml:space="preserve"> потре</w:t>
            </w:r>
            <w:r>
              <w:rPr>
                <w:sz w:val="20"/>
                <w:szCs w:val="20"/>
              </w:rPr>
              <w:t>бность</w:t>
            </w:r>
            <w:r w:rsidRPr="00C42346">
              <w:rPr>
                <w:sz w:val="20"/>
                <w:szCs w:val="20"/>
              </w:rPr>
              <w:t xml:space="preserve"> во взаимод</w:t>
            </w:r>
            <w:r>
              <w:rPr>
                <w:sz w:val="20"/>
                <w:szCs w:val="20"/>
              </w:rPr>
              <w:t>ействии с представителями других стран, совместно находить компромисс и решения международных проблем;  видеть ценности в совместной деятель</w:t>
            </w:r>
            <w:r w:rsidRPr="00C42346">
              <w:rPr>
                <w:sz w:val="20"/>
                <w:szCs w:val="20"/>
              </w:rPr>
              <w:t>ности.</w:t>
            </w:r>
          </w:p>
          <w:p w:rsidR="0079572E" w:rsidRPr="001778E4" w:rsidRDefault="0079572E" w:rsidP="0079572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 уважительного  отношения к культурам малых народов;  сохранять культуру своей страны;  развивать культуру путешествий, относить</w:t>
            </w:r>
            <w:r w:rsidRPr="008D7D92">
              <w:rPr>
                <w:sz w:val="20"/>
                <w:szCs w:val="20"/>
              </w:rPr>
              <w:t>ся к поезд</w:t>
            </w:r>
            <w:r>
              <w:rPr>
                <w:sz w:val="20"/>
                <w:szCs w:val="20"/>
              </w:rPr>
              <w:t xml:space="preserve">кам в другую страну как к возможности узнать новое о её народе; </w:t>
            </w:r>
            <w:r>
              <w:rPr>
                <w:sz w:val="20"/>
                <w:szCs w:val="20"/>
              </w:rPr>
              <w:lastRenderedPageBreak/>
              <w:t>преодолевать предрассудки по отношению к другой куль</w:t>
            </w:r>
            <w:r w:rsidRPr="008D7D92">
              <w:rPr>
                <w:sz w:val="20"/>
                <w:szCs w:val="20"/>
              </w:rPr>
              <w:t>туре.</w:t>
            </w:r>
          </w:p>
        </w:tc>
      </w:tr>
    </w:tbl>
    <w:p w:rsidR="002D016A" w:rsidRDefault="002D016A" w:rsidP="00134B62">
      <w:pPr>
        <w:adjustRightInd w:val="0"/>
        <w:ind w:firstLine="540"/>
        <w:jc w:val="center"/>
        <w:rPr>
          <w:b/>
        </w:rPr>
      </w:pPr>
    </w:p>
    <w:p w:rsidR="002D016A" w:rsidRDefault="002D016A" w:rsidP="00134B62">
      <w:pPr>
        <w:adjustRightInd w:val="0"/>
        <w:ind w:firstLine="540"/>
        <w:jc w:val="center"/>
        <w:rPr>
          <w:b/>
        </w:rPr>
      </w:pPr>
    </w:p>
    <w:p w:rsidR="002D016A" w:rsidRDefault="002D016A" w:rsidP="00134B62">
      <w:pPr>
        <w:adjustRightInd w:val="0"/>
        <w:ind w:firstLine="540"/>
        <w:jc w:val="center"/>
        <w:rPr>
          <w:b/>
        </w:rPr>
      </w:pPr>
    </w:p>
    <w:p w:rsidR="002D016A" w:rsidRDefault="002D016A" w:rsidP="00134B62">
      <w:pPr>
        <w:adjustRightInd w:val="0"/>
        <w:ind w:firstLine="540"/>
        <w:jc w:val="center"/>
        <w:rPr>
          <w:b/>
        </w:rPr>
      </w:pPr>
    </w:p>
    <w:p w:rsidR="002D016A" w:rsidRDefault="002D016A" w:rsidP="00134B62">
      <w:pPr>
        <w:adjustRightInd w:val="0"/>
        <w:ind w:firstLine="540"/>
        <w:jc w:val="center"/>
        <w:rPr>
          <w:b/>
        </w:rPr>
      </w:pPr>
    </w:p>
    <w:p w:rsidR="002D016A" w:rsidRDefault="002D016A" w:rsidP="00134B62">
      <w:pPr>
        <w:adjustRightInd w:val="0"/>
        <w:ind w:firstLine="540"/>
        <w:jc w:val="center"/>
        <w:rPr>
          <w:b/>
        </w:rPr>
      </w:pPr>
    </w:p>
    <w:p w:rsidR="00134B62" w:rsidRPr="005E198B" w:rsidRDefault="00134B62" w:rsidP="00134B62">
      <w:pPr>
        <w:adjustRightInd w:val="0"/>
        <w:ind w:firstLine="540"/>
        <w:jc w:val="center"/>
        <w:rPr>
          <w:b/>
        </w:rPr>
      </w:pPr>
    </w:p>
    <w:p w:rsidR="00134B62" w:rsidRDefault="00134B62" w:rsidP="00134B62">
      <w:pPr>
        <w:pStyle w:val="af3"/>
        <w:ind w:firstLine="709"/>
        <w:jc w:val="center"/>
        <w:rPr>
          <w:b/>
          <w:color w:val="000000"/>
          <w:w w:val="0"/>
          <w:sz w:val="24"/>
        </w:rPr>
      </w:pPr>
    </w:p>
    <w:p w:rsidR="00445FEC" w:rsidRDefault="00445FEC" w:rsidP="00DD5B00">
      <w:pPr>
        <w:autoSpaceDE w:val="0"/>
        <w:autoSpaceDN w:val="0"/>
        <w:adjustRightInd w:val="0"/>
        <w:ind w:left="709"/>
        <w:jc w:val="center"/>
        <w:rPr>
          <w:rFonts w:eastAsia="Calibri"/>
          <w:b/>
          <w:bCs/>
          <w:iCs/>
        </w:rPr>
      </w:pPr>
    </w:p>
    <w:p w:rsidR="00246924" w:rsidRDefault="00246924" w:rsidP="00DD5B00">
      <w:pPr>
        <w:autoSpaceDE w:val="0"/>
        <w:autoSpaceDN w:val="0"/>
        <w:adjustRightInd w:val="0"/>
        <w:ind w:left="709"/>
        <w:jc w:val="center"/>
        <w:rPr>
          <w:rFonts w:eastAsia="Calibri"/>
          <w:b/>
          <w:bCs/>
          <w:iCs/>
        </w:rPr>
      </w:pPr>
    </w:p>
    <w:p w:rsidR="004E44DA" w:rsidRDefault="004E44DA" w:rsidP="00DD5B00">
      <w:pPr>
        <w:autoSpaceDE w:val="0"/>
        <w:autoSpaceDN w:val="0"/>
        <w:adjustRightInd w:val="0"/>
        <w:ind w:left="709"/>
        <w:jc w:val="center"/>
        <w:rPr>
          <w:rFonts w:eastAsia="Calibri"/>
          <w:b/>
          <w:bCs/>
          <w:iCs/>
        </w:rPr>
      </w:pPr>
    </w:p>
    <w:p w:rsidR="004E44DA" w:rsidRPr="004E44DA" w:rsidRDefault="004E44DA" w:rsidP="00DD5B00">
      <w:pPr>
        <w:autoSpaceDE w:val="0"/>
        <w:autoSpaceDN w:val="0"/>
        <w:adjustRightInd w:val="0"/>
        <w:ind w:left="709"/>
        <w:jc w:val="center"/>
        <w:rPr>
          <w:rFonts w:eastAsia="Calibri"/>
          <w:b/>
          <w:bCs/>
          <w:iCs/>
        </w:rPr>
      </w:pPr>
    </w:p>
    <w:p w:rsidR="00CA7B3E" w:rsidRPr="004E44DA" w:rsidRDefault="00CA7B3E" w:rsidP="00DD5B00">
      <w:pPr>
        <w:autoSpaceDE w:val="0"/>
        <w:autoSpaceDN w:val="0"/>
        <w:adjustRightInd w:val="0"/>
        <w:ind w:left="709"/>
        <w:jc w:val="center"/>
        <w:rPr>
          <w:rFonts w:eastAsia="Calibri"/>
          <w:b/>
          <w:bCs/>
          <w:iCs/>
        </w:rPr>
      </w:pPr>
    </w:p>
    <w:p w:rsidR="00D82407" w:rsidRPr="004E44DA" w:rsidRDefault="00D82407" w:rsidP="00E306A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50" w:lineRule="exact"/>
        <w:jc w:val="center"/>
        <w:rPr>
          <w:b/>
          <w:bCs/>
          <w:iCs/>
        </w:rPr>
      </w:pPr>
    </w:p>
    <w:p w:rsidR="004E44DA" w:rsidRDefault="004E44DA" w:rsidP="00E306A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50" w:lineRule="exact"/>
        <w:jc w:val="center"/>
        <w:rPr>
          <w:b/>
          <w:bCs/>
          <w:iCs/>
        </w:rPr>
      </w:pPr>
    </w:p>
    <w:p w:rsidR="004E44DA" w:rsidRDefault="004E44DA" w:rsidP="00E306A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50" w:lineRule="exact"/>
        <w:jc w:val="center"/>
        <w:rPr>
          <w:b/>
          <w:bCs/>
          <w:iCs/>
        </w:rPr>
      </w:pPr>
    </w:p>
    <w:p w:rsidR="004E44DA" w:rsidRDefault="004E44DA" w:rsidP="00E306A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50" w:lineRule="exact"/>
        <w:jc w:val="center"/>
        <w:rPr>
          <w:b/>
          <w:bCs/>
          <w:iCs/>
        </w:rPr>
      </w:pPr>
    </w:p>
    <w:p w:rsidR="004E44DA" w:rsidRDefault="004E44DA" w:rsidP="00E306A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50" w:lineRule="exact"/>
        <w:jc w:val="center"/>
        <w:rPr>
          <w:b/>
          <w:bCs/>
          <w:iCs/>
        </w:rPr>
      </w:pPr>
    </w:p>
    <w:p w:rsidR="004E44DA" w:rsidRDefault="004E44DA" w:rsidP="00E306A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50" w:lineRule="exact"/>
        <w:jc w:val="center"/>
        <w:rPr>
          <w:b/>
          <w:bCs/>
          <w:iCs/>
        </w:rPr>
      </w:pPr>
    </w:p>
    <w:p w:rsidR="00067FC9" w:rsidRDefault="00067FC9" w:rsidP="00E306A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50" w:lineRule="exact"/>
        <w:jc w:val="center"/>
        <w:rPr>
          <w:b/>
          <w:bCs/>
          <w:iCs/>
        </w:rPr>
      </w:pPr>
    </w:p>
    <w:p w:rsidR="00E306A6" w:rsidRPr="004E44DA" w:rsidRDefault="00E306A6" w:rsidP="00E306A6">
      <w:pPr>
        <w:widowControl w:val="0"/>
        <w:shd w:val="clear" w:color="auto" w:fill="FFFFFF"/>
        <w:tabs>
          <w:tab w:val="left" w:pos="547"/>
        </w:tabs>
        <w:autoSpaceDE w:val="0"/>
        <w:autoSpaceDN w:val="0"/>
        <w:adjustRightInd w:val="0"/>
        <w:spacing w:line="250" w:lineRule="exact"/>
        <w:jc w:val="center"/>
        <w:rPr>
          <w:b/>
          <w:bCs/>
          <w:iCs/>
        </w:rPr>
      </w:pPr>
      <w:r w:rsidRPr="004E44DA">
        <w:rPr>
          <w:b/>
          <w:bCs/>
          <w:iCs/>
        </w:rPr>
        <w:t xml:space="preserve">Перечень учебно-методических средств обучения </w:t>
      </w:r>
    </w:p>
    <w:p w:rsidR="00E306A6" w:rsidRPr="004E44DA" w:rsidRDefault="00E306A6" w:rsidP="00E306A6">
      <w:pPr>
        <w:ind w:left="360"/>
        <w:jc w:val="center"/>
        <w:rPr>
          <w:b/>
          <w:u w:val="single"/>
        </w:rPr>
      </w:pPr>
    </w:p>
    <w:p w:rsidR="00E306A6" w:rsidRPr="004E44DA" w:rsidRDefault="00E306A6" w:rsidP="00E306A6">
      <w:pPr>
        <w:widowControl w:val="0"/>
        <w:jc w:val="center"/>
        <w:rPr>
          <w:b/>
          <w:u w:val="single"/>
        </w:rPr>
      </w:pPr>
      <w:r w:rsidRPr="004E44DA">
        <w:rPr>
          <w:rFonts w:eastAsia="Calibri"/>
          <w:b/>
          <w:u w:val="single"/>
        </w:rPr>
        <w:t>Основная и дополнительная учебная литература</w:t>
      </w:r>
    </w:p>
    <w:p w:rsidR="00E306A6" w:rsidRPr="004E44DA" w:rsidRDefault="00E306A6" w:rsidP="00E306A6">
      <w:pPr>
        <w:widowControl w:val="0"/>
        <w:autoSpaceDE w:val="0"/>
        <w:autoSpaceDN w:val="0"/>
        <w:adjustRightInd w:val="0"/>
        <w:jc w:val="both"/>
      </w:pPr>
      <w:r w:rsidRPr="004E44DA">
        <w:t xml:space="preserve">1. О. В. Афанасьева, Дж. Дули, И. В. Михеева И. В. и др. Английский в фокусе. Книга для учителя к учебнику 10-11 классов общеобразовательных учреждений. М.: </w:t>
      </w:r>
      <w:proofErr w:type="spellStart"/>
      <w:r w:rsidRPr="004E44DA">
        <w:t>ExpressPublishing</w:t>
      </w:r>
      <w:proofErr w:type="spellEnd"/>
      <w:r w:rsidRPr="004E44DA">
        <w:t>: Просвещение, 201</w:t>
      </w:r>
      <w:r w:rsidR="00AD2A2B">
        <w:t>9</w:t>
      </w:r>
      <w:r w:rsidRPr="004E44DA">
        <w:t xml:space="preserve">. </w:t>
      </w:r>
    </w:p>
    <w:p w:rsidR="00E306A6" w:rsidRPr="004E44DA" w:rsidRDefault="00E306A6" w:rsidP="00E306A6">
      <w:pPr>
        <w:widowControl w:val="0"/>
        <w:jc w:val="both"/>
      </w:pPr>
      <w:r w:rsidRPr="004E44DA">
        <w:t xml:space="preserve">2. О. В. Афанасьева, Дж. Дули, И. В. Михеева И. В. и др. Английский в фокусе. Контрольные задания. 10-11 классы. Пособие для учащихся общеобразовательных учреждений. М.: </w:t>
      </w:r>
      <w:proofErr w:type="spellStart"/>
      <w:r w:rsidRPr="004E44DA">
        <w:t>ExpressPublishing</w:t>
      </w:r>
      <w:proofErr w:type="spellEnd"/>
      <w:r w:rsidRPr="004E44DA">
        <w:t>: Просвещение, 201</w:t>
      </w:r>
      <w:r w:rsidR="00AD2A2B">
        <w:t>9</w:t>
      </w:r>
      <w:r w:rsidRPr="004E44DA">
        <w:t xml:space="preserve">. </w:t>
      </w:r>
    </w:p>
    <w:p w:rsidR="00E306A6" w:rsidRPr="004E44DA" w:rsidRDefault="00E306A6" w:rsidP="00E306A6">
      <w:pPr>
        <w:widowControl w:val="0"/>
        <w:jc w:val="both"/>
      </w:pPr>
      <w:r w:rsidRPr="004E44DA">
        <w:t>3. В.Г.Апальков.  Английский язык. Программы общеобразовательных учреждений. 10-11 классы. М.: «Просвещение», 201</w:t>
      </w:r>
      <w:r w:rsidR="00AD2A2B">
        <w:t>9</w:t>
      </w:r>
      <w:r w:rsidRPr="004E44DA">
        <w:t xml:space="preserve">. </w:t>
      </w:r>
    </w:p>
    <w:p w:rsidR="00E306A6" w:rsidRPr="004E44DA" w:rsidRDefault="002112ED" w:rsidP="00E306A6">
      <w:pPr>
        <w:widowControl w:val="0"/>
        <w:jc w:val="both"/>
      </w:pPr>
      <w:r>
        <w:t>4</w:t>
      </w:r>
      <w:r w:rsidR="00E306A6" w:rsidRPr="004E44DA">
        <w:t xml:space="preserve">. О. В. Афанасьева, Дж. Дули, И. В. Михеева И. В. и др.  Английский в фокусе. Учебник для 10-11 классов общеобразовательных учреждений. М.: </w:t>
      </w:r>
      <w:proofErr w:type="spellStart"/>
      <w:r w:rsidR="00E306A6" w:rsidRPr="004E44DA">
        <w:t>ExpressPublishing</w:t>
      </w:r>
      <w:proofErr w:type="spellEnd"/>
      <w:r w:rsidR="00E306A6" w:rsidRPr="004E44DA">
        <w:t>: Просвещение, 201</w:t>
      </w:r>
      <w:r w:rsidR="00AD2A2B">
        <w:t>9</w:t>
      </w:r>
      <w:r w:rsidR="00E306A6" w:rsidRPr="004E44DA">
        <w:t xml:space="preserve">. </w:t>
      </w:r>
    </w:p>
    <w:p w:rsidR="00E306A6" w:rsidRPr="004E44DA" w:rsidRDefault="002112ED" w:rsidP="00E306A6">
      <w:pPr>
        <w:widowControl w:val="0"/>
        <w:jc w:val="both"/>
      </w:pPr>
      <w:r>
        <w:t>5</w:t>
      </w:r>
      <w:r w:rsidR="00E306A6" w:rsidRPr="004E44DA">
        <w:t xml:space="preserve">. О. В. Афанасьева, Дж. Дули, И. В. Михеева И. В. и др. Английский в фокусе. Языковой портфель. 10-11 классы. Пособие для учащихся общеобразовательных учреждений. М.: </w:t>
      </w:r>
      <w:proofErr w:type="spellStart"/>
      <w:r w:rsidR="00E306A6" w:rsidRPr="004E44DA">
        <w:t>ExpressPublishing</w:t>
      </w:r>
      <w:proofErr w:type="spellEnd"/>
      <w:r w:rsidR="00E306A6" w:rsidRPr="004E44DA">
        <w:t>: Просвещение, 201</w:t>
      </w:r>
      <w:r w:rsidR="00AD2A2B">
        <w:t>9</w:t>
      </w:r>
      <w:r w:rsidR="00E306A6" w:rsidRPr="004E44DA">
        <w:t xml:space="preserve">. </w:t>
      </w:r>
      <w:r w:rsidR="00E306A6" w:rsidRPr="004E44DA">
        <w:tab/>
      </w:r>
    </w:p>
    <w:p w:rsidR="00E306A6" w:rsidRPr="004E44DA" w:rsidRDefault="002112ED" w:rsidP="00E306A6">
      <w:pPr>
        <w:widowControl w:val="0"/>
        <w:jc w:val="both"/>
      </w:pPr>
      <w:r>
        <w:t>6</w:t>
      </w:r>
      <w:r w:rsidR="00E306A6" w:rsidRPr="004E44DA">
        <w:t>.CD для работы в классе</w:t>
      </w:r>
    </w:p>
    <w:p w:rsidR="00E306A6" w:rsidRPr="004E44DA" w:rsidRDefault="002112ED" w:rsidP="00E306A6">
      <w:pPr>
        <w:widowControl w:val="0"/>
        <w:jc w:val="both"/>
      </w:pPr>
      <w:r>
        <w:t>7</w:t>
      </w:r>
      <w:r w:rsidR="00E306A6" w:rsidRPr="004E44DA">
        <w:t>. CD для самостоятельной работы дома</w:t>
      </w:r>
    </w:p>
    <w:p w:rsidR="00E306A6" w:rsidRPr="00C2232A" w:rsidRDefault="002112ED" w:rsidP="00E306A6">
      <w:pPr>
        <w:widowControl w:val="0"/>
        <w:jc w:val="both"/>
      </w:pPr>
      <w:r w:rsidRPr="00C2232A">
        <w:t>8</w:t>
      </w:r>
      <w:r w:rsidR="00E306A6" w:rsidRPr="00C2232A">
        <w:t xml:space="preserve">. </w:t>
      </w:r>
      <w:r w:rsidR="00E306A6" w:rsidRPr="004E44DA">
        <w:rPr>
          <w:lang w:val="en-US"/>
        </w:rPr>
        <w:t>DVD</w:t>
      </w:r>
      <w:r w:rsidR="00E306A6" w:rsidRPr="00C2232A">
        <w:t xml:space="preserve"> –</w:t>
      </w:r>
      <w:r w:rsidR="00E306A6" w:rsidRPr="004E44DA">
        <w:rPr>
          <w:lang w:val="en-US"/>
        </w:rPr>
        <w:t>ROM</w:t>
      </w:r>
      <w:r w:rsidR="00E306A6" w:rsidRPr="00C2232A">
        <w:t xml:space="preserve"> – </w:t>
      </w:r>
      <w:r w:rsidR="00E306A6" w:rsidRPr="004E44DA">
        <w:rPr>
          <w:lang w:val="en-US"/>
        </w:rPr>
        <w:t>video</w:t>
      </w:r>
    </w:p>
    <w:p w:rsidR="00E306A6" w:rsidRPr="004E44DA" w:rsidRDefault="002112ED" w:rsidP="00E306A6">
      <w:pPr>
        <w:jc w:val="both"/>
        <w:rPr>
          <w:lang w:val="en-US"/>
        </w:rPr>
      </w:pPr>
      <w:r w:rsidRPr="002112ED">
        <w:rPr>
          <w:lang w:val="en-US"/>
        </w:rPr>
        <w:t>9</w:t>
      </w:r>
      <w:r w:rsidR="00E306A6" w:rsidRPr="004E44DA">
        <w:rPr>
          <w:lang w:val="en-US"/>
        </w:rPr>
        <w:t xml:space="preserve">. </w:t>
      </w:r>
      <w:proofErr w:type="spellStart"/>
      <w:r w:rsidR="00E306A6" w:rsidRPr="004E44DA">
        <w:t>Вебсайткурса</w:t>
      </w:r>
      <w:proofErr w:type="spellEnd"/>
      <w:r w:rsidR="00E306A6" w:rsidRPr="004E44DA">
        <w:rPr>
          <w:lang w:val="en-US"/>
        </w:rPr>
        <w:t xml:space="preserve"> (companion website) </w:t>
      </w:r>
      <w:hyperlink r:id="rId10" w:history="1">
        <w:r w:rsidR="00E306A6" w:rsidRPr="004E44DA">
          <w:rPr>
            <w:rStyle w:val="a5"/>
            <w:lang w:val="en-US"/>
          </w:rPr>
          <w:t>www.prosv.ru/umk/spotlight</w:t>
        </w:r>
      </w:hyperlink>
      <w:r w:rsidR="00E306A6" w:rsidRPr="004E44DA">
        <w:rPr>
          <w:lang w:val="en-US"/>
        </w:rPr>
        <w:t>;</w:t>
      </w:r>
    </w:p>
    <w:p w:rsidR="00E306A6" w:rsidRPr="004E44DA" w:rsidRDefault="002112ED" w:rsidP="00E306A6">
      <w:pPr>
        <w:jc w:val="both"/>
      </w:pPr>
      <w:r>
        <w:t>10</w:t>
      </w:r>
      <w:r w:rsidR="00E306A6" w:rsidRPr="004E44DA">
        <w:t>. Сборника контрольных заданий (</w:t>
      </w:r>
      <w:proofErr w:type="spellStart"/>
      <w:r w:rsidR="00E306A6" w:rsidRPr="004E44DA">
        <w:rPr>
          <w:lang w:val="en-US"/>
        </w:rPr>
        <w:t>TestBooklet</w:t>
      </w:r>
      <w:proofErr w:type="spellEnd"/>
      <w:r w:rsidR="00E306A6" w:rsidRPr="004E44DA">
        <w:t>).</w:t>
      </w:r>
    </w:p>
    <w:p w:rsidR="00E306A6" w:rsidRPr="004E44DA" w:rsidRDefault="00E306A6" w:rsidP="00E306A6">
      <w:pPr>
        <w:autoSpaceDE w:val="0"/>
        <w:autoSpaceDN w:val="0"/>
        <w:adjustRightInd w:val="0"/>
        <w:rPr>
          <w:lang w:val="en-US"/>
        </w:rPr>
      </w:pPr>
      <w:r w:rsidRPr="004E44DA">
        <w:t>1</w:t>
      </w:r>
      <w:r w:rsidR="002112ED">
        <w:t>1</w:t>
      </w:r>
      <w:r w:rsidRPr="004E44DA">
        <w:t xml:space="preserve">.  Интернет сайты: </w:t>
      </w:r>
      <w:hyperlink r:id="rId11" w:history="1">
        <w:r w:rsidRPr="004E44DA">
          <w:rPr>
            <w:rStyle w:val="a5"/>
          </w:rPr>
          <w:t>http://www.bilingual.ru</w:t>
        </w:r>
      </w:hyperlink>
      <w:r w:rsidRPr="004E44DA">
        <w:t xml:space="preserve">.         </w:t>
      </w:r>
      <w:hyperlink r:id="rId12" w:history="1">
        <w:r w:rsidRPr="004E44DA">
          <w:rPr>
            <w:rStyle w:val="a5"/>
            <w:lang w:val="en-US"/>
          </w:rPr>
          <w:t>www.spotlightinrussia.ru</w:t>
        </w:r>
      </w:hyperlink>
      <w:r w:rsidRPr="004E44DA">
        <w:rPr>
          <w:lang w:val="en-US"/>
        </w:rPr>
        <w:t xml:space="preserve">.      </w:t>
      </w:r>
      <w:hyperlink r:id="rId13" w:history="1">
        <w:r w:rsidRPr="004E44DA">
          <w:rPr>
            <w:rStyle w:val="a5"/>
            <w:lang w:val="en-US"/>
          </w:rPr>
          <w:t>http://englishtips.org</w:t>
        </w:r>
      </w:hyperlink>
      <w:hyperlink r:id="rId14" w:history="1">
        <w:r w:rsidRPr="004E44DA">
          <w:rPr>
            <w:rStyle w:val="a5"/>
            <w:bCs/>
            <w:lang w:val="en-US"/>
          </w:rPr>
          <w:t>www.teachingenglish.org.uk</w:t>
        </w:r>
      </w:hyperlink>
    </w:p>
    <w:p w:rsidR="00E306A6" w:rsidRPr="004E44DA" w:rsidRDefault="00E306A6" w:rsidP="00E306A6">
      <w:pPr>
        <w:autoSpaceDE w:val="0"/>
        <w:autoSpaceDN w:val="0"/>
        <w:adjustRightInd w:val="0"/>
      </w:pPr>
      <w:r w:rsidRPr="004E44DA">
        <w:rPr>
          <w:lang w:val="en-US"/>
        </w:rPr>
        <w:t>1</w:t>
      </w:r>
      <w:r w:rsidR="002112ED" w:rsidRPr="002112ED">
        <w:rPr>
          <w:lang w:val="en-US"/>
        </w:rPr>
        <w:t>2</w:t>
      </w:r>
      <w:r w:rsidRPr="004E44DA">
        <w:rPr>
          <w:lang w:val="en-US"/>
        </w:rPr>
        <w:t xml:space="preserve">. </w:t>
      </w:r>
      <w:r w:rsidRPr="004E44DA">
        <w:t>В</w:t>
      </w:r>
      <w:r w:rsidRPr="004E44DA">
        <w:rPr>
          <w:lang w:val="en-US"/>
        </w:rPr>
        <w:t xml:space="preserve">. </w:t>
      </w:r>
      <w:r w:rsidRPr="004E44DA">
        <w:t>Эванс</w:t>
      </w:r>
      <w:r w:rsidRPr="004E44DA">
        <w:rPr>
          <w:lang w:val="en-US"/>
        </w:rPr>
        <w:t xml:space="preserve">, </w:t>
      </w:r>
      <w:r w:rsidRPr="004E44DA">
        <w:t>Д</w:t>
      </w:r>
      <w:r w:rsidRPr="004E44DA">
        <w:rPr>
          <w:lang w:val="en-US"/>
        </w:rPr>
        <w:t xml:space="preserve">. </w:t>
      </w:r>
      <w:r w:rsidRPr="004E44DA">
        <w:t>Дули</w:t>
      </w:r>
      <w:r w:rsidRPr="004E44DA">
        <w:rPr>
          <w:lang w:val="en-US"/>
        </w:rPr>
        <w:t xml:space="preserve">, </w:t>
      </w:r>
      <w:proofErr w:type="spellStart"/>
      <w:r w:rsidRPr="004E44DA">
        <w:rPr>
          <w:lang w:val="en-US"/>
        </w:rPr>
        <w:t>Grammarway</w:t>
      </w:r>
      <w:proofErr w:type="spellEnd"/>
      <w:r w:rsidRPr="004E44DA">
        <w:rPr>
          <w:lang w:val="en-US"/>
        </w:rPr>
        <w:t xml:space="preserve">. </w:t>
      </w:r>
      <w:r w:rsidRPr="004E44DA">
        <w:t>Практическое пособие по грамматике английского языка», 20</w:t>
      </w:r>
      <w:r w:rsidR="00AD2A2B">
        <w:t>19</w:t>
      </w:r>
      <w:r w:rsidRPr="004E44DA">
        <w:t xml:space="preserve"> .</w:t>
      </w:r>
    </w:p>
    <w:p w:rsidR="00E306A6" w:rsidRPr="004E44DA" w:rsidRDefault="00E306A6" w:rsidP="00E306A6">
      <w:pPr>
        <w:tabs>
          <w:tab w:val="left" w:pos="851"/>
        </w:tabs>
        <w:jc w:val="both"/>
      </w:pPr>
      <w:r w:rsidRPr="004E44DA">
        <w:lastRenderedPageBreak/>
        <w:t>1</w:t>
      </w:r>
      <w:r w:rsidR="002112ED">
        <w:t>3</w:t>
      </w:r>
      <w:r w:rsidRPr="004E44DA">
        <w:t>. ЕГЭ. Английский язык. Тренировочные задания + CD/ ФИПИ авторы - составители: М.В. Вербицкая, К.С. Махмуря</w:t>
      </w:r>
      <w:proofErr w:type="gramStart"/>
      <w:r w:rsidRPr="004E44DA">
        <w:t>н–</w:t>
      </w:r>
      <w:proofErr w:type="gramEnd"/>
      <w:r w:rsidRPr="004E44DA">
        <w:t xml:space="preserve"> М.: </w:t>
      </w:r>
      <w:proofErr w:type="spellStart"/>
      <w:r w:rsidRPr="004E44DA">
        <w:t>Эксмо</w:t>
      </w:r>
      <w:proofErr w:type="spellEnd"/>
      <w:r w:rsidRPr="004E44DA">
        <w:t>, 201</w:t>
      </w:r>
      <w:r w:rsidR="00AD2A2B">
        <w:t>9</w:t>
      </w:r>
      <w:r w:rsidRPr="004E44DA">
        <w:t>.</w:t>
      </w:r>
    </w:p>
    <w:p w:rsidR="00E306A6" w:rsidRPr="004E44DA" w:rsidRDefault="00E306A6" w:rsidP="00E306A6">
      <w:pPr>
        <w:jc w:val="both"/>
      </w:pPr>
      <w:r w:rsidRPr="004E44DA">
        <w:t>1</w:t>
      </w:r>
      <w:r w:rsidR="002112ED">
        <w:t>4</w:t>
      </w:r>
      <w:r w:rsidRPr="004E44DA">
        <w:t>.  ЕГ</w:t>
      </w:r>
      <w:proofErr w:type="gramStart"/>
      <w:r w:rsidRPr="004E44DA">
        <w:t>Э-</w:t>
      </w:r>
      <w:proofErr w:type="gramEnd"/>
      <w:r w:rsidRPr="004E44DA">
        <w:t xml:space="preserve">: Английский язык + </w:t>
      </w:r>
      <w:r w:rsidRPr="004E44DA">
        <w:rPr>
          <w:lang w:val="en-US"/>
        </w:rPr>
        <w:t>CD</w:t>
      </w:r>
      <w:r w:rsidRPr="004E44DA">
        <w:t xml:space="preserve"> / ФИПИ автор-составитель: М.В. Вербицка</w:t>
      </w:r>
      <w:proofErr w:type="gramStart"/>
      <w:r w:rsidRPr="004E44DA">
        <w:t>я–</w:t>
      </w:r>
      <w:proofErr w:type="gramEnd"/>
      <w:r w:rsidRPr="004E44DA">
        <w:t xml:space="preserve"> М.: </w:t>
      </w:r>
      <w:proofErr w:type="spellStart"/>
      <w:r w:rsidRPr="004E44DA">
        <w:t>Астрель</w:t>
      </w:r>
      <w:proofErr w:type="spellEnd"/>
      <w:r w:rsidRPr="004E44DA">
        <w:t>, 201</w:t>
      </w:r>
      <w:r w:rsidR="00AD2A2B">
        <w:t>8</w:t>
      </w:r>
      <w:r w:rsidRPr="004E44DA">
        <w:t>.</w:t>
      </w:r>
    </w:p>
    <w:p w:rsidR="00E306A6" w:rsidRPr="004E44DA" w:rsidRDefault="00E306A6" w:rsidP="00E306A6">
      <w:pPr>
        <w:tabs>
          <w:tab w:val="num" w:pos="-142"/>
        </w:tabs>
        <w:jc w:val="both"/>
        <w:rPr>
          <w:bCs/>
        </w:rPr>
      </w:pPr>
      <w:r w:rsidRPr="004E44DA">
        <w:t>1</w:t>
      </w:r>
      <w:r w:rsidR="002112ED">
        <w:t>5</w:t>
      </w:r>
      <w:r w:rsidRPr="004E44DA">
        <w:t xml:space="preserve">. </w:t>
      </w:r>
      <w:hyperlink r:id="rId15" w:tgtFrame="_blank" w:history="1">
        <w:r w:rsidRPr="004E44DA">
          <w:rPr>
            <w:rStyle w:val="a5"/>
          </w:rPr>
          <w:t>http://www.youtube.com/watch?v=Sm3Uk9sW2e8</w:t>
        </w:r>
      </w:hyperlink>
      <w:r w:rsidRPr="004E44DA">
        <w:t xml:space="preserve"> – урок-знакомство с идиоматическими выражениями. </w:t>
      </w:r>
      <w:r w:rsidRPr="004E44DA">
        <w:br/>
        <w:t>1</w:t>
      </w:r>
      <w:r w:rsidR="002112ED">
        <w:t>6</w:t>
      </w:r>
      <w:r w:rsidRPr="004E44DA">
        <w:t xml:space="preserve">. </w:t>
      </w:r>
      <w:hyperlink r:id="rId16" w:tgtFrame="_blank" w:history="1">
        <w:r w:rsidRPr="004E44DA">
          <w:rPr>
            <w:rStyle w:val="a5"/>
          </w:rPr>
          <w:t>http://www.youtube.com/watch?v=LPcWGsSUllg</w:t>
        </w:r>
      </w:hyperlink>
      <w:r w:rsidRPr="004E44DA">
        <w:t xml:space="preserve"> – урок-знакомство с идиоматическими выражениями, связанными с </w:t>
      </w:r>
      <w:r w:rsidRPr="004E44DA">
        <w:rPr>
          <w:bCs/>
        </w:rPr>
        <w:t>кухней;</w:t>
      </w:r>
    </w:p>
    <w:p w:rsidR="00E306A6" w:rsidRPr="004E44DA" w:rsidRDefault="00E306A6" w:rsidP="00E306A6">
      <w:pPr>
        <w:tabs>
          <w:tab w:val="num" w:pos="0"/>
        </w:tabs>
        <w:jc w:val="both"/>
        <w:rPr>
          <w:bCs/>
        </w:rPr>
      </w:pPr>
      <w:r w:rsidRPr="004E44DA">
        <w:t>1</w:t>
      </w:r>
      <w:r w:rsidR="002112ED">
        <w:t>7</w:t>
      </w:r>
      <w:r w:rsidRPr="004E44DA">
        <w:t xml:space="preserve">. </w:t>
      </w:r>
      <w:hyperlink r:id="rId17" w:tgtFrame="_blank" w:history="1">
        <w:r w:rsidRPr="004E44DA">
          <w:rPr>
            <w:rStyle w:val="a5"/>
          </w:rPr>
          <w:t>http://www.youtube.com/watch?v=LD9ZtiX7d7g</w:t>
        </w:r>
      </w:hyperlink>
      <w:r w:rsidRPr="004E44DA">
        <w:t xml:space="preserve"> – урок-знакомство с </w:t>
      </w:r>
      <w:proofErr w:type="spellStart"/>
      <w:r w:rsidRPr="004E44DA">
        <w:rPr>
          <w:bCs/>
        </w:rPr>
        <w:t>Thanksgiving</w:t>
      </w:r>
      <w:proofErr w:type="spellEnd"/>
      <w:r w:rsidRPr="004E44DA">
        <w:rPr>
          <w:bCs/>
        </w:rPr>
        <w:t>;</w:t>
      </w:r>
    </w:p>
    <w:p w:rsidR="00E306A6" w:rsidRPr="004E44DA" w:rsidRDefault="00E306A6" w:rsidP="00E306A6">
      <w:pPr>
        <w:tabs>
          <w:tab w:val="num" w:pos="0"/>
        </w:tabs>
        <w:jc w:val="both"/>
        <w:rPr>
          <w:bCs/>
        </w:rPr>
      </w:pPr>
      <w:r w:rsidRPr="004E44DA">
        <w:t>1</w:t>
      </w:r>
      <w:r w:rsidR="002112ED">
        <w:t>8</w:t>
      </w:r>
      <w:r w:rsidRPr="004E44DA">
        <w:t xml:space="preserve">. </w:t>
      </w:r>
      <w:hyperlink r:id="rId18" w:tgtFrame="_blank" w:history="1">
        <w:r w:rsidRPr="004E44DA">
          <w:rPr>
            <w:rStyle w:val="a5"/>
          </w:rPr>
          <w:t>http://www.youtube.com/watch?v=3-yi6tZbik8</w:t>
        </w:r>
      </w:hyperlink>
      <w:r w:rsidRPr="004E44DA">
        <w:t xml:space="preserve"> – урок-знакомство с </w:t>
      </w:r>
      <w:proofErr w:type="spellStart"/>
      <w:r w:rsidRPr="004E44DA">
        <w:rPr>
          <w:bCs/>
        </w:rPr>
        <w:t>St</w:t>
      </w:r>
      <w:proofErr w:type="spellEnd"/>
      <w:r w:rsidRPr="004E44DA">
        <w:rPr>
          <w:bCs/>
        </w:rPr>
        <w:t xml:space="preserve">. </w:t>
      </w:r>
      <w:proofErr w:type="spellStart"/>
      <w:r w:rsidRPr="004E44DA">
        <w:rPr>
          <w:bCs/>
        </w:rPr>
        <w:t>Patrick’sday</w:t>
      </w:r>
      <w:proofErr w:type="spellEnd"/>
      <w:r w:rsidRPr="004E44DA">
        <w:rPr>
          <w:bCs/>
        </w:rPr>
        <w:t>;</w:t>
      </w:r>
    </w:p>
    <w:p w:rsidR="00E306A6" w:rsidRPr="004E44DA" w:rsidRDefault="002112ED" w:rsidP="00E306A6">
      <w:pPr>
        <w:tabs>
          <w:tab w:val="num" w:pos="0"/>
        </w:tabs>
        <w:jc w:val="both"/>
        <w:rPr>
          <w:bCs/>
        </w:rPr>
      </w:pPr>
      <w:r>
        <w:t>19</w:t>
      </w:r>
      <w:r w:rsidR="00E306A6" w:rsidRPr="004E44DA">
        <w:t xml:space="preserve">. </w:t>
      </w:r>
      <w:hyperlink r:id="rId19" w:tgtFrame="_blank" w:history="1">
        <w:r w:rsidR="00E306A6" w:rsidRPr="004E44DA">
          <w:rPr>
            <w:rStyle w:val="a5"/>
          </w:rPr>
          <w:t>http://www.youtube.com/watch?v=evXZtOLLUxY</w:t>
        </w:r>
      </w:hyperlink>
      <w:r w:rsidR="00E306A6" w:rsidRPr="004E44DA">
        <w:t xml:space="preserve"> – урок-знакомство с </w:t>
      </w:r>
      <w:proofErr w:type="spellStart"/>
      <w:r w:rsidR="00E306A6" w:rsidRPr="004E44DA">
        <w:rPr>
          <w:bCs/>
        </w:rPr>
        <w:t>Father'sday</w:t>
      </w:r>
      <w:proofErr w:type="spellEnd"/>
      <w:r w:rsidR="00E306A6" w:rsidRPr="004E44DA">
        <w:rPr>
          <w:bCs/>
        </w:rPr>
        <w:t>;</w:t>
      </w:r>
    </w:p>
    <w:p w:rsidR="00E306A6" w:rsidRPr="004E44DA" w:rsidRDefault="00E306A6" w:rsidP="00E306A6">
      <w:pPr>
        <w:tabs>
          <w:tab w:val="num" w:pos="0"/>
        </w:tabs>
        <w:jc w:val="both"/>
        <w:rPr>
          <w:bCs/>
        </w:rPr>
      </w:pPr>
      <w:r w:rsidRPr="004E44DA">
        <w:t>2</w:t>
      </w:r>
      <w:r w:rsidR="002112ED">
        <w:t>0</w:t>
      </w:r>
      <w:r w:rsidRPr="004E44DA">
        <w:t xml:space="preserve">. </w:t>
      </w:r>
      <w:hyperlink r:id="rId20" w:tgtFrame="_blank" w:history="1">
        <w:r w:rsidRPr="004E44DA">
          <w:rPr>
            <w:rStyle w:val="a5"/>
          </w:rPr>
          <w:t>http://www.youtube.com/watch?v=-O4Fo8PPio0</w:t>
        </w:r>
      </w:hyperlink>
      <w:r w:rsidRPr="004E44DA">
        <w:t xml:space="preserve"> – </w:t>
      </w:r>
      <w:proofErr w:type="gramStart"/>
      <w:r w:rsidRPr="004E44DA">
        <w:t>урок-знакомства</w:t>
      </w:r>
      <w:proofErr w:type="gramEnd"/>
      <w:r w:rsidRPr="004E44DA">
        <w:t xml:space="preserve"> с </w:t>
      </w:r>
      <w:proofErr w:type="spellStart"/>
      <w:r w:rsidRPr="004E44DA">
        <w:rPr>
          <w:bCs/>
        </w:rPr>
        <w:t>Mother'sday</w:t>
      </w:r>
      <w:proofErr w:type="spellEnd"/>
      <w:r w:rsidRPr="004E44DA">
        <w:rPr>
          <w:bCs/>
        </w:rPr>
        <w:t>;</w:t>
      </w:r>
    </w:p>
    <w:p w:rsidR="00E306A6" w:rsidRPr="004E44DA" w:rsidRDefault="00E306A6" w:rsidP="00E306A6">
      <w:pPr>
        <w:tabs>
          <w:tab w:val="num" w:pos="0"/>
        </w:tabs>
        <w:jc w:val="both"/>
        <w:rPr>
          <w:bCs/>
        </w:rPr>
      </w:pPr>
      <w:r w:rsidRPr="004E44DA">
        <w:t>2</w:t>
      </w:r>
      <w:r w:rsidR="002112ED">
        <w:t>1</w:t>
      </w:r>
      <w:r w:rsidRPr="004E44DA">
        <w:t xml:space="preserve">. </w:t>
      </w:r>
      <w:hyperlink r:id="rId21" w:tgtFrame="_blank" w:history="1">
        <w:r w:rsidRPr="004E44DA">
          <w:rPr>
            <w:rStyle w:val="a5"/>
            <w:lang w:val="en-US"/>
          </w:rPr>
          <w:t>http</w:t>
        </w:r>
        <w:r w:rsidRPr="004E44DA">
          <w:rPr>
            <w:rStyle w:val="a5"/>
          </w:rPr>
          <w:t>://</w:t>
        </w:r>
        <w:r w:rsidRPr="004E44DA">
          <w:rPr>
            <w:rStyle w:val="a5"/>
            <w:lang w:val="en-US"/>
          </w:rPr>
          <w:t>www</w:t>
        </w:r>
        <w:r w:rsidRPr="004E44DA">
          <w:rPr>
            <w:rStyle w:val="a5"/>
          </w:rPr>
          <w:t>.</w:t>
        </w:r>
        <w:proofErr w:type="spellStart"/>
        <w:r w:rsidRPr="004E44DA">
          <w:rPr>
            <w:rStyle w:val="a5"/>
            <w:lang w:val="en-US"/>
          </w:rPr>
          <w:t>youtube</w:t>
        </w:r>
        <w:proofErr w:type="spellEnd"/>
        <w:r w:rsidRPr="004E44DA">
          <w:rPr>
            <w:rStyle w:val="a5"/>
          </w:rPr>
          <w:t>.</w:t>
        </w:r>
        <w:r w:rsidRPr="004E44DA">
          <w:rPr>
            <w:rStyle w:val="a5"/>
            <w:lang w:val="en-US"/>
          </w:rPr>
          <w:t>com</w:t>
        </w:r>
        <w:r w:rsidRPr="004E44DA">
          <w:rPr>
            <w:rStyle w:val="a5"/>
          </w:rPr>
          <w:t>/</w:t>
        </w:r>
        <w:r w:rsidRPr="004E44DA">
          <w:rPr>
            <w:rStyle w:val="a5"/>
            <w:lang w:val="en-US"/>
          </w:rPr>
          <w:t>watch</w:t>
        </w:r>
        <w:r w:rsidRPr="004E44DA">
          <w:rPr>
            <w:rStyle w:val="a5"/>
          </w:rPr>
          <w:t>?</w:t>
        </w:r>
        <w:r w:rsidRPr="004E44DA">
          <w:rPr>
            <w:rStyle w:val="a5"/>
            <w:lang w:val="en-US"/>
          </w:rPr>
          <w:t>v</w:t>
        </w:r>
        <w:r w:rsidRPr="004E44DA">
          <w:rPr>
            <w:rStyle w:val="a5"/>
          </w:rPr>
          <w:t>=</w:t>
        </w:r>
        <w:r w:rsidRPr="004E44DA">
          <w:rPr>
            <w:rStyle w:val="a5"/>
            <w:lang w:val="en-US"/>
          </w:rPr>
          <w:t>I</w:t>
        </w:r>
        <w:r w:rsidRPr="004E44DA">
          <w:rPr>
            <w:rStyle w:val="a5"/>
          </w:rPr>
          <w:t>3</w:t>
        </w:r>
        <w:proofErr w:type="spellStart"/>
        <w:r w:rsidRPr="004E44DA">
          <w:rPr>
            <w:rStyle w:val="a5"/>
            <w:lang w:val="en-US"/>
          </w:rPr>
          <w:t>JcmzPoRTI</w:t>
        </w:r>
        <w:proofErr w:type="spellEnd"/>
      </w:hyperlink>
      <w:r w:rsidRPr="004E44DA">
        <w:t xml:space="preserve"> – урок-знакомство с темой </w:t>
      </w:r>
      <w:r w:rsidRPr="004E44DA">
        <w:rPr>
          <w:bCs/>
          <w:lang w:val="en-US"/>
        </w:rPr>
        <w:t>Sports</w:t>
      </w:r>
      <w:r w:rsidRPr="004E44DA">
        <w:rPr>
          <w:bCs/>
        </w:rPr>
        <w:t>;</w:t>
      </w:r>
    </w:p>
    <w:p w:rsidR="00E306A6" w:rsidRPr="004E44DA" w:rsidRDefault="00E306A6" w:rsidP="00E306A6">
      <w:pPr>
        <w:tabs>
          <w:tab w:val="num" w:pos="0"/>
        </w:tabs>
        <w:jc w:val="both"/>
        <w:rPr>
          <w:bCs/>
          <w:lang w:val="en-US"/>
        </w:rPr>
      </w:pPr>
      <w:r w:rsidRPr="004E44DA">
        <w:rPr>
          <w:lang w:val="en-US"/>
        </w:rPr>
        <w:t>2</w:t>
      </w:r>
      <w:r w:rsidR="002112ED" w:rsidRPr="00445FEC">
        <w:rPr>
          <w:lang w:val="en-US"/>
        </w:rPr>
        <w:t>2</w:t>
      </w:r>
      <w:r w:rsidRPr="004E44DA">
        <w:rPr>
          <w:lang w:val="en-US"/>
        </w:rPr>
        <w:t xml:space="preserve">. </w:t>
      </w:r>
      <w:hyperlink r:id="rId22" w:tgtFrame="_blank" w:history="1">
        <w:r w:rsidRPr="004E44DA">
          <w:rPr>
            <w:rStyle w:val="a5"/>
            <w:lang w:val="en-US"/>
          </w:rPr>
          <w:t>http://www.youtube.com/watch?v=gojUQVOkagw</w:t>
        </w:r>
      </w:hyperlink>
      <w:r w:rsidRPr="004E44DA">
        <w:rPr>
          <w:lang w:val="en-US"/>
        </w:rPr>
        <w:t xml:space="preserve"> – </w:t>
      </w:r>
      <w:r w:rsidRPr="004E44DA">
        <w:t>урок</w:t>
      </w:r>
      <w:r w:rsidRPr="004E44DA">
        <w:rPr>
          <w:lang w:val="en-US"/>
        </w:rPr>
        <w:t>-</w:t>
      </w:r>
      <w:proofErr w:type="spellStart"/>
      <w:r w:rsidRPr="004E44DA">
        <w:t>знакомствостемой</w:t>
      </w:r>
      <w:proofErr w:type="spellEnd"/>
      <w:r w:rsidRPr="004E44DA">
        <w:rPr>
          <w:bCs/>
          <w:lang w:val="en-US"/>
        </w:rPr>
        <w:t xml:space="preserve">Love and marriage, St. </w:t>
      </w:r>
      <w:proofErr w:type="gramStart"/>
      <w:r w:rsidRPr="004E44DA">
        <w:rPr>
          <w:bCs/>
          <w:lang w:val="en-US"/>
        </w:rPr>
        <w:t>Valentine’s day</w:t>
      </w:r>
      <w:proofErr w:type="gramEnd"/>
      <w:r w:rsidRPr="004E44DA">
        <w:rPr>
          <w:bCs/>
          <w:lang w:val="en-US"/>
        </w:rPr>
        <w:t>;</w:t>
      </w:r>
    </w:p>
    <w:p w:rsidR="00E306A6" w:rsidRPr="004E44DA" w:rsidRDefault="00E306A6" w:rsidP="00E306A6">
      <w:pPr>
        <w:tabs>
          <w:tab w:val="num" w:pos="0"/>
        </w:tabs>
        <w:jc w:val="both"/>
        <w:rPr>
          <w:bCs/>
          <w:lang w:val="en-US"/>
        </w:rPr>
      </w:pPr>
      <w:r w:rsidRPr="004E44DA">
        <w:rPr>
          <w:lang w:val="en-US"/>
        </w:rPr>
        <w:t>2</w:t>
      </w:r>
      <w:r w:rsidR="002112ED" w:rsidRPr="00445FEC">
        <w:rPr>
          <w:lang w:val="en-US"/>
        </w:rPr>
        <w:t>3</w:t>
      </w:r>
      <w:r w:rsidRPr="004E44DA">
        <w:rPr>
          <w:lang w:val="en-US"/>
        </w:rPr>
        <w:t xml:space="preserve">. </w:t>
      </w:r>
      <w:hyperlink r:id="rId23" w:tgtFrame="_blank" w:history="1">
        <w:r w:rsidRPr="004E44DA">
          <w:rPr>
            <w:rStyle w:val="a5"/>
            <w:lang w:val="en-US"/>
          </w:rPr>
          <w:t>http://www.youtube.com/watch?v=hvb4IURyFB8</w:t>
        </w:r>
      </w:hyperlink>
      <w:r w:rsidRPr="004E44DA">
        <w:rPr>
          <w:lang w:val="en-US"/>
        </w:rPr>
        <w:t xml:space="preserve"> – idioms related to </w:t>
      </w:r>
      <w:r w:rsidRPr="004E44DA">
        <w:rPr>
          <w:bCs/>
          <w:lang w:val="en-US"/>
        </w:rPr>
        <w:t>COLOURS</w:t>
      </w:r>
    </w:p>
    <w:p w:rsidR="00E306A6" w:rsidRPr="004E44DA" w:rsidRDefault="00E306A6" w:rsidP="00E306A6">
      <w:pPr>
        <w:tabs>
          <w:tab w:val="center" w:pos="5233"/>
          <w:tab w:val="left" w:pos="7380"/>
        </w:tabs>
        <w:autoSpaceDE w:val="0"/>
        <w:autoSpaceDN w:val="0"/>
        <w:adjustRightInd w:val="0"/>
        <w:jc w:val="center"/>
      </w:pPr>
      <w:r w:rsidRPr="004E44DA">
        <w:rPr>
          <w:b/>
          <w:u w:val="single"/>
        </w:rPr>
        <w:t>Учебное оборудование</w:t>
      </w:r>
    </w:p>
    <w:p w:rsidR="00E306A6" w:rsidRPr="004E44DA" w:rsidRDefault="00E306A6" w:rsidP="00E306A6">
      <w:pPr>
        <w:pStyle w:val="aa"/>
        <w:numPr>
          <w:ilvl w:val="0"/>
          <w:numId w:val="26"/>
        </w:numPr>
        <w:ind w:left="697" w:hanging="357"/>
        <w:rPr>
          <w:rFonts w:ascii="Times New Roman" w:hAnsi="Times New Roman"/>
        </w:rPr>
      </w:pPr>
      <w:proofErr w:type="spellStart"/>
      <w:r w:rsidRPr="004E44DA">
        <w:rPr>
          <w:rFonts w:ascii="Times New Roman" w:hAnsi="Times New Roman"/>
        </w:rPr>
        <w:t>Компьютер</w:t>
      </w:r>
      <w:proofErr w:type="spellEnd"/>
      <w:r w:rsidRPr="004E44DA">
        <w:rPr>
          <w:rFonts w:ascii="Times New Roman" w:hAnsi="Times New Roman"/>
        </w:rPr>
        <w:t>.</w:t>
      </w:r>
    </w:p>
    <w:p w:rsidR="00E306A6" w:rsidRPr="004E44DA" w:rsidRDefault="00E306A6" w:rsidP="00E306A6">
      <w:pPr>
        <w:pStyle w:val="aa"/>
        <w:numPr>
          <w:ilvl w:val="0"/>
          <w:numId w:val="26"/>
        </w:numPr>
        <w:ind w:left="697" w:hanging="357"/>
        <w:rPr>
          <w:rFonts w:ascii="Times New Roman" w:hAnsi="Times New Roman"/>
        </w:rPr>
      </w:pPr>
      <w:proofErr w:type="spellStart"/>
      <w:r w:rsidRPr="004E44DA">
        <w:rPr>
          <w:rFonts w:ascii="Times New Roman" w:hAnsi="Times New Roman"/>
        </w:rPr>
        <w:t>Интерактивная</w:t>
      </w:r>
      <w:proofErr w:type="spellEnd"/>
      <w:r w:rsidR="002C5652">
        <w:rPr>
          <w:rFonts w:ascii="Times New Roman" w:hAnsi="Times New Roman"/>
          <w:lang w:val="ru-RU"/>
        </w:rPr>
        <w:t xml:space="preserve"> </w:t>
      </w:r>
      <w:proofErr w:type="spellStart"/>
      <w:r w:rsidRPr="004E44DA">
        <w:rPr>
          <w:rFonts w:ascii="Times New Roman" w:hAnsi="Times New Roman"/>
        </w:rPr>
        <w:t>доска</w:t>
      </w:r>
      <w:proofErr w:type="spellEnd"/>
      <w:r w:rsidRPr="004E44DA">
        <w:rPr>
          <w:rFonts w:ascii="Times New Roman" w:hAnsi="Times New Roman"/>
        </w:rPr>
        <w:t>.</w:t>
      </w:r>
    </w:p>
    <w:p w:rsidR="00E306A6" w:rsidRPr="004E44DA" w:rsidRDefault="00E306A6" w:rsidP="00E306A6">
      <w:pPr>
        <w:pStyle w:val="aa"/>
        <w:numPr>
          <w:ilvl w:val="0"/>
          <w:numId w:val="26"/>
        </w:numPr>
        <w:ind w:left="697" w:hanging="357"/>
        <w:rPr>
          <w:rFonts w:ascii="Times New Roman" w:hAnsi="Times New Roman"/>
        </w:rPr>
      </w:pPr>
      <w:proofErr w:type="spellStart"/>
      <w:r w:rsidRPr="004E44DA">
        <w:rPr>
          <w:rFonts w:ascii="Times New Roman" w:hAnsi="Times New Roman"/>
        </w:rPr>
        <w:t>Мультимедийный</w:t>
      </w:r>
      <w:proofErr w:type="spellEnd"/>
      <w:r w:rsidR="002C5652">
        <w:rPr>
          <w:rFonts w:ascii="Times New Roman" w:hAnsi="Times New Roman"/>
          <w:lang w:val="ru-RU"/>
        </w:rPr>
        <w:t xml:space="preserve"> </w:t>
      </w:r>
      <w:proofErr w:type="spellStart"/>
      <w:r w:rsidRPr="004E44DA">
        <w:rPr>
          <w:rFonts w:ascii="Times New Roman" w:hAnsi="Times New Roman"/>
        </w:rPr>
        <w:t>проектор</w:t>
      </w:r>
      <w:proofErr w:type="spellEnd"/>
      <w:r w:rsidRPr="004E44DA">
        <w:rPr>
          <w:rFonts w:ascii="Times New Roman" w:hAnsi="Times New Roman"/>
        </w:rPr>
        <w:t>.</w:t>
      </w:r>
    </w:p>
    <w:p w:rsidR="00E306A6" w:rsidRPr="004E44DA" w:rsidRDefault="00E306A6" w:rsidP="00E306A6">
      <w:pPr>
        <w:pStyle w:val="aa"/>
        <w:numPr>
          <w:ilvl w:val="0"/>
          <w:numId w:val="26"/>
        </w:numPr>
        <w:ind w:left="697" w:hanging="357"/>
        <w:rPr>
          <w:rFonts w:ascii="Times New Roman" w:hAnsi="Times New Roman"/>
          <w:lang w:val="ru-RU"/>
        </w:rPr>
      </w:pPr>
      <w:r w:rsidRPr="004E44DA">
        <w:rPr>
          <w:rFonts w:ascii="Times New Roman" w:hAnsi="Times New Roman"/>
          <w:color w:val="000000"/>
          <w:lang w:val="ru-RU"/>
        </w:rPr>
        <w:t>Классная  доска с магнитной поверхностью и набором приспособлений для крепления постеров и таблиц.</w:t>
      </w:r>
    </w:p>
    <w:p w:rsidR="00E306A6" w:rsidRPr="004E44DA" w:rsidRDefault="00E306A6" w:rsidP="00E306A6">
      <w:pPr>
        <w:spacing w:line="360" w:lineRule="auto"/>
      </w:pPr>
      <w:r w:rsidRPr="004E44DA">
        <w:tab/>
      </w:r>
    </w:p>
    <w:p w:rsidR="00E306A6" w:rsidRPr="004E44DA" w:rsidRDefault="00E306A6" w:rsidP="00E306A6">
      <w:pPr>
        <w:spacing w:line="360" w:lineRule="auto"/>
      </w:pPr>
    </w:p>
    <w:p w:rsidR="00D02C8D" w:rsidRPr="004E44DA" w:rsidRDefault="00D02C8D" w:rsidP="00863BBF">
      <w:pPr>
        <w:autoSpaceDE w:val="0"/>
        <w:autoSpaceDN w:val="0"/>
        <w:adjustRightInd w:val="0"/>
        <w:jc w:val="center"/>
        <w:rPr>
          <w:rFonts w:eastAsia="Calibri"/>
          <w:b/>
          <w:bCs/>
          <w:iCs/>
        </w:rPr>
      </w:pPr>
    </w:p>
    <w:sectPr w:rsidR="00D02C8D" w:rsidRPr="004E44DA" w:rsidSect="004A2190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24" w:rsidRDefault="00046524" w:rsidP="00003489">
      <w:r>
        <w:separator/>
      </w:r>
    </w:p>
  </w:endnote>
  <w:endnote w:type="continuationSeparator" w:id="0">
    <w:p w:rsidR="00046524" w:rsidRDefault="00046524" w:rsidP="0000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NewtonCSanPin-Regular">
    <w:altName w:val="MS Gothic"/>
    <w:panose1 w:val="00000000000000000000"/>
    <w:charset w:val="CC"/>
    <w:family w:val="auto"/>
    <w:notTrueType/>
    <w:pitch w:val="default"/>
    <w:sig w:usb0="00000000" w:usb1="08070000" w:usb2="00000010" w:usb3="00000000" w:csb0="00020004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24" w:rsidRDefault="00046524" w:rsidP="00003489">
      <w:r>
        <w:separator/>
      </w:r>
    </w:p>
  </w:footnote>
  <w:footnote w:type="continuationSeparator" w:id="0">
    <w:p w:rsidR="00046524" w:rsidRDefault="00046524" w:rsidP="00003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50847A"/>
    <w:lvl w:ilvl="0">
      <w:numFmt w:val="bullet"/>
      <w:lvlText w:val="*"/>
      <w:lvlJc w:val="left"/>
    </w:lvl>
  </w:abstractNum>
  <w:abstractNum w:abstractNumId="1">
    <w:nsid w:val="00113104"/>
    <w:multiLevelType w:val="hybridMultilevel"/>
    <w:tmpl w:val="39665D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0655E8A"/>
    <w:multiLevelType w:val="hybridMultilevel"/>
    <w:tmpl w:val="4202A6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0D63B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4640F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5369A7"/>
    <w:multiLevelType w:val="multilevel"/>
    <w:tmpl w:val="D2FCBC94"/>
    <w:lvl w:ilvl="0">
      <w:start w:val="5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C112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2CF0DB4"/>
    <w:multiLevelType w:val="multilevel"/>
    <w:tmpl w:val="AAD6808A"/>
    <w:lvl w:ilvl="0">
      <w:start w:val="5"/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F9265B"/>
    <w:multiLevelType w:val="hybridMultilevel"/>
    <w:tmpl w:val="6B5067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39897634"/>
    <w:multiLevelType w:val="hybridMultilevel"/>
    <w:tmpl w:val="FB36F794"/>
    <w:lvl w:ilvl="0" w:tplc="0419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1B3195"/>
    <w:multiLevelType w:val="hybridMultilevel"/>
    <w:tmpl w:val="C83A0644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4">
    <w:nsid w:val="3C0D0E21"/>
    <w:multiLevelType w:val="singleLevel"/>
    <w:tmpl w:val="60EEE236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5">
    <w:nsid w:val="3E020E02"/>
    <w:multiLevelType w:val="hybridMultilevel"/>
    <w:tmpl w:val="389C0352"/>
    <w:lvl w:ilvl="0" w:tplc="89F64276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0E41A7"/>
    <w:multiLevelType w:val="hybridMultilevel"/>
    <w:tmpl w:val="BD3C4F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CF37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9AF471D"/>
    <w:multiLevelType w:val="hybridMultilevel"/>
    <w:tmpl w:val="C4187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4A1CAF"/>
    <w:multiLevelType w:val="hybridMultilevel"/>
    <w:tmpl w:val="78C6BB94"/>
    <w:lvl w:ilvl="0" w:tplc="0419000F">
      <w:start w:val="1"/>
      <w:numFmt w:val="decimal"/>
      <w:lvlText w:val="%1."/>
      <w:lvlJc w:val="left"/>
      <w:pPr>
        <w:ind w:left="5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4C03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D87E51"/>
    <w:multiLevelType w:val="hybridMultilevel"/>
    <w:tmpl w:val="839C6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D99317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F692EEC"/>
    <w:multiLevelType w:val="hybridMultilevel"/>
    <w:tmpl w:val="A48E54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0"/>
  </w:num>
  <w:num w:numId="8">
    <w:abstractNumId w:val="4"/>
  </w:num>
  <w:num w:numId="9">
    <w:abstractNumId w:val="8"/>
  </w:num>
  <w:num w:numId="10">
    <w:abstractNumId w:val="18"/>
  </w:num>
  <w:num w:numId="11">
    <w:abstractNumId w:val="21"/>
  </w:num>
  <w:num w:numId="12">
    <w:abstractNumId w:val="3"/>
  </w:num>
  <w:num w:numId="13">
    <w:abstractNumId w:val="23"/>
  </w:num>
  <w:num w:numId="14">
    <w:abstractNumId w:val="9"/>
  </w:num>
  <w:num w:numId="15">
    <w:abstractNumId w:val="7"/>
  </w:num>
  <w:num w:numId="16">
    <w:abstractNumId w:val="2"/>
  </w:num>
  <w:num w:numId="17">
    <w:abstractNumId w:val="22"/>
  </w:num>
  <w:num w:numId="18">
    <w:abstractNumId w:val="17"/>
  </w:num>
  <w:num w:numId="19">
    <w:abstractNumId w:val="19"/>
  </w:num>
  <w:num w:numId="20">
    <w:abstractNumId w:val="24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5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3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7CA7"/>
    <w:rsid w:val="00000B5C"/>
    <w:rsid w:val="00003489"/>
    <w:rsid w:val="00010A21"/>
    <w:rsid w:val="0001341D"/>
    <w:rsid w:val="000141DE"/>
    <w:rsid w:val="000311DE"/>
    <w:rsid w:val="00045C7C"/>
    <w:rsid w:val="00046524"/>
    <w:rsid w:val="00053B84"/>
    <w:rsid w:val="0005757F"/>
    <w:rsid w:val="00067293"/>
    <w:rsid w:val="00067FC9"/>
    <w:rsid w:val="000852F8"/>
    <w:rsid w:val="000A672C"/>
    <w:rsid w:val="000A799B"/>
    <w:rsid w:val="000B58A6"/>
    <w:rsid w:val="000B6CE7"/>
    <w:rsid w:val="000C16D1"/>
    <w:rsid w:val="000C39C7"/>
    <w:rsid w:val="000C41A6"/>
    <w:rsid w:val="000D39B5"/>
    <w:rsid w:val="000E6D04"/>
    <w:rsid w:val="000F4F1E"/>
    <w:rsid w:val="0010665B"/>
    <w:rsid w:val="0010705E"/>
    <w:rsid w:val="00134B62"/>
    <w:rsid w:val="00147834"/>
    <w:rsid w:val="0019312F"/>
    <w:rsid w:val="001937BA"/>
    <w:rsid w:val="001B2CFD"/>
    <w:rsid w:val="001B3A58"/>
    <w:rsid w:val="001D5C48"/>
    <w:rsid w:val="001D6B22"/>
    <w:rsid w:val="001D7512"/>
    <w:rsid w:val="001E0E3F"/>
    <w:rsid w:val="001F539B"/>
    <w:rsid w:val="00203BEC"/>
    <w:rsid w:val="002102B9"/>
    <w:rsid w:val="00210BE9"/>
    <w:rsid w:val="002112ED"/>
    <w:rsid w:val="002366BA"/>
    <w:rsid w:val="002404A9"/>
    <w:rsid w:val="00241E66"/>
    <w:rsid w:val="00246924"/>
    <w:rsid w:val="00246EFF"/>
    <w:rsid w:val="0026613C"/>
    <w:rsid w:val="0028178C"/>
    <w:rsid w:val="00283426"/>
    <w:rsid w:val="002C13E1"/>
    <w:rsid w:val="002C5652"/>
    <w:rsid w:val="002D00FC"/>
    <w:rsid w:val="002D016A"/>
    <w:rsid w:val="002D592D"/>
    <w:rsid w:val="002D757B"/>
    <w:rsid w:val="002F3514"/>
    <w:rsid w:val="00366257"/>
    <w:rsid w:val="00375B46"/>
    <w:rsid w:val="00382BE9"/>
    <w:rsid w:val="003969BF"/>
    <w:rsid w:val="003B0CF9"/>
    <w:rsid w:val="003B5DB5"/>
    <w:rsid w:val="003B7896"/>
    <w:rsid w:val="003C2406"/>
    <w:rsid w:val="003C794C"/>
    <w:rsid w:val="003D57EA"/>
    <w:rsid w:val="0040244B"/>
    <w:rsid w:val="00403C3D"/>
    <w:rsid w:val="0040565C"/>
    <w:rsid w:val="00407E26"/>
    <w:rsid w:val="00416C65"/>
    <w:rsid w:val="00437BCB"/>
    <w:rsid w:val="00445FEC"/>
    <w:rsid w:val="004573C7"/>
    <w:rsid w:val="00463B9F"/>
    <w:rsid w:val="00463E29"/>
    <w:rsid w:val="00464299"/>
    <w:rsid w:val="00497172"/>
    <w:rsid w:val="004A2190"/>
    <w:rsid w:val="004A7A0E"/>
    <w:rsid w:val="004B2E8A"/>
    <w:rsid w:val="004C04E4"/>
    <w:rsid w:val="004C1B35"/>
    <w:rsid w:val="004C1C36"/>
    <w:rsid w:val="004D0992"/>
    <w:rsid w:val="004E075E"/>
    <w:rsid w:val="004E16ED"/>
    <w:rsid w:val="004E1FA8"/>
    <w:rsid w:val="004E237E"/>
    <w:rsid w:val="004E44DA"/>
    <w:rsid w:val="005070C1"/>
    <w:rsid w:val="00516187"/>
    <w:rsid w:val="00527BA0"/>
    <w:rsid w:val="0055082C"/>
    <w:rsid w:val="00552DCA"/>
    <w:rsid w:val="00555241"/>
    <w:rsid w:val="005848B0"/>
    <w:rsid w:val="005B1D80"/>
    <w:rsid w:val="005D149F"/>
    <w:rsid w:val="005D3440"/>
    <w:rsid w:val="005E6BC4"/>
    <w:rsid w:val="005E71C6"/>
    <w:rsid w:val="005F3B4C"/>
    <w:rsid w:val="005F5E8C"/>
    <w:rsid w:val="006122FB"/>
    <w:rsid w:val="0061554F"/>
    <w:rsid w:val="0061566C"/>
    <w:rsid w:val="00621C57"/>
    <w:rsid w:val="006247F9"/>
    <w:rsid w:val="00637CB7"/>
    <w:rsid w:val="00651521"/>
    <w:rsid w:val="00661015"/>
    <w:rsid w:val="006643D4"/>
    <w:rsid w:val="006669BF"/>
    <w:rsid w:val="00680419"/>
    <w:rsid w:val="00691860"/>
    <w:rsid w:val="00696AC6"/>
    <w:rsid w:val="006A53FB"/>
    <w:rsid w:val="006B0DDB"/>
    <w:rsid w:val="006B49CF"/>
    <w:rsid w:val="006B5554"/>
    <w:rsid w:val="006B782E"/>
    <w:rsid w:val="006B7B0E"/>
    <w:rsid w:val="006C31A4"/>
    <w:rsid w:val="006C57A6"/>
    <w:rsid w:val="006C646A"/>
    <w:rsid w:val="006D368F"/>
    <w:rsid w:val="006D6B74"/>
    <w:rsid w:val="006E26F0"/>
    <w:rsid w:val="0070075E"/>
    <w:rsid w:val="00712451"/>
    <w:rsid w:val="00713914"/>
    <w:rsid w:val="00733EBA"/>
    <w:rsid w:val="0074450F"/>
    <w:rsid w:val="00745571"/>
    <w:rsid w:val="00763869"/>
    <w:rsid w:val="0077145F"/>
    <w:rsid w:val="00783451"/>
    <w:rsid w:val="007872C5"/>
    <w:rsid w:val="007932AA"/>
    <w:rsid w:val="0079572E"/>
    <w:rsid w:val="007B33AE"/>
    <w:rsid w:val="007B7B22"/>
    <w:rsid w:val="007C0BF0"/>
    <w:rsid w:val="008001FE"/>
    <w:rsid w:val="00863BBF"/>
    <w:rsid w:val="008719BA"/>
    <w:rsid w:val="0088118A"/>
    <w:rsid w:val="00890B73"/>
    <w:rsid w:val="008A22FF"/>
    <w:rsid w:val="008A526D"/>
    <w:rsid w:val="008A6A7E"/>
    <w:rsid w:val="008C1481"/>
    <w:rsid w:val="008C2165"/>
    <w:rsid w:val="008C37B7"/>
    <w:rsid w:val="008C77DD"/>
    <w:rsid w:val="008D1A44"/>
    <w:rsid w:val="008E669E"/>
    <w:rsid w:val="008E6716"/>
    <w:rsid w:val="009321C0"/>
    <w:rsid w:val="00942546"/>
    <w:rsid w:val="00942E6D"/>
    <w:rsid w:val="00953044"/>
    <w:rsid w:val="00955284"/>
    <w:rsid w:val="00962294"/>
    <w:rsid w:val="00981A4C"/>
    <w:rsid w:val="00981E60"/>
    <w:rsid w:val="00983ECE"/>
    <w:rsid w:val="009879B9"/>
    <w:rsid w:val="00994A8D"/>
    <w:rsid w:val="00997A3A"/>
    <w:rsid w:val="009A5C22"/>
    <w:rsid w:val="009B12F4"/>
    <w:rsid w:val="009B6218"/>
    <w:rsid w:val="009D0843"/>
    <w:rsid w:val="009D3605"/>
    <w:rsid w:val="009F5792"/>
    <w:rsid w:val="00A033EC"/>
    <w:rsid w:val="00A07DE0"/>
    <w:rsid w:val="00A20A79"/>
    <w:rsid w:val="00A34164"/>
    <w:rsid w:val="00A41B6B"/>
    <w:rsid w:val="00A47826"/>
    <w:rsid w:val="00A61321"/>
    <w:rsid w:val="00A6267F"/>
    <w:rsid w:val="00A643D7"/>
    <w:rsid w:val="00A664A0"/>
    <w:rsid w:val="00AB0B16"/>
    <w:rsid w:val="00AB78EB"/>
    <w:rsid w:val="00AC0B6A"/>
    <w:rsid w:val="00AD2A2B"/>
    <w:rsid w:val="00AE496B"/>
    <w:rsid w:val="00AE780E"/>
    <w:rsid w:val="00AE7CA7"/>
    <w:rsid w:val="00B02E21"/>
    <w:rsid w:val="00B12B1F"/>
    <w:rsid w:val="00B21E96"/>
    <w:rsid w:val="00B30CDE"/>
    <w:rsid w:val="00B31533"/>
    <w:rsid w:val="00B346B1"/>
    <w:rsid w:val="00B3715F"/>
    <w:rsid w:val="00B45DE8"/>
    <w:rsid w:val="00B618CB"/>
    <w:rsid w:val="00B626B0"/>
    <w:rsid w:val="00B65421"/>
    <w:rsid w:val="00B655EA"/>
    <w:rsid w:val="00B87766"/>
    <w:rsid w:val="00B90954"/>
    <w:rsid w:val="00BA4295"/>
    <w:rsid w:val="00BA6ABB"/>
    <w:rsid w:val="00BB332C"/>
    <w:rsid w:val="00BB726A"/>
    <w:rsid w:val="00BC002B"/>
    <w:rsid w:val="00BC0769"/>
    <w:rsid w:val="00BC32EE"/>
    <w:rsid w:val="00BC6861"/>
    <w:rsid w:val="00BD1146"/>
    <w:rsid w:val="00BD486A"/>
    <w:rsid w:val="00BD4E67"/>
    <w:rsid w:val="00BD5355"/>
    <w:rsid w:val="00BE69BA"/>
    <w:rsid w:val="00BF382E"/>
    <w:rsid w:val="00C00A70"/>
    <w:rsid w:val="00C037C6"/>
    <w:rsid w:val="00C0569B"/>
    <w:rsid w:val="00C14B24"/>
    <w:rsid w:val="00C2232A"/>
    <w:rsid w:val="00C4046F"/>
    <w:rsid w:val="00C42BBC"/>
    <w:rsid w:val="00C71B18"/>
    <w:rsid w:val="00C72A68"/>
    <w:rsid w:val="00C73CDE"/>
    <w:rsid w:val="00C80071"/>
    <w:rsid w:val="00C82D86"/>
    <w:rsid w:val="00C87612"/>
    <w:rsid w:val="00CA36DF"/>
    <w:rsid w:val="00CA784B"/>
    <w:rsid w:val="00CA7B3E"/>
    <w:rsid w:val="00CB38D4"/>
    <w:rsid w:val="00CB39A0"/>
    <w:rsid w:val="00CC2DCA"/>
    <w:rsid w:val="00CC46CF"/>
    <w:rsid w:val="00CC5C72"/>
    <w:rsid w:val="00CC6C66"/>
    <w:rsid w:val="00CD15B6"/>
    <w:rsid w:val="00CE6D8C"/>
    <w:rsid w:val="00CF4365"/>
    <w:rsid w:val="00D004A0"/>
    <w:rsid w:val="00D02C8D"/>
    <w:rsid w:val="00D046E6"/>
    <w:rsid w:val="00D166FE"/>
    <w:rsid w:val="00D16C77"/>
    <w:rsid w:val="00D23AA6"/>
    <w:rsid w:val="00D254E5"/>
    <w:rsid w:val="00D33232"/>
    <w:rsid w:val="00D42374"/>
    <w:rsid w:val="00D52216"/>
    <w:rsid w:val="00D61E2A"/>
    <w:rsid w:val="00D62E03"/>
    <w:rsid w:val="00D770D6"/>
    <w:rsid w:val="00D82407"/>
    <w:rsid w:val="00D85912"/>
    <w:rsid w:val="00D86834"/>
    <w:rsid w:val="00D909FA"/>
    <w:rsid w:val="00D95EB8"/>
    <w:rsid w:val="00D965D2"/>
    <w:rsid w:val="00DA6375"/>
    <w:rsid w:val="00DA63A5"/>
    <w:rsid w:val="00DA6CDD"/>
    <w:rsid w:val="00DB0F41"/>
    <w:rsid w:val="00DB4BDC"/>
    <w:rsid w:val="00DB7F35"/>
    <w:rsid w:val="00DC0A5B"/>
    <w:rsid w:val="00DD5B00"/>
    <w:rsid w:val="00DE376C"/>
    <w:rsid w:val="00DE4687"/>
    <w:rsid w:val="00E11BC6"/>
    <w:rsid w:val="00E131DA"/>
    <w:rsid w:val="00E1497E"/>
    <w:rsid w:val="00E210AF"/>
    <w:rsid w:val="00E306A6"/>
    <w:rsid w:val="00E31170"/>
    <w:rsid w:val="00E33B18"/>
    <w:rsid w:val="00E42E18"/>
    <w:rsid w:val="00E607D4"/>
    <w:rsid w:val="00EB0C94"/>
    <w:rsid w:val="00EE5C10"/>
    <w:rsid w:val="00EE6624"/>
    <w:rsid w:val="00F04024"/>
    <w:rsid w:val="00F15CE2"/>
    <w:rsid w:val="00F266E3"/>
    <w:rsid w:val="00F271B0"/>
    <w:rsid w:val="00F27D3F"/>
    <w:rsid w:val="00F31902"/>
    <w:rsid w:val="00F31F95"/>
    <w:rsid w:val="00F405AC"/>
    <w:rsid w:val="00F40A8D"/>
    <w:rsid w:val="00F41386"/>
    <w:rsid w:val="00F463AF"/>
    <w:rsid w:val="00F50DAB"/>
    <w:rsid w:val="00F8597E"/>
    <w:rsid w:val="00FA4441"/>
    <w:rsid w:val="00FA6B00"/>
    <w:rsid w:val="00FC78CB"/>
    <w:rsid w:val="00FD40D9"/>
    <w:rsid w:val="00FD45C0"/>
    <w:rsid w:val="00FD7684"/>
    <w:rsid w:val="00FE7AF8"/>
    <w:rsid w:val="00FF189B"/>
    <w:rsid w:val="00FF3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No Lis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7C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E7CA7"/>
    <w:pPr>
      <w:keepNext/>
      <w:shd w:val="clear" w:color="auto" w:fill="FFFFFF"/>
      <w:snapToGrid w:val="0"/>
      <w:jc w:val="center"/>
      <w:outlineLvl w:val="2"/>
    </w:pPr>
    <w:rPr>
      <w:rFonts w:ascii="Verdana" w:hAnsi="Verdana"/>
      <w:b/>
      <w:szCs w:val="20"/>
    </w:rPr>
  </w:style>
  <w:style w:type="paragraph" w:styleId="4">
    <w:name w:val="heading 4"/>
    <w:basedOn w:val="a"/>
    <w:next w:val="a"/>
    <w:link w:val="40"/>
    <w:qFormat/>
    <w:rsid w:val="00E607D4"/>
    <w:pPr>
      <w:keepNext/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E7CA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E7CA7"/>
    <w:rPr>
      <w:rFonts w:ascii="Verdana" w:eastAsia="Times New Roman" w:hAnsi="Verdana" w:cs="Times New Roman"/>
      <w:b/>
      <w:sz w:val="24"/>
      <w:szCs w:val="20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AE7CA7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AE7C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AE7CA7"/>
    <w:rPr>
      <w:color w:val="0000FF"/>
      <w:u w:val="single"/>
    </w:rPr>
  </w:style>
  <w:style w:type="paragraph" w:styleId="a6">
    <w:name w:val="footer"/>
    <w:basedOn w:val="a"/>
    <w:link w:val="a7"/>
    <w:rsid w:val="00AE7C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7C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E7CA7"/>
  </w:style>
  <w:style w:type="table" w:styleId="1">
    <w:name w:val="Table Grid 1"/>
    <w:basedOn w:val="a1"/>
    <w:rsid w:val="00AE7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2">
    <w:name w:val="Style2"/>
    <w:basedOn w:val="a"/>
    <w:uiPriority w:val="99"/>
    <w:rsid w:val="00AE7CA7"/>
    <w:pPr>
      <w:widowControl w:val="0"/>
      <w:autoSpaceDE w:val="0"/>
      <w:autoSpaceDN w:val="0"/>
      <w:adjustRightInd w:val="0"/>
      <w:spacing w:line="262" w:lineRule="exact"/>
      <w:ind w:firstLine="682"/>
      <w:jc w:val="both"/>
    </w:pPr>
  </w:style>
  <w:style w:type="character" w:customStyle="1" w:styleId="FontStyle12">
    <w:name w:val="Font Style12"/>
    <w:basedOn w:val="a0"/>
    <w:uiPriority w:val="99"/>
    <w:rsid w:val="00AE7CA7"/>
    <w:rPr>
      <w:rFonts w:ascii="Times New Roman" w:hAnsi="Times New Roman" w:cs="Times New Roman"/>
      <w:spacing w:val="-10"/>
      <w:sz w:val="24"/>
      <w:szCs w:val="24"/>
    </w:rPr>
  </w:style>
  <w:style w:type="table" w:styleId="a9">
    <w:name w:val="Table Grid"/>
    <w:basedOn w:val="a1"/>
    <w:uiPriority w:val="59"/>
    <w:rsid w:val="00AE7CA7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E7CA7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7">
    <w:name w:val="c7"/>
    <w:basedOn w:val="a"/>
    <w:rsid w:val="00AE7CA7"/>
    <w:pPr>
      <w:spacing w:before="90" w:after="90"/>
    </w:pPr>
  </w:style>
  <w:style w:type="character" w:customStyle="1" w:styleId="c1">
    <w:name w:val="c1"/>
    <w:basedOn w:val="a0"/>
    <w:rsid w:val="00AE7CA7"/>
  </w:style>
  <w:style w:type="character" w:styleId="ab">
    <w:name w:val="footnote reference"/>
    <w:basedOn w:val="a0"/>
    <w:rsid w:val="00AE7CA7"/>
    <w:rPr>
      <w:vertAlign w:val="superscript"/>
    </w:rPr>
  </w:style>
  <w:style w:type="paragraph" w:styleId="ac">
    <w:name w:val="footnote text"/>
    <w:basedOn w:val="a"/>
    <w:link w:val="ad"/>
    <w:rsid w:val="00AE7CA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AE7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af"/>
    <w:rsid w:val="00AE7C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E7C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link w:val="af1"/>
    <w:uiPriority w:val="1"/>
    <w:qFormat/>
    <w:rsid w:val="00AE7CA7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Normal (Web)"/>
    <w:basedOn w:val="a"/>
    <w:rsid w:val="00AE7CA7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customStyle="1" w:styleId="c8">
    <w:name w:val="c8"/>
    <w:basedOn w:val="a"/>
    <w:rsid w:val="00AE7CA7"/>
    <w:pPr>
      <w:spacing w:before="90" w:after="90"/>
    </w:pPr>
  </w:style>
  <w:style w:type="character" w:customStyle="1" w:styleId="c3">
    <w:name w:val="c3"/>
    <w:basedOn w:val="a0"/>
    <w:rsid w:val="00AE7CA7"/>
  </w:style>
  <w:style w:type="paragraph" w:customStyle="1" w:styleId="c9">
    <w:name w:val="c9"/>
    <w:basedOn w:val="a"/>
    <w:rsid w:val="00AE7CA7"/>
    <w:pPr>
      <w:spacing w:before="90" w:after="90"/>
    </w:pPr>
  </w:style>
  <w:style w:type="character" w:customStyle="1" w:styleId="c6">
    <w:name w:val="c6"/>
    <w:basedOn w:val="a0"/>
    <w:rsid w:val="00AE7CA7"/>
    <w:rPr>
      <w:color w:val="444444"/>
    </w:rPr>
  </w:style>
  <w:style w:type="paragraph" w:styleId="af3">
    <w:name w:val="Body Text"/>
    <w:basedOn w:val="a"/>
    <w:link w:val="af4"/>
    <w:rsid w:val="00AE7CA7"/>
    <w:pPr>
      <w:spacing w:after="120"/>
      <w:ind w:firstLine="454"/>
      <w:jc w:val="both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rsid w:val="00AE7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E7C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.iue"/>
    <w:basedOn w:val="Default"/>
    <w:next w:val="Default"/>
    <w:uiPriority w:val="99"/>
    <w:rsid w:val="00AE7CA7"/>
    <w:rPr>
      <w:color w:val="auto"/>
    </w:rPr>
  </w:style>
  <w:style w:type="character" w:customStyle="1" w:styleId="af1">
    <w:name w:val="Без интервала Знак"/>
    <w:basedOn w:val="a0"/>
    <w:link w:val="af0"/>
    <w:uiPriority w:val="1"/>
    <w:locked/>
    <w:rsid w:val="00AE7CA7"/>
    <w:rPr>
      <w:rFonts w:ascii="Calibri" w:eastAsia="Calibri" w:hAnsi="Calibri" w:cs="Times New Roman"/>
    </w:rPr>
  </w:style>
  <w:style w:type="paragraph" w:customStyle="1" w:styleId="af5">
    <w:name w:val="Базовый"/>
    <w:rsid w:val="00AE7CA7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paragraph" w:customStyle="1" w:styleId="af6">
    <w:name w:val="Стиль"/>
    <w:rsid w:val="00AE7CA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C037C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037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E607D4"/>
    <w:pPr>
      <w:spacing w:after="200"/>
      <w:ind w:left="720"/>
      <w:contextualSpacing/>
    </w:pPr>
    <w:rPr>
      <w:rFonts w:ascii="Cambria" w:hAnsi="Cambria"/>
      <w:lang w:eastAsia="en-US"/>
    </w:rPr>
  </w:style>
  <w:style w:type="character" w:customStyle="1" w:styleId="40">
    <w:name w:val="Заголовок 4 Знак"/>
    <w:basedOn w:val="a0"/>
    <w:link w:val="4"/>
    <w:rsid w:val="00E607D4"/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paragraph" w:customStyle="1" w:styleId="c21">
    <w:name w:val="c21"/>
    <w:basedOn w:val="a"/>
    <w:rsid w:val="00A20A79"/>
    <w:pPr>
      <w:spacing w:before="100" w:beforeAutospacing="1" w:after="100" w:afterAutospacing="1"/>
    </w:pPr>
  </w:style>
  <w:style w:type="character" w:customStyle="1" w:styleId="c0">
    <w:name w:val="c0"/>
    <w:basedOn w:val="a0"/>
    <w:rsid w:val="00A20A79"/>
  </w:style>
  <w:style w:type="character" w:customStyle="1" w:styleId="apple-converted-space">
    <w:name w:val="apple-converted-space"/>
    <w:basedOn w:val="a0"/>
    <w:rsid w:val="00A20A79"/>
  </w:style>
  <w:style w:type="character" w:customStyle="1" w:styleId="c2">
    <w:name w:val="c2"/>
    <w:basedOn w:val="a0"/>
    <w:rsid w:val="00A20A79"/>
  </w:style>
  <w:style w:type="paragraph" w:customStyle="1" w:styleId="c18">
    <w:name w:val="c18"/>
    <w:basedOn w:val="a"/>
    <w:rsid w:val="009B12F4"/>
    <w:pPr>
      <w:spacing w:before="100" w:beforeAutospacing="1" w:after="100" w:afterAutospacing="1"/>
    </w:pPr>
  </w:style>
  <w:style w:type="character" w:customStyle="1" w:styleId="c4">
    <w:name w:val="c4"/>
    <w:basedOn w:val="a0"/>
    <w:rsid w:val="009B12F4"/>
  </w:style>
  <w:style w:type="character" w:customStyle="1" w:styleId="c47">
    <w:name w:val="c47"/>
    <w:basedOn w:val="a0"/>
    <w:rsid w:val="009B12F4"/>
  </w:style>
  <w:style w:type="paragraph" w:customStyle="1" w:styleId="c43">
    <w:name w:val="c43"/>
    <w:basedOn w:val="a"/>
    <w:rsid w:val="009B12F4"/>
    <w:pPr>
      <w:spacing w:before="100" w:beforeAutospacing="1" w:after="100" w:afterAutospacing="1"/>
    </w:pPr>
  </w:style>
  <w:style w:type="paragraph" w:customStyle="1" w:styleId="c16">
    <w:name w:val="c16"/>
    <w:basedOn w:val="a"/>
    <w:rsid w:val="009B12F4"/>
    <w:pPr>
      <w:spacing w:before="100" w:beforeAutospacing="1" w:after="100" w:afterAutospacing="1"/>
    </w:pPr>
  </w:style>
  <w:style w:type="character" w:customStyle="1" w:styleId="c17">
    <w:name w:val="c17"/>
    <w:basedOn w:val="a0"/>
    <w:rsid w:val="009B12F4"/>
  </w:style>
  <w:style w:type="character" w:customStyle="1" w:styleId="c36">
    <w:name w:val="c36"/>
    <w:basedOn w:val="a0"/>
    <w:rsid w:val="009B12F4"/>
  </w:style>
  <w:style w:type="paragraph" w:customStyle="1" w:styleId="210">
    <w:name w:val="Основной текст с отступом 21"/>
    <w:basedOn w:val="a"/>
    <w:rsid w:val="002C13E1"/>
    <w:pPr>
      <w:widowControl w:val="0"/>
      <w:suppressAutoHyphens/>
      <w:autoSpaceDE w:val="0"/>
      <w:spacing w:after="120" w:line="480" w:lineRule="auto"/>
      <w:ind w:left="283"/>
    </w:pPr>
    <w:rPr>
      <w:rFonts w:cs="Calibri"/>
      <w:sz w:val="20"/>
      <w:szCs w:val="20"/>
      <w:lang w:eastAsia="ar-SA"/>
    </w:rPr>
  </w:style>
  <w:style w:type="paragraph" w:customStyle="1" w:styleId="23">
    <w:name w:val="Абзац списка2"/>
    <w:basedOn w:val="a"/>
    <w:rsid w:val="00B626B0"/>
    <w:pPr>
      <w:spacing w:after="200"/>
      <w:ind w:left="720"/>
      <w:contextualSpacing/>
    </w:pPr>
    <w:rPr>
      <w:rFonts w:ascii="Cambria" w:hAnsi="Cambria"/>
      <w:lang w:eastAsia="en-US"/>
    </w:rPr>
  </w:style>
  <w:style w:type="character" w:customStyle="1" w:styleId="FontStyle14">
    <w:name w:val="Font Style14"/>
    <w:rsid w:val="00D23AA6"/>
    <w:rPr>
      <w:rFonts w:ascii="Bookman Old Style" w:hAnsi="Bookman Old Style" w:cs="Bookman Old Style"/>
      <w:b/>
      <w:bCs/>
      <w:i/>
      <w:iCs/>
      <w:spacing w:val="-10"/>
      <w:sz w:val="8"/>
      <w:szCs w:val="8"/>
    </w:rPr>
  </w:style>
  <w:style w:type="paragraph" w:styleId="31">
    <w:name w:val="Body Text Indent 3"/>
    <w:basedOn w:val="a"/>
    <w:link w:val="32"/>
    <w:rsid w:val="00AB78E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B78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AB78E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B78E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Plain Text"/>
    <w:basedOn w:val="a"/>
    <w:link w:val="af8"/>
    <w:rsid w:val="00AB78EB"/>
    <w:rPr>
      <w:rFonts w:ascii="Courier New" w:hAnsi="Courier New"/>
      <w:sz w:val="20"/>
      <w:szCs w:val="20"/>
    </w:rPr>
  </w:style>
  <w:style w:type="character" w:customStyle="1" w:styleId="af8">
    <w:name w:val="Текст Знак"/>
    <w:basedOn w:val="a0"/>
    <w:link w:val="af7"/>
    <w:rsid w:val="00AB78EB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9">
    <w:name w:val="Strong"/>
    <w:basedOn w:val="a0"/>
    <w:qFormat/>
    <w:rsid w:val="00A41B6B"/>
    <w:rPr>
      <w:b/>
      <w:bCs/>
    </w:rPr>
  </w:style>
  <w:style w:type="character" w:styleId="afa">
    <w:name w:val="Emphasis"/>
    <w:basedOn w:val="a0"/>
    <w:qFormat/>
    <w:rsid w:val="00A41B6B"/>
    <w:rPr>
      <w:i/>
      <w:iCs/>
    </w:rPr>
  </w:style>
  <w:style w:type="paragraph" w:styleId="afb">
    <w:name w:val="Balloon Text"/>
    <w:basedOn w:val="a"/>
    <w:link w:val="afc"/>
    <w:uiPriority w:val="99"/>
    <w:semiHidden/>
    <w:unhideWhenUsed/>
    <w:rsid w:val="00445FE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45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harAttribute501">
    <w:name w:val="CharAttribute501"/>
    <w:rsid w:val="002D016A"/>
    <w:rPr>
      <w:rFonts w:ascii="Times New Roman" w:eastAsia="Times New Roman"/>
      <w:i/>
      <w:sz w:val="28"/>
      <w:u w:val="single"/>
    </w:rPr>
  </w:style>
  <w:style w:type="character" w:customStyle="1" w:styleId="CharAttribute0">
    <w:name w:val="CharAttribute0"/>
    <w:rsid w:val="00F266E3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nglishtips.org" TargetMode="External"/><Relationship Id="rId18" Type="http://schemas.openxmlformats.org/officeDocument/2006/relationships/hyperlink" Target="http://www.youtube.com/watch?v=3-yi6tZbik8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youtube.com/watch?v=I3JcmzPoRT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potlightinrussia.ru" TargetMode="External"/><Relationship Id="rId17" Type="http://schemas.openxmlformats.org/officeDocument/2006/relationships/hyperlink" Target="http://www.youtube.com/watch?v=LD9ZtiX7d7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watch?v=LPcWGsSUllg" TargetMode="External"/><Relationship Id="rId20" Type="http://schemas.openxmlformats.org/officeDocument/2006/relationships/hyperlink" Target="http://www.youtube.com/watch?v=-O4Fo8PPio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lingual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youtube.com/watch?v=Sm3Uk9sW2e8" TargetMode="External"/><Relationship Id="rId23" Type="http://schemas.openxmlformats.org/officeDocument/2006/relationships/hyperlink" Target="http://www.youtube.com/watch?v=hvb4IURyFB8" TargetMode="External"/><Relationship Id="rId10" Type="http://schemas.openxmlformats.org/officeDocument/2006/relationships/hyperlink" Target="http://www.prosv.ru/umk/spotlight" TargetMode="External"/><Relationship Id="rId19" Type="http://schemas.openxmlformats.org/officeDocument/2006/relationships/hyperlink" Target="http://www.youtube.com/watch?v=evXZtOLLUx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sv.ru/umk/spotlight" TargetMode="External"/><Relationship Id="rId14" Type="http://schemas.openxmlformats.org/officeDocument/2006/relationships/hyperlink" Target="http://www.teachingenglish.org.uk" TargetMode="External"/><Relationship Id="rId22" Type="http://schemas.openxmlformats.org/officeDocument/2006/relationships/hyperlink" Target="http://www.youtube.com/watch?v=gojUQVOkag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CAF65-B7F9-4043-837D-060F5D29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5083</Words>
  <Characters>28979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Comp</cp:lastModifiedBy>
  <cp:revision>5</cp:revision>
  <cp:lastPrinted>2018-02-19T10:39:00Z</cp:lastPrinted>
  <dcterms:created xsi:type="dcterms:W3CDTF">2021-12-28T20:10:00Z</dcterms:created>
  <dcterms:modified xsi:type="dcterms:W3CDTF">2022-01-10T18:22:00Z</dcterms:modified>
</cp:coreProperties>
</file>