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71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DB2949" w:rsidTr="00DB2949">
        <w:trPr>
          <w:trHeight w:val="3210"/>
        </w:trPr>
        <w:tc>
          <w:tcPr>
            <w:tcW w:w="4771" w:type="dxa"/>
          </w:tcPr>
          <w:p w:rsidR="00DB2949" w:rsidRPr="00DB2949" w:rsidRDefault="00DB2949" w:rsidP="00DB2949">
            <w:pPr>
              <w:pStyle w:val="Default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B2949" w:rsidRPr="00DB2949" w:rsidRDefault="00DB2949" w:rsidP="00DB2949">
            <w:pPr>
              <w:pStyle w:val="Default"/>
              <w:rPr>
                <w:sz w:val="28"/>
                <w:szCs w:val="28"/>
              </w:rPr>
            </w:pPr>
            <w:r w:rsidRPr="00DB2949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DB2949" w:rsidRPr="00DB2949" w:rsidRDefault="00DB2949" w:rsidP="00DB2949">
            <w:pPr>
              <w:pStyle w:val="Default"/>
              <w:rPr>
                <w:sz w:val="28"/>
                <w:szCs w:val="28"/>
              </w:rPr>
            </w:pPr>
            <w:r w:rsidRPr="00DB2949">
              <w:rPr>
                <w:sz w:val="28"/>
                <w:szCs w:val="28"/>
              </w:rPr>
              <w:t xml:space="preserve">(Ф.И.О.) </w:t>
            </w:r>
          </w:p>
          <w:p w:rsidR="00DB2949" w:rsidRPr="00DB2949" w:rsidRDefault="00DB2949" w:rsidP="00DB2949">
            <w:pPr>
              <w:pStyle w:val="Default"/>
              <w:rPr>
                <w:sz w:val="28"/>
                <w:szCs w:val="28"/>
              </w:rPr>
            </w:pPr>
            <w:r w:rsidRPr="00DB2949">
              <w:rPr>
                <w:sz w:val="28"/>
                <w:szCs w:val="28"/>
              </w:rPr>
              <w:t xml:space="preserve">__________________________________ </w:t>
            </w:r>
          </w:p>
          <w:p w:rsidR="00DB2949" w:rsidRPr="00DB2949" w:rsidRDefault="00DB2949" w:rsidP="00DB2949">
            <w:pPr>
              <w:pStyle w:val="Default"/>
              <w:rPr>
                <w:sz w:val="28"/>
                <w:szCs w:val="28"/>
              </w:rPr>
            </w:pPr>
            <w:r w:rsidRPr="00DB2949">
              <w:rPr>
                <w:sz w:val="28"/>
                <w:szCs w:val="28"/>
              </w:rPr>
              <w:t xml:space="preserve">__________________________________ </w:t>
            </w:r>
          </w:p>
          <w:p w:rsidR="00DB2949" w:rsidRPr="00DB2949" w:rsidRDefault="00DB2949" w:rsidP="00DB2949">
            <w:pPr>
              <w:pStyle w:val="Default"/>
              <w:rPr>
                <w:sz w:val="28"/>
                <w:szCs w:val="28"/>
              </w:rPr>
            </w:pPr>
            <w:r w:rsidRPr="00DB2949">
              <w:rPr>
                <w:sz w:val="28"/>
                <w:szCs w:val="28"/>
              </w:rPr>
              <w:t xml:space="preserve">(название должности, подразделения) </w:t>
            </w:r>
          </w:p>
          <w:p w:rsidR="00DB2949" w:rsidRDefault="00DB2949" w:rsidP="00DB2949">
            <w:pPr>
              <w:pStyle w:val="Default"/>
            </w:pPr>
          </w:p>
        </w:tc>
      </w:tr>
    </w:tbl>
    <w:p w:rsidR="00DB2949" w:rsidRDefault="00DB2949" w:rsidP="00DB2949">
      <w:pPr>
        <w:pStyle w:val="Default"/>
      </w:pPr>
    </w:p>
    <w:p w:rsidR="00DB2949" w:rsidRDefault="00DB2949" w:rsidP="00DB2949">
      <w:pPr>
        <w:pStyle w:val="Default"/>
        <w:rPr>
          <w:sz w:val="20"/>
          <w:szCs w:val="20"/>
        </w:rPr>
      </w:pPr>
      <w:r>
        <w:t xml:space="preserve"> </w:t>
      </w:r>
    </w:p>
    <w:p w:rsidR="00DB2949" w:rsidRDefault="00DB2949" w:rsidP="00DB294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Обращение</w:t>
      </w:r>
    </w:p>
    <w:p w:rsidR="00DB2949" w:rsidRDefault="00DB2949" w:rsidP="00DB294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гражданина (представителя организации) по фактам</w:t>
      </w:r>
    </w:p>
    <w:p w:rsidR="00DB2949" w:rsidRDefault="00DB2949" w:rsidP="00DB294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коррупционных проявлений</w:t>
      </w:r>
    </w:p>
    <w:p w:rsidR="00DB2949" w:rsidRDefault="00DB2949" w:rsidP="00DB2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2949" w:rsidRDefault="00DB2949" w:rsidP="00DB2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Федеральным </w:t>
      </w:r>
    </w:p>
    <w:p w:rsidR="00DB2949" w:rsidRDefault="00DB2949" w:rsidP="00DB2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законом от 2 мая 2006 года № 59-ФЗ «О порядке рассмотрения обращений граждан Российской Федерации» сообщаю, что </w:t>
      </w:r>
    </w:p>
    <w:p w:rsidR="00DB2949" w:rsidRDefault="00DB2949" w:rsidP="00DB294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 xml:space="preserve">___» ________________ 20 ____ г. совершен факт коррупционного </w:t>
      </w:r>
      <w:proofErr w:type="spellStart"/>
      <w:r>
        <w:rPr>
          <w:sz w:val="28"/>
          <w:szCs w:val="28"/>
        </w:rPr>
        <w:t>прояв-ления</w:t>
      </w:r>
      <w:proofErr w:type="spellEnd"/>
      <w:r>
        <w:rPr>
          <w:sz w:val="28"/>
          <w:szCs w:val="28"/>
        </w:rPr>
        <w:t xml:space="preserve">, а именно: __________________________________________________________________ </w:t>
      </w:r>
    </w:p>
    <w:p w:rsidR="00DB2949" w:rsidRDefault="00DB2949" w:rsidP="00DB29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(указать сведения по факту коррупционного проявления) </w:t>
      </w:r>
    </w:p>
    <w:p w:rsidR="00DB2949" w:rsidRDefault="00DB2949" w:rsidP="00DB29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________________________________________________________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DB2949" w:rsidRDefault="00DB2949" w:rsidP="00DB2949">
      <w:pPr>
        <w:pStyle w:val="Default"/>
        <w:rPr>
          <w:sz w:val="28"/>
          <w:szCs w:val="28"/>
        </w:rPr>
      </w:pPr>
    </w:p>
    <w:p w:rsidR="00DB2949" w:rsidRDefault="00DB2949" w:rsidP="00DB2949">
      <w:pPr>
        <w:pStyle w:val="Default"/>
        <w:rPr>
          <w:sz w:val="28"/>
          <w:szCs w:val="28"/>
        </w:rPr>
      </w:pPr>
    </w:p>
    <w:p w:rsidR="00DB2949" w:rsidRDefault="00DB2949" w:rsidP="00DB2949">
      <w:pPr>
        <w:pStyle w:val="Default"/>
        <w:rPr>
          <w:sz w:val="28"/>
          <w:szCs w:val="28"/>
        </w:rPr>
      </w:pPr>
    </w:p>
    <w:p w:rsidR="00DB2949" w:rsidRDefault="00DB2949" w:rsidP="00DB2949">
      <w:pPr>
        <w:pStyle w:val="Default"/>
        <w:rPr>
          <w:sz w:val="28"/>
          <w:szCs w:val="28"/>
        </w:rPr>
      </w:pPr>
    </w:p>
    <w:p w:rsidR="00DB2949" w:rsidRPr="00DB2949" w:rsidRDefault="00DB2949" w:rsidP="00DB2949">
      <w:pPr>
        <w:pStyle w:val="Default"/>
        <w:rPr>
          <w:sz w:val="28"/>
          <w:szCs w:val="28"/>
        </w:rPr>
      </w:pPr>
      <w:proofErr w:type="gramStart"/>
      <w:r w:rsidRPr="00DB2949">
        <w:rPr>
          <w:sz w:val="28"/>
          <w:szCs w:val="28"/>
        </w:rPr>
        <w:t>« _</w:t>
      </w:r>
      <w:proofErr w:type="gramEnd"/>
      <w:r w:rsidRPr="00DB2949">
        <w:rPr>
          <w:sz w:val="28"/>
          <w:szCs w:val="28"/>
        </w:rPr>
        <w:t xml:space="preserve">__» __________ 20 __ г. ____________ ______________________ </w:t>
      </w:r>
    </w:p>
    <w:p w:rsidR="00B518DC" w:rsidRPr="00DB2949" w:rsidRDefault="00DB2949" w:rsidP="00DB2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 w:rsidRPr="00DB2949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DB2949">
        <w:rPr>
          <w:rFonts w:ascii="Times New Roman" w:hAnsi="Times New Roman" w:cs="Times New Roman"/>
          <w:sz w:val="23"/>
          <w:szCs w:val="23"/>
        </w:rPr>
        <w:t xml:space="preserve">подпись)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DB2949">
        <w:rPr>
          <w:rFonts w:ascii="Times New Roman" w:hAnsi="Times New Roman" w:cs="Times New Roman"/>
          <w:sz w:val="23"/>
          <w:szCs w:val="23"/>
        </w:rPr>
        <w:t>(расшифровка подписи)</w:t>
      </w:r>
    </w:p>
    <w:sectPr w:rsidR="00B518DC" w:rsidRPr="00DB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1B"/>
    <w:rsid w:val="00B518DC"/>
    <w:rsid w:val="00DB2949"/>
    <w:rsid w:val="00F2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90D1"/>
  <w15:chartTrackingRefBased/>
  <w15:docId w15:val="{DB58B185-6ECC-4F0D-910B-7C82257F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B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Владимирович</dc:creator>
  <cp:keywords/>
  <dc:description/>
  <cp:lastModifiedBy>Юрий Владимирович</cp:lastModifiedBy>
  <cp:revision>3</cp:revision>
  <dcterms:created xsi:type="dcterms:W3CDTF">2022-11-22T08:25:00Z</dcterms:created>
  <dcterms:modified xsi:type="dcterms:W3CDTF">2022-11-22T08:28:00Z</dcterms:modified>
</cp:coreProperties>
</file>