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68" w:rsidRP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АННОТАЦИЯ</w:t>
      </w:r>
    </w:p>
    <w:p w:rsid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К РАБОЧЕЙ ПРОГРАММЕ ПО ФИЗИЧЕСКОЙ КУЛЬТУРЕ</w:t>
      </w:r>
    </w:p>
    <w:p w:rsidR="006E410C" w:rsidRPr="0052583F" w:rsidRDefault="00750868" w:rsidP="00343D96">
      <w:pPr>
        <w:jc w:val="center"/>
        <w:rPr>
          <w:b/>
          <w:sz w:val="20"/>
        </w:rPr>
      </w:pPr>
      <w:r w:rsidRPr="0052583F">
        <w:rPr>
          <w:b/>
          <w:sz w:val="20"/>
        </w:rPr>
        <w:t>5-9 КЛАСС</w:t>
      </w:r>
    </w:p>
    <w:p w:rsidR="006E410C" w:rsidRDefault="00575E52">
      <w:pPr>
        <w:spacing w:after="22" w:line="259" w:lineRule="auto"/>
        <w:ind w:left="4770" w:firstLine="0"/>
        <w:jc w:val="left"/>
      </w:pPr>
      <w:r>
        <w:t xml:space="preserve"> </w:t>
      </w:r>
    </w:p>
    <w:p w:rsidR="00BC0459" w:rsidRPr="0052583F" w:rsidRDefault="00BC0459" w:rsidP="00BC0459">
      <w:pPr>
        <w:pStyle w:val="a3"/>
        <w:ind w:firstLine="567"/>
        <w:rPr>
          <w:color w:val="auto"/>
          <w:szCs w:val="24"/>
          <w:u w:val="single"/>
        </w:rPr>
      </w:pPr>
      <w:r>
        <w:tab/>
      </w:r>
      <w:r w:rsidR="00575E52" w:rsidRPr="0052583F">
        <w:rPr>
          <w:szCs w:val="24"/>
        </w:rPr>
        <w:t>Рабочая про</w:t>
      </w:r>
      <w:r w:rsidR="00750868" w:rsidRPr="0052583F">
        <w:rPr>
          <w:szCs w:val="24"/>
        </w:rPr>
        <w:t xml:space="preserve">грамма по </w:t>
      </w:r>
      <w:r w:rsidRPr="0052583F">
        <w:rPr>
          <w:szCs w:val="24"/>
        </w:rPr>
        <w:t>учебному предмету «Физическая культура»</w:t>
      </w:r>
      <w:r w:rsidR="00750868" w:rsidRPr="0052583F">
        <w:rPr>
          <w:szCs w:val="24"/>
        </w:rPr>
        <w:t xml:space="preserve"> </w:t>
      </w:r>
      <w:r w:rsidR="0052583F" w:rsidRPr="0052583F">
        <w:rPr>
          <w:color w:val="auto"/>
          <w:szCs w:val="24"/>
          <w:lang w:eastAsia="ar-SA"/>
        </w:rPr>
        <w:t xml:space="preserve">основного </w:t>
      </w:r>
      <w:r w:rsidR="0052583F" w:rsidRPr="0052583F">
        <w:rPr>
          <w:szCs w:val="24"/>
          <w:lang w:eastAsia="zh-CN"/>
        </w:rPr>
        <w:t>общего</w:t>
      </w:r>
      <w:r w:rsidRPr="0052583F">
        <w:rPr>
          <w:szCs w:val="24"/>
          <w:lang w:eastAsia="zh-CN"/>
        </w:rPr>
        <w:t xml:space="preserve"> образования</w:t>
      </w:r>
      <w:r w:rsidRPr="0052583F">
        <w:rPr>
          <w:szCs w:val="24"/>
        </w:rPr>
        <w:t xml:space="preserve"> </w:t>
      </w:r>
      <w:r w:rsidR="00750868" w:rsidRPr="0052583F">
        <w:rPr>
          <w:szCs w:val="24"/>
        </w:rPr>
        <w:t xml:space="preserve">для 5 – </w:t>
      </w:r>
      <w:r w:rsidR="00575E52" w:rsidRPr="0052583F">
        <w:rPr>
          <w:szCs w:val="24"/>
        </w:rPr>
        <w:t xml:space="preserve">9 классах разработана </w:t>
      </w:r>
      <w:r w:rsidRPr="0052583F">
        <w:rPr>
          <w:szCs w:val="24"/>
          <w:lang w:eastAsia="zh-CN"/>
        </w:rPr>
        <w:t xml:space="preserve">в соответствии </w:t>
      </w:r>
      <w:r w:rsidRPr="0052583F">
        <w:rPr>
          <w:color w:val="auto"/>
          <w:szCs w:val="24"/>
        </w:rPr>
        <w:t xml:space="preserve">с Положением </w:t>
      </w:r>
      <w:r w:rsidRPr="0052583F">
        <w:rPr>
          <w:bCs/>
          <w:iCs/>
          <w:color w:val="auto"/>
          <w:szCs w:val="24"/>
        </w:rPr>
        <w:t>о</w:t>
      </w:r>
      <w:r w:rsidRPr="0052583F">
        <w:rPr>
          <w:bCs/>
          <w:i/>
          <w:iCs/>
          <w:color w:val="auto"/>
          <w:szCs w:val="24"/>
        </w:rPr>
        <w:t xml:space="preserve"> </w:t>
      </w:r>
      <w:r w:rsidRPr="0052583F">
        <w:rPr>
          <w:bCs/>
          <w:iCs/>
          <w:color w:val="auto"/>
          <w:szCs w:val="24"/>
        </w:rPr>
        <w:t>рабочей программе</w:t>
      </w:r>
      <w:r w:rsidRPr="0052583F">
        <w:rPr>
          <w:color w:val="auto"/>
          <w:szCs w:val="24"/>
        </w:rPr>
        <w:t xml:space="preserve"> учебных предметов, курсов, дисциплин </w:t>
      </w:r>
      <w:r w:rsidR="0052583F" w:rsidRPr="0052583F">
        <w:rPr>
          <w:color w:val="0D0D0D"/>
          <w:szCs w:val="24"/>
        </w:rPr>
        <w:t>муниципального бюджетного</w:t>
      </w:r>
      <w:r w:rsidRPr="0052583F">
        <w:rPr>
          <w:color w:val="0D0D0D"/>
          <w:szCs w:val="24"/>
        </w:rPr>
        <w:t xml:space="preserve"> общеобразовательного </w:t>
      </w:r>
      <w:r w:rsidR="0052583F" w:rsidRPr="0052583F">
        <w:rPr>
          <w:color w:val="0D0D0D"/>
          <w:szCs w:val="24"/>
        </w:rPr>
        <w:t>учреждения «</w:t>
      </w:r>
      <w:r w:rsidRPr="0052583F">
        <w:rPr>
          <w:color w:val="0D0D0D"/>
          <w:szCs w:val="24"/>
        </w:rPr>
        <w:t>Средняя общеобразовательная школа №28 с углубленным изучением отдельных предметов имени А.А.</w:t>
      </w:r>
      <w:r w:rsidR="00A04032" w:rsidRPr="00A04032">
        <w:rPr>
          <w:color w:val="0D0D0D"/>
          <w:szCs w:val="24"/>
        </w:rPr>
        <w:t xml:space="preserve"> </w:t>
      </w:r>
      <w:r w:rsidRPr="0052583F">
        <w:rPr>
          <w:color w:val="0D0D0D"/>
          <w:szCs w:val="24"/>
        </w:rPr>
        <w:t>Угарова</w:t>
      </w:r>
      <w:r w:rsidR="0052583F" w:rsidRPr="0052583F">
        <w:rPr>
          <w:color w:val="0D0D0D"/>
          <w:szCs w:val="24"/>
        </w:rPr>
        <w:t>» (</w:t>
      </w:r>
      <w:r w:rsidRPr="0052583F">
        <w:rPr>
          <w:color w:val="0D0D0D"/>
          <w:szCs w:val="24"/>
        </w:rPr>
        <w:t xml:space="preserve">Приказ </w:t>
      </w:r>
      <w:r w:rsidR="0052583F" w:rsidRPr="0052583F">
        <w:rPr>
          <w:color w:val="auto"/>
          <w:szCs w:val="24"/>
        </w:rPr>
        <w:t>от 30.08.2016</w:t>
      </w:r>
      <w:r w:rsidRPr="0052583F">
        <w:rPr>
          <w:color w:val="auto"/>
          <w:szCs w:val="24"/>
        </w:rPr>
        <w:t xml:space="preserve"> </w:t>
      </w:r>
      <w:r w:rsidR="0052583F" w:rsidRPr="0052583F">
        <w:rPr>
          <w:color w:val="auto"/>
          <w:szCs w:val="24"/>
        </w:rPr>
        <w:t>года №</w:t>
      </w:r>
      <w:r w:rsidRPr="0052583F">
        <w:rPr>
          <w:color w:val="auto"/>
          <w:szCs w:val="24"/>
        </w:rPr>
        <w:t xml:space="preserve"> 597) </w:t>
      </w:r>
      <w:r w:rsidRPr="0052583F">
        <w:rPr>
          <w:color w:val="0D0D0D"/>
          <w:szCs w:val="24"/>
        </w:rPr>
        <w:t>и включает в себя следующие компоненты:</w:t>
      </w:r>
    </w:p>
    <w:p w:rsidR="00BC0459" w:rsidRPr="00BC0459" w:rsidRDefault="00BC0459" w:rsidP="00BC0459">
      <w:pPr>
        <w:suppressAutoHyphens/>
        <w:autoSpaceDE w:val="0"/>
        <w:autoSpaceDN w:val="0"/>
        <w:adjustRightInd w:val="0"/>
        <w:spacing w:after="0" w:line="240" w:lineRule="auto"/>
        <w:ind w:left="0" w:firstLine="567"/>
        <w:rPr>
          <w:bCs/>
          <w:iCs/>
          <w:color w:val="auto"/>
          <w:szCs w:val="24"/>
          <w:lang w:eastAsia="ar-SA"/>
        </w:rPr>
      </w:pPr>
      <w:r w:rsidRPr="00BC0459">
        <w:rPr>
          <w:bCs/>
          <w:iCs/>
          <w:color w:val="auto"/>
          <w:szCs w:val="24"/>
          <w:lang w:eastAsia="ar-SA"/>
        </w:rPr>
        <w:t>1. пояснительную записку;</w:t>
      </w:r>
    </w:p>
    <w:p w:rsidR="00BC0459" w:rsidRPr="00BC0459" w:rsidRDefault="00BC0459" w:rsidP="00BC0459">
      <w:pPr>
        <w:suppressAutoHyphens/>
        <w:autoSpaceDE w:val="0"/>
        <w:autoSpaceDN w:val="0"/>
        <w:adjustRightInd w:val="0"/>
        <w:spacing w:after="0" w:line="240" w:lineRule="auto"/>
        <w:ind w:left="0" w:firstLine="567"/>
        <w:rPr>
          <w:bCs/>
          <w:iCs/>
          <w:color w:val="auto"/>
          <w:szCs w:val="24"/>
          <w:lang w:eastAsia="ar-SA"/>
        </w:rPr>
      </w:pPr>
      <w:r w:rsidRPr="00BC0459">
        <w:rPr>
          <w:bCs/>
          <w:iCs/>
          <w:color w:val="auto"/>
          <w:szCs w:val="24"/>
          <w:lang w:eastAsia="ar-SA"/>
        </w:rPr>
        <w:t>2. планируемые результаты освоения учебного предмета</w:t>
      </w:r>
      <w:r w:rsidRPr="0052583F">
        <w:rPr>
          <w:bCs/>
          <w:iCs/>
          <w:color w:val="auto"/>
          <w:szCs w:val="24"/>
          <w:lang w:eastAsia="ar-SA"/>
        </w:rPr>
        <w:t>;</w:t>
      </w:r>
    </w:p>
    <w:p w:rsidR="00BC0459" w:rsidRPr="00BC0459" w:rsidRDefault="00BC0459" w:rsidP="00BC0459">
      <w:pPr>
        <w:suppressAutoHyphens/>
        <w:autoSpaceDE w:val="0"/>
        <w:autoSpaceDN w:val="0"/>
        <w:adjustRightInd w:val="0"/>
        <w:spacing w:after="0" w:line="240" w:lineRule="auto"/>
        <w:ind w:left="0" w:firstLine="567"/>
        <w:rPr>
          <w:bCs/>
          <w:iCs/>
          <w:color w:val="auto"/>
          <w:szCs w:val="24"/>
          <w:lang w:eastAsia="ar-SA"/>
        </w:rPr>
      </w:pPr>
      <w:r w:rsidRPr="00BC0459">
        <w:rPr>
          <w:bCs/>
          <w:iCs/>
          <w:color w:val="auto"/>
          <w:szCs w:val="24"/>
          <w:lang w:eastAsia="ar-SA"/>
        </w:rPr>
        <w:t>3. содержание программы учебного предмета;</w:t>
      </w:r>
    </w:p>
    <w:p w:rsidR="00BC0459" w:rsidRPr="00BC0459" w:rsidRDefault="00BC0459" w:rsidP="00BC0459">
      <w:pPr>
        <w:suppressAutoHyphens/>
        <w:autoSpaceDE w:val="0"/>
        <w:autoSpaceDN w:val="0"/>
        <w:adjustRightInd w:val="0"/>
        <w:spacing w:after="0" w:line="240" w:lineRule="auto"/>
        <w:ind w:left="567" w:firstLine="0"/>
        <w:rPr>
          <w:bCs/>
          <w:iCs/>
          <w:color w:val="auto"/>
          <w:szCs w:val="24"/>
          <w:lang w:eastAsia="ar-SA"/>
        </w:rPr>
      </w:pPr>
      <w:r w:rsidRPr="00BC0459">
        <w:rPr>
          <w:bCs/>
          <w:iCs/>
          <w:color w:val="auto"/>
          <w:szCs w:val="24"/>
          <w:lang w:eastAsia="ar-SA"/>
        </w:rPr>
        <w:t xml:space="preserve">4. </w:t>
      </w:r>
      <w:r w:rsidRPr="00BC0459">
        <w:rPr>
          <w:color w:val="auto"/>
          <w:szCs w:val="24"/>
          <w:lang w:eastAsia="ar-SA"/>
        </w:rPr>
        <w:t>тематическое планирование с указанием количества часов, отводимых на освоение каждой темы, в том числе с учетом рабочей программы воспитания МБОУ «СОШ № 28 с углубленным изучением отдельных предметов имени А.А.</w:t>
      </w:r>
      <w:r w:rsidR="00A04032" w:rsidRPr="00A04032">
        <w:rPr>
          <w:color w:val="auto"/>
          <w:szCs w:val="24"/>
          <w:lang w:eastAsia="ar-SA"/>
        </w:rPr>
        <w:t xml:space="preserve"> </w:t>
      </w:r>
      <w:r w:rsidRPr="00BC0459">
        <w:rPr>
          <w:color w:val="auto"/>
          <w:szCs w:val="24"/>
          <w:lang w:eastAsia="ar-SA"/>
        </w:rPr>
        <w:t>Угарова».</w:t>
      </w:r>
    </w:p>
    <w:p w:rsidR="00750868" w:rsidRPr="0052583F" w:rsidRDefault="00750868" w:rsidP="00BC0459">
      <w:pPr>
        <w:pStyle w:val="a3"/>
        <w:rPr>
          <w:szCs w:val="24"/>
        </w:rPr>
      </w:pPr>
    </w:p>
    <w:p w:rsidR="006E410C" w:rsidRPr="0052583F" w:rsidRDefault="00750868" w:rsidP="00974494">
      <w:pPr>
        <w:pStyle w:val="a3"/>
        <w:rPr>
          <w:rFonts w:eastAsia="Calibri"/>
          <w:color w:val="auto"/>
          <w:szCs w:val="24"/>
          <w:lang w:eastAsia="ar-SA"/>
        </w:rPr>
      </w:pPr>
      <w:r w:rsidRPr="0052583F">
        <w:rPr>
          <w:szCs w:val="24"/>
        </w:rPr>
        <w:tab/>
      </w:r>
      <w:r w:rsidR="00BC0459" w:rsidRPr="0052583F">
        <w:rPr>
          <w:szCs w:val="24"/>
        </w:rPr>
        <w:tab/>
        <w:t xml:space="preserve">Рабочая программа по учебному предмету «Физическая культура» </w:t>
      </w:r>
      <w:r w:rsidR="0052583F" w:rsidRPr="0052583F">
        <w:rPr>
          <w:szCs w:val="24"/>
        </w:rPr>
        <w:t>разработана с</w:t>
      </w:r>
      <w:r w:rsidR="00BC0459" w:rsidRPr="0052583F">
        <w:rPr>
          <w:szCs w:val="24"/>
        </w:rPr>
        <w:t xml:space="preserve"> учетом </w:t>
      </w:r>
      <w:r w:rsidR="0052583F" w:rsidRPr="0052583F">
        <w:rPr>
          <w:szCs w:val="24"/>
        </w:rPr>
        <w:t>требований ФГОС</w:t>
      </w:r>
      <w:r w:rsidR="00BC0459" w:rsidRPr="0052583F">
        <w:rPr>
          <w:szCs w:val="24"/>
        </w:rPr>
        <w:t xml:space="preserve"> ООО, на основе – Физическая культура. Примерные рабочие программы. Предметная линия учебников М. Я. </w:t>
      </w:r>
      <w:proofErr w:type="spellStart"/>
      <w:r w:rsidR="00BC0459" w:rsidRPr="0052583F">
        <w:rPr>
          <w:szCs w:val="24"/>
        </w:rPr>
        <w:t>Виленского</w:t>
      </w:r>
      <w:proofErr w:type="spellEnd"/>
      <w:r w:rsidR="00BC0459" w:rsidRPr="0052583F">
        <w:rPr>
          <w:szCs w:val="24"/>
        </w:rPr>
        <w:t xml:space="preserve">, В.И. Ляха, 5 – 9 классы: Просвещение, 2021 </w:t>
      </w:r>
      <w:r w:rsidR="00974494" w:rsidRPr="0052583F">
        <w:rPr>
          <w:szCs w:val="24"/>
        </w:rPr>
        <w:t>г.</w:t>
      </w:r>
      <w:r w:rsidR="00575E52" w:rsidRPr="0052583F">
        <w:rPr>
          <w:szCs w:val="24"/>
        </w:rPr>
        <w:t xml:space="preserve"> </w:t>
      </w:r>
    </w:p>
    <w:p w:rsidR="00343D96" w:rsidRPr="0052583F" w:rsidRDefault="00343D96" w:rsidP="00343D96">
      <w:pPr>
        <w:pStyle w:val="a3"/>
        <w:ind w:firstLine="567"/>
        <w:contextualSpacing/>
        <w:rPr>
          <w:bCs/>
          <w:szCs w:val="24"/>
        </w:rPr>
      </w:pPr>
      <w:r w:rsidRPr="0052583F">
        <w:rPr>
          <w:szCs w:val="24"/>
        </w:rPr>
        <w:tab/>
      </w:r>
      <w:r w:rsidRPr="0052583F">
        <w:rPr>
          <w:b/>
          <w:bCs/>
          <w:szCs w:val="24"/>
        </w:rPr>
        <w:t xml:space="preserve">Цель </w:t>
      </w:r>
      <w:r w:rsidRPr="0052583F">
        <w:rPr>
          <w:bCs/>
          <w:szCs w:val="24"/>
        </w:rPr>
        <w:t xml:space="preserve">рабочей программы </w:t>
      </w:r>
      <w:r w:rsidRPr="0052583F">
        <w:rPr>
          <w:szCs w:val="24"/>
        </w:rPr>
        <w:t>и школьного физического воспитания в целом – формирование разносторонне физически развитой личности, способной активно использовать</w:t>
      </w:r>
      <w:r w:rsidRPr="0052583F">
        <w:rPr>
          <w:bCs/>
          <w:szCs w:val="24"/>
        </w:rPr>
        <w:t xml:space="preserve"> </w:t>
      </w:r>
      <w:r w:rsidRPr="0052583F">
        <w:rPr>
          <w:szCs w:val="24"/>
        </w:rPr>
        <w:t>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r w:rsidRPr="0052583F">
        <w:rPr>
          <w:bCs/>
          <w:szCs w:val="24"/>
        </w:rPr>
        <w:t>.</w:t>
      </w:r>
    </w:p>
    <w:p w:rsidR="00343D96" w:rsidRPr="0052583F" w:rsidRDefault="00343D96" w:rsidP="00343D96">
      <w:pPr>
        <w:pStyle w:val="a3"/>
        <w:ind w:firstLine="567"/>
        <w:contextualSpacing/>
        <w:rPr>
          <w:b/>
          <w:szCs w:val="24"/>
        </w:rPr>
      </w:pPr>
      <w:r w:rsidRPr="0052583F">
        <w:rPr>
          <w:szCs w:val="24"/>
        </w:rPr>
        <w:t>Реализация данной цели связана с решением следующих образовательных</w:t>
      </w:r>
      <w:r w:rsidRPr="0052583F">
        <w:rPr>
          <w:b/>
          <w:szCs w:val="24"/>
        </w:rPr>
        <w:t xml:space="preserve"> задач: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обучение основам базовых видов двигательных действий;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выработка представлений о физической культуре личности и приемах самоконтроля;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воспитание привычки к самостоятельным занятиям физическими упражнениями, избранными видами спорта в свободное время;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выработка организаторских навыков проведения занятий в качестве командира отделения, капитана команды, судьи;</w:t>
      </w:r>
    </w:p>
    <w:p w:rsidR="00343D96" w:rsidRPr="0052583F" w:rsidRDefault="00343D96" w:rsidP="00343D96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формирование адекватной оценки собственных физических возможностей;</w:t>
      </w:r>
    </w:p>
    <w:p w:rsidR="00974494" w:rsidRPr="0052583F" w:rsidRDefault="00343D96" w:rsidP="00974494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воспитание инициативности, самостоятельности, взаимопомощи, дисциплинированности, чувства ответственности;</w:t>
      </w:r>
    </w:p>
    <w:p w:rsidR="0052583F" w:rsidRPr="0052583F" w:rsidRDefault="00974494" w:rsidP="0052583F">
      <w:pPr>
        <w:pStyle w:val="a3"/>
        <w:numPr>
          <w:ilvl w:val="0"/>
          <w:numId w:val="36"/>
        </w:numPr>
        <w:suppressAutoHyphens/>
        <w:ind w:left="567" w:firstLine="0"/>
        <w:contextualSpacing/>
        <w:rPr>
          <w:szCs w:val="24"/>
        </w:rPr>
      </w:pPr>
      <w:r w:rsidRPr="0052583F">
        <w:rPr>
          <w:szCs w:val="24"/>
        </w:rPr>
        <w:t xml:space="preserve"> </w:t>
      </w:r>
      <w:r w:rsidR="00343D96" w:rsidRPr="0052583F">
        <w:rPr>
          <w:szCs w:val="24"/>
        </w:rPr>
        <w:t>содействие развитию психических процессов и обучение основам психической саморегуляции.</w:t>
      </w:r>
    </w:p>
    <w:p w:rsidR="00974494" w:rsidRPr="0052583F" w:rsidRDefault="0052583F" w:rsidP="0052583F">
      <w:pPr>
        <w:pStyle w:val="a3"/>
        <w:rPr>
          <w:szCs w:val="24"/>
        </w:rPr>
      </w:pPr>
      <w:r w:rsidRPr="0052583F">
        <w:rPr>
          <w:szCs w:val="24"/>
        </w:rPr>
        <w:tab/>
      </w:r>
      <w:r w:rsidRPr="0052583F">
        <w:rPr>
          <w:szCs w:val="24"/>
        </w:rPr>
        <w:tab/>
      </w:r>
      <w:r w:rsidR="00974494" w:rsidRPr="0052583F">
        <w:rPr>
          <w:szCs w:val="24"/>
        </w:rPr>
        <w:t>Преподавание курса ориентиров</w:t>
      </w:r>
      <w:r w:rsidRPr="0052583F">
        <w:rPr>
          <w:szCs w:val="24"/>
        </w:rPr>
        <w:t xml:space="preserve">ано на использование </w:t>
      </w:r>
      <w:r w:rsidRPr="0052583F">
        <w:rPr>
          <w:b/>
          <w:szCs w:val="24"/>
        </w:rPr>
        <w:t>учебно-</w:t>
      </w:r>
      <w:r w:rsidR="00974494" w:rsidRPr="0052583F">
        <w:rPr>
          <w:b/>
          <w:szCs w:val="24"/>
        </w:rPr>
        <w:t>методического комплекса</w:t>
      </w:r>
      <w:r w:rsidR="00974494" w:rsidRPr="0052583F">
        <w:rPr>
          <w:szCs w:val="24"/>
        </w:rPr>
        <w:t>, в который входят:</w:t>
      </w:r>
    </w:p>
    <w:p w:rsidR="00974494" w:rsidRPr="0052583F" w:rsidRDefault="0052583F" w:rsidP="0052583F">
      <w:pPr>
        <w:pStyle w:val="a3"/>
        <w:rPr>
          <w:rFonts w:eastAsia="Calibri"/>
          <w:szCs w:val="24"/>
        </w:rPr>
      </w:pPr>
      <w:r w:rsidRPr="0052583F">
        <w:rPr>
          <w:rFonts w:eastAsia="Calibri"/>
          <w:szCs w:val="24"/>
        </w:rPr>
        <w:tab/>
      </w:r>
      <w:r w:rsidRPr="0052583F">
        <w:rPr>
          <w:rFonts w:eastAsia="Calibri"/>
          <w:szCs w:val="24"/>
        </w:rPr>
        <w:tab/>
        <w:t xml:space="preserve">1. </w:t>
      </w:r>
      <w:r w:rsidR="00974494" w:rsidRPr="0052583F">
        <w:rPr>
          <w:rFonts w:eastAsia="Calibri"/>
          <w:szCs w:val="24"/>
        </w:rPr>
        <w:t>Физическая культура. 5, 6, 7, классы, М.Я Виленский; Просвещение, 2021 г.</w:t>
      </w:r>
    </w:p>
    <w:p w:rsidR="00974494" w:rsidRPr="0052583F" w:rsidRDefault="0052583F" w:rsidP="0052583F">
      <w:pPr>
        <w:pStyle w:val="a3"/>
        <w:rPr>
          <w:rFonts w:eastAsia="Calibri"/>
          <w:szCs w:val="24"/>
        </w:rPr>
      </w:pPr>
      <w:r w:rsidRPr="0052583F">
        <w:rPr>
          <w:rFonts w:eastAsia="Calibri"/>
          <w:szCs w:val="24"/>
        </w:rPr>
        <w:tab/>
      </w:r>
      <w:r w:rsidRPr="0052583F">
        <w:rPr>
          <w:rFonts w:eastAsia="Calibri"/>
          <w:szCs w:val="24"/>
        </w:rPr>
        <w:tab/>
        <w:t xml:space="preserve">2. </w:t>
      </w:r>
      <w:r w:rsidR="00974494" w:rsidRPr="0052583F">
        <w:rPr>
          <w:rFonts w:eastAsia="Calibri"/>
          <w:szCs w:val="24"/>
        </w:rPr>
        <w:t>Физическая культура. 8 – 9 классы, В.И. Лях: Просвещение, 2021 г.</w:t>
      </w:r>
    </w:p>
    <w:p w:rsidR="00974494" w:rsidRPr="0052583F" w:rsidRDefault="00974494" w:rsidP="00343D96">
      <w:pPr>
        <w:jc w:val="center"/>
        <w:rPr>
          <w:b/>
          <w:szCs w:val="24"/>
        </w:rPr>
      </w:pPr>
    </w:p>
    <w:p w:rsidR="0052583F" w:rsidRDefault="0052583F" w:rsidP="00343D96">
      <w:pPr>
        <w:jc w:val="center"/>
        <w:rPr>
          <w:b/>
          <w:szCs w:val="24"/>
        </w:rPr>
      </w:pPr>
    </w:p>
    <w:p w:rsidR="00A04032" w:rsidRPr="0052583F" w:rsidRDefault="00A04032" w:rsidP="00343D96">
      <w:pPr>
        <w:jc w:val="center"/>
        <w:rPr>
          <w:b/>
          <w:szCs w:val="24"/>
        </w:rPr>
      </w:pPr>
      <w:bookmarkStart w:id="0" w:name="_GoBack"/>
      <w:bookmarkEnd w:id="0"/>
    </w:p>
    <w:p w:rsidR="006E410C" w:rsidRPr="0052583F" w:rsidRDefault="00575E52" w:rsidP="00343D96">
      <w:pPr>
        <w:jc w:val="center"/>
        <w:rPr>
          <w:b/>
          <w:szCs w:val="24"/>
        </w:rPr>
      </w:pPr>
      <w:r w:rsidRPr="0052583F">
        <w:rPr>
          <w:b/>
          <w:szCs w:val="24"/>
        </w:rPr>
        <w:lastRenderedPageBreak/>
        <w:t>Место учебного предмета, курса в учебном плане</w:t>
      </w:r>
    </w:p>
    <w:p w:rsidR="006E410C" w:rsidRPr="0052583F" w:rsidRDefault="00575E52" w:rsidP="00750868">
      <w:pPr>
        <w:spacing w:after="21" w:line="240" w:lineRule="auto"/>
        <w:ind w:left="708" w:firstLine="0"/>
        <w:jc w:val="left"/>
        <w:rPr>
          <w:szCs w:val="24"/>
        </w:rPr>
      </w:pPr>
      <w:r w:rsidRPr="0052583F">
        <w:rPr>
          <w:szCs w:val="24"/>
        </w:rPr>
        <w:t xml:space="preserve"> </w:t>
      </w:r>
    </w:p>
    <w:p w:rsidR="0052583F" w:rsidRPr="0052583F" w:rsidRDefault="0052583F" w:rsidP="0052583F">
      <w:pPr>
        <w:pStyle w:val="a3"/>
        <w:rPr>
          <w:szCs w:val="24"/>
        </w:rPr>
      </w:pPr>
      <w:r w:rsidRPr="0052583F">
        <w:rPr>
          <w:szCs w:val="24"/>
        </w:rPr>
        <w:tab/>
      </w:r>
      <w:r w:rsidRPr="0052583F">
        <w:rPr>
          <w:szCs w:val="24"/>
        </w:rPr>
        <w:tab/>
        <w:t xml:space="preserve">Предмет «Физическая культура» изучается </w:t>
      </w:r>
      <w:r w:rsidRPr="0052583F">
        <w:rPr>
          <w:rFonts w:eastAsia="Calibri"/>
          <w:szCs w:val="24"/>
          <w:lang w:eastAsia="ar-SA"/>
        </w:rPr>
        <w:t>в</w:t>
      </w:r>
      <w:r w:rsidR="00343D96" w:rsidRPr="0052583F">
        <w:rPr>
          <w:rFonts w:eastAsia="Calibri"/>
          <w:szCs w:val="24"/>
          <w:lang w:eastAsia="ar-SA"/>
        </w:rPr>
        <w:t xml:space="preserve"> 5 – 9 </w:t>
      </w:r>
      <w:r w:rsidRPr="0052583F">
        <w:rPr>
          <w:rFonts w:eastAsia="Calibri"/>
          <w:szCs w:val="24"/>
          <w:lang w:eastAsia="ar-SA"/>
        </w:rPr>
        <w:t xml:space="preserve">классах </w:t>
      </w:r>
      <w:r w:rsidRPr="0052583F">
        <w:rPr>
          <w:szCs w:val="24"/>
        </w:rPr>
        <w:t xml:space="preserve">за счет часов части учебного плана, формируемая участниками образовательного процесса. </w:t>
      </w:r>
    </w:p>
    <w:p w:rsidR="0052583F" w:rsidRPr="0052583F" w:rsidRDefault="0052583F" w:rsidP="001F072F">
      <w:pPr>
        <w:pStyle w:val="a3"/>
        <w:rPr>
          <w:szCs w:val="24"/>
        </w:rPr>
      </w:pPr>
    </w:p>
    <w:p w:rsidR="0052583F" w:rsidRPr="0052583F" w:rsidRDefault="0052583F" w:rsidP="0052583F">
      <w:pPr>
        <w:keepNext/>
        <w:keepLines/>
        <w:widowControl w:val="0"/>
        <w:suppressAutoHyphens/>
        <w:spacing w:after="0" w:line="240" w:lineRule="auto"/>
        <w:ind w:left="0" w:firstLine="0"/>
        <w:jc w:val="center"/>
        <w:outlineLvl w:val="0"/>
        <w:rPr>
          <w:b/>
          <w:bCs/>
          <w:szCs w:val="24"/>
          <w:lang w:eastAsia="ar-SA" w:bidi="ru-RU"/>
        </w:rPr>
      </w:pPr>
      <w:r w:rsidRPr="0052583F">
        <w:rPr>
          <w:b/>
          <w:bCs/>
          <w:szCs w:val="24"/>
          <w:lang w:eastAsia="ar-SA" w:bidi="ru-RU"/>
        </w:rPr>
        <w:t>Изменения, внесённые в программу</w:t>
      </w:r>
    </w:p>
    <w:p w:rsidR="0052583F" w:rsidRPr="0052583F" w:rsidRDefault="0052583F" w:rsidP="0052583F">
      <w:pPr>
        <w:pStyle w:val="a3"/>
        <w:jc w:val="center"/>
        <w:rPr>
          <w:szCs w:val="24"/>
        </w:rPr>
      </w:pPr>
    </w:p>
    <w:p w:rsidR="00343D96" w:rsidRPr="0052583F" w:rsidRDefault="001F072F" w:rsidP="001F072F">
      <w:pPr>
        <w:pStyle w:val="a3"/>
        <w:rPr>
          <w:rFonts w:eastAsia="Calibri"/>
          <w:bCs/>
          <w:color w:val="242021"/>
          <w:szCs w:val="24"/>
          <w:lang w:eastAsia="ar-SA"/>
        </w:rPr>
      </w:pPr>
      <w:r w:rsidRPr="0052583F">
        <w:rPr>
          <w:szCs w:val="24"/>
        </w:rPr>
        <w:tab/>
      </w:r>
      <w:r w:rsidRPr="0052583F">
        <w:rPr>
          <w:szCs w:val="24"/>
        </w:rPr>
        <w:tab/>
      </w:r>
      <w:r w:rsidR="00343D96" w:rsidRPr="0052583F">
        <w:rPr>
          <w:szCs w:val="24"/>
        </w:rPr>
        <w:t xml:space="preserve">По причине недостаточного оснащения </w:t>
      </w:r>
      <w:r w:rsidR="00343D96" w:rsidRPr="0052583F">
        <w:rPr>
          <w:rStyle w:val="FontStyle27"/>
          <w:rFonts w:ascii="Times New Roman" w:hAnsi="Times New Roman" w:cs="Times New Roman"/>
          <w:sz w:val="24"/>
          <w:szCs w:val="24"/>
        </w:rPr>
        <w:t>общеобразовательного учреждения лыжным инвентарём – невозможна реализация программы в полном объёме по разделу «Лыжная подготовка». Учебные часы, отведённые на раздел «Лыжная подготовка</w:t>
      </w:r>
      <w:r w:rsidRPr="0052583F">
        <w:rPr>
          <w:rStyle w:val="FontStyle27"/>
          <w:rFonts w:ascii="Times New Roman" w:hAnsi="Times New Roman" w:cs="Times New Roman"/>
          <w:sz w:val="24"/>
          <w:szCs w:val="24"/>
        </w:rPr>
        <w:t>» распределены</w:t>
      </w:r>
      <w:r w:rsidR="00343D96" w:rsidRPr="0052583F">
        <w:rPr>
          <w:rStyle w:val="FontStyle27"/>
          <w:rFonts w:ascii="Times New Roman" w:hAnsi="Times New Roman" w:cs="Times New Roman"/>
          <w:sz w:val="24"/>
          <w:szCs w:val="24"/>
        </w:rPr>
        <w:t xml:space="preserve"> на освоение</w:t>
      </w:r>
      <w:r w:rsidRPr="0052583F">
        <w:rPr>
          <w:rStyle w:val="FontStyle27"/>
          <w:rFonts w:ascii="Times New Roman" w:hAnsi="Times New Roman" w:cs="Times New Roman"/>
          <w:sz w:val="24"/>
          <w:szCs w:val="24"/>
        </w:rPr>
        <w:t xml:space="preserve"> разделов «Двигательные умения и навыки» (5-6 класс) – «Волейбол»,</w:t>
      </w:r>
      <w:r w:rsidRPr="0052583F">
        <w:rPr>
          <w:rFonts w:eastAsia="Calibri"/>
          <w:bCs/>
          <w:color w:val="242021"/>
          <w:szCs w:val="24"/>
          <w:lang w:eastAsia="ar-SA"/>
        </w:rPr>
        <w:t xml:space="preserve"> «Базовые виды спорта школьной программы»</w:t>
      </w:r>
      <w:r w:rsidRPr="0052583F">
        <w:rPr>
          <w:rStyle w:val="FontStyle27"/>
          <w:rFonts w:ascii="Times New Roman" w:hAnsi="Times New Roman" w:cs="Times New Roman"/>
          <w:sz w:val="24"/>
          <w:szCs w:val="24"/>
        </w:rPr>
        <w:t xml:space="preserve"> (8-9 класс) – «Волейбол</w:t>
      </w:r>
      <w:r w:rsidR="00343D96" w:rsidRPr="0052583F">
        <w:rPr>
          <w:rStyle w:val="FontStyle27"/>
          <w:rFonts w:ascii="Times New Roman" w:hAnsi="Times New Roman" w:cs="Times New Roman"/>
          <w:sz w:val="24"/>
          <w:szCs w:val="24"/>
        </w:rPr>
        <w:t>».</w:t>
      </w:r>
    </w:p>
    <w:p w:rsidR="00343D96" w:rsidRPr="0052583F" w:rsidRDefault="001F072F" w:rsidP="001F072F">
      <w:pPr>
        <w:pStyle w:val="a3"/>
        <w:rPr>
          <w:rFonts w:eastAsia="Calibri"/>
          <w:szCs w:val="24"/>
          <w:lang w:eastAsia="ar-SA"/>
        </w:rPr>
      </w:pPr>
      <w:r w:rsidRPr="0052583F">
        <w:rPr>
          <w:rFonts w:eastAsia="Calibri"/>
          <w:szCs w:val="24"/>
          <w:lang w:eastAsia="ar-SA"/>
        </w:rPr>
        <w:tab/>
      </w:r>
      <w:r w:rsidRPr="0052583F">
        <w:rPr>
          <w:rFonts w:eastAsia="Calibri"/>
          <w:szCs w:val="24"/>
          <w:lang w:eastAsia="ar-SA"/>
        </w:rPr>
        <w:tab/>
      </w:r>
      <w:r w:rsidR="00343D96" w:rsidRPr="0052583F">
        <w:rPr>
          <w:rFonts w:eastAsia="Calibri"/>
          <w:szCs w:val="24"/>
          <w:lang w:eastAsia="ar-SA"/>
        </w:rPr>
        <w:t>Раздел «Основы знаний», «</w:t>
      </w:r>
      <w:r w:rsidR="00343D96" w:rsidRPr="0052583F">
        <w:rPr>
          <w:szCs w:val="24"/>
          <w:lang w:eastAsia="ar-SA"/>
        </w:rPr>
        <w:t>Развитие двигательных способностей</w:t>
      </w:r>
      <w:r w:rsidR="00343D96" w:rsidRPr="0052583F">
        <w:rPr>
          <w:rFonts w:eastAsia="Calibri"/>
          <w:szCs w:val="24"/>
          <w:lang w:eastAsia="ar-SA"/>
        </w:rPr>
        <w:t>» (5 – 7 классы) и «</w:t>
      </w:r>
      <w:r w:rsidR="00343D96" w:rsidRPr="0052583F">
        <w:rPr>
          <w:rFonts w:eastAsia="Calibri"/>
          <w:bCs/>
          <w:color w:val="242021"/>
          <w:szCs w:val="24"/>
          <w:lang w:eastAsia="ar-SA"/>
        </w:rPr>
        <w:t>Самостоятельные занятия физическими упражнениями</w:t>
      </w:r>
      <w:r w:rsidR="00343D96" w:rsidRPr="0052583F">
        <w:rPr>
          <w:rFonts w:eastAsia="Calibri"/>
          <w:szCs w:val="24"/>
          <w:lang w:eastAsia="ar-SA"/>
        </w:rPr>
        <w:t>» в 8 – 9 классах изучается в процессе уроков.</w:t>
      </w:r>
    </w:p>
    <w:p w:rsidR="006E410C" w:rsidRPr="0052583F" w:rsidRDefault="006E410C" w:rsidP="00750868">
      <w:pPr>
        <w:spacing w:after="31" w:line="240" w:lineRule="auto"/>
        <w:ind w:left="0" w:firstLine="0"/>
        <w:jc w:val="left"/>
        <w:rPr>
          <w:szCs w:val="24"/>
        </w:rPr>
      </w:pP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val="x-none" w:eastAsia="zh-CN" w:bidi="hi-IN"/>
        </w:rPr>
      </w:pPr>
      <w:r w:rsidRPr="0052583F">
        <w:rPr>
          <w:rFonts w:eastAsia="SimSun"/>
          <w:b/>
          <w:color w:val="auto"/>
          <w:kern w:val="3"/>
          <w:szCs w:val="24"/>
          <w:lang w:val="x-none" w:eastAsia="zh-CN" w:bidi="hi-IN"/>
        </w:rPr>
        <w:t xml:space="preserve">Личностные, </w:t>
      </w:r>
      <w:proofErr w:type="spellStart"/>
      <w:r w:rsidRPr="0052583F">
        <w:rPr>
          <w:rFonts w:eastAsia="SimSun"/>
          <w:b/>
          <w:color w:val="auto"/>
          <w:kern w:val="3"/>
          <w:szCs w:val="24"/>
          <w:lang w:val="x-none" w:eastAsia="zh-CN" w:bidi="hi-IN"/>
        </w:rPr>
        <w:t>метапредметные</w:t>
      </w:r>
      <w:proofErr w:type="spellEnd"/>
      <w:r w:rsidRPr="0052583F">
        <w:rPr>
          <w:rFonts w:eastAsia="SimSun"/>
          <w:b/>
          <w:color w:val="auto"/>
          <w:kern w:val="3"/>
          <w:szCs w:val="24"/>
          <w:lang w:val="x-none" w:eastAsia="zh-CN" w:bidi="hi-IN"/>
        </w:rPr>
        <w:t xml:space="preserve"> и предметные результаты освоения учебного предмета</w:t>
      </w: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val="x-none" w:eastAsia="zh-CN" w:bidi="hi-IN"/>
        </w:rPr>
      </w:pP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соответствии с требованиями к результатам освоения основной образовательной программы основного общего образования данная рабочая программ для 5 – 9 классов направлена на достижение учащимися личностных,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метапредметных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 и предметных результатов по физической культуре.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>Личностные результаты</w:t>
      </w:r>
      <w:r w:rsidRPr="0052583F">
        <w:rPr>
          <w:rFonts w:eastAsia="Calibri"/>
          <w:color w:val="auto"/>
          <w:szCs w:val="24"/>
          <w:lang w:eastAsia="ar-SA"/>
        </w:rPr>
        <w:t xml:space="preserve"> отражаются в готовности обучающихся к 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Личностные результаты освоения программного материала проявляются в следующих областях культуры: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 xml:space="preserve">В </w:t>
      </w:r>
      <w:r w:rsidRPr="0052583F">
        <w:rPr>
          <w:rFonts w:eastAsia="Calibri"/>
          <w:b/>
          <w:i/>
          <w:color w:val="auto"/>
          <w:szCs w:val="24"/>
          <w:lang w:eastAsia="ar-SA"/>
        </w:rPr>
        <w:t>области познавательной культуры</w:t>
      </w:r>
      <w:r w:rsidRPr="0052583F">
        <w:rPr>
          <w:rFonts w:eastAsia="Calibri"/>
          <w:color w:val="auto"/>
          <w:szCs w:val="24"/>
          <w:lang w:eastAsia="ar-SA"/>
        </w:rPr>
        <w:t xml:space="preserve">: 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          Создание благоприятных условий для развития социально значимых отношений школьников</w:t>
      </w:r>
      <w:r w:rsidRPr="0052583F">
        <w:rPr>
          <w:rFonts w:eastAsia="Calibri"/>
          <w:color w:val="auto"/>
          <w:szCs w:val="24"/>
        </w:rPr>
        <w:t xml:space="preserve">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-3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Владение знаниями об индивидуальных особенностях физического развития и физической подготовленности,</w:t>
      </w:r>
      <w:r w:rsidRPr="0052583F">
        <w:rPr>
          <w:rFonts w:eastAsia="Calibri"/>
          <w:color w:val="auto"/>
          <w:spacing w:val="2"/>
          <w:szCs w:val="24"/>
          <w:lang w:eastAsia="ar-SA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52583F">
        <w:rPr>
          <w:rFonts w:eastAsia="Calibri"/>
          <w:color w:val="auto"/>
          <w:spacing w:val="-3"/>
          <w:szCs w:val="24"/>
          <w:lang w:eastAsia="ar-SA"/>
        </w:rPr>
        <w:t xml:space="preserve"> здоровья и о функциональных возможностях организма.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-5"/>
          <w:szCs w:val="24"/>
          <w:lang w:eastAsia="ar-SA"/>
        </w:rPr>
      </w:pPr>
      <w:r w:rsidRPr="0052583F">
        <w:rPr>
          <w:rFonts w:eastAsia="Calibri"/>
          <w:color w:val="auto"/>
          <w:spacing w:val="-5"/>
          <w:szCs w:val="24"/>
          <w:lang w:eastAsia="ar-SA"/>
        </w:rPr>
        <w:t xml:space="preserve">Создание благоприятных условий для развития социально значимых отношений школьников к здоровью как залогу долгой и активной жизни человека, его хорошего настроения и оптимистичного взгляда на мир.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>В области нравственной культуры</w:t>
      </w:r>
      <w:r w:rsidRPr="0052583F">
        <w:rPr>
          <w:rFonts w:eastAsia="Calibri"/>
          <w:i/>
          <w:color w:val="auto"/>
          <w:szCs w:val="24"/>
          <w:lang w:eastAsia="ar-SA"/>
        </w:rPr>
        <w:t>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Создание благоприятных условий для развития социально значимых отношений школьников, и, прежде всего, ценностных отношений к семье как главной опоре в жизни человека и источнику его счастья;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Способность управлять своими эмоциями, владеть культурой общения и взаимодействия в процессе занятий физическими упражнениями, игровой и соревновательной де</w:t>
      </w:r>
      <w:r w:rsidRPr="0052583F">
        <w:rPr>
          <w:rFonts w:eastAsia="Calibri"/>
          <w:color w:val="auto"/>
          <w:szCs w:val="24"/>
          <w:lang w:eastAsia="ar-SA"/>
        </w:rPr>
        <w:softHyphen/>
        <w:t>ятельности; способность активно включаться в совместные физкуль</w:t>
      </w:r>
      <w:r w:rsidRPr="0052583F">
        <w:rPr>
          <w:rFonts w:eastAsia="Calibri"/>
          <w:color w:val="auto"/>
          <w:szCs w:val="24"/>
          <w:lang w:eastAsia="ar-SA"/>
        </w:rPr>
        <w:softHyphen/>
        <w:t>турно-оздоровительные   и   спортивные   мероприятия, принимать участие в их организации и проведении.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contextualSpacing/>
        <w:rPr>
          <w:rFonts w:eastAsia="Calibri"/>
          <w:color w:val="auto"/>
          <w:spacing w:val="2"/>
          <w:szCs w:val="24"/>
          <w:lang w:eastAsia="ar-SA"/>
        </w:rPr>
      </w:pPr>
      <w:r w:rsidRPr="0052583F">
        <w:rPr>
          <w:rFonts w:eastAsia="Calibri"/>
          <w:b/>
          <w:color w:val="auto"/>
          <w:szCs w:val="24"/>
          <w:lang w:eastAsia="ar-SA"/>
        </w:rPr>
        <w:tab/>
      </w:r>
      <w:r w:rsidRPr="0052583F">
        <w:rPr>
          <w:rFonts w:eastAsia="Calibri"/>
          <w:b/>
          <w:i/>
          <w:color w:val="auto"/>
          <w:szCs w:val="24"/>
          <w:lang w:eastAsia="ar-SA"/>
        </w:rPr>
        <w:t>В</w:t>
      </w:r>
      <w:r w:rsidRPr="0052583F">
        <w:rPr>
          <w:rFonts w:eastAsia="Calibri"/>
          <w:b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b/>
          <w:i/>
          <w:color w:val="auto"/>
          <w:szCs w:val="24"/>
          <w:lang w:eastAsia="ar-SA"/>
        </w:rPr>
        <w:t>области трудовой культуры</w:t>
      </w:r>
      <w:r w:rsidRPr="0052583F">
        <w:rPr>
          <w:rFonts w:eastAsia="Calibri"/>
          <w:b/>
          <w:color w:val="auto"/>
          <w:szCs w:val="24"/>
          <w:lang w:eastAsia="ar-SA"/>
        </w:rPr>
        <w:t>:</w:t>
      </w:r>
      <w:r w:rsidRPr="0052583F">
        <w:rPr>
          <w:rFonts w:eastAsia="Calibri"/>
          <w:color w:val="auto"/>
          <w:szCs w:val="24"/>
          <w:lang w:eastAsia="ar-SA"/>
        </w:rPr>
        <w:t xml:space="preserve"> умение планировать режим дня, обеспечивать оптимальное сочетание нагрузки</w:t>
      </w:r>
      <w:r w:rsidRPr="0052583F">
        <w:rPr>
          <w:rFonts w:eastAsia="Calibri"/>
          <w:spacing w:val="1"/>
          <w:szCs w:val="24"/>
          <w:lang w:eastAsia="ar-SA"/>
        </w:rPr>
        <w:t xml:space="preserve"> и отдыха;</w:t>
      </w:r>
      <w:r w:rsidRPr="0052583F">
        <w:rPr>
          <w:rFonts w:eastAsia="Calibri"/>
          <w:spacing w:val="-3"/>
          <w:szCs w:val="24"/>
          <w:lang w:eastAsia="ar-SA"/>
        </w:rPr>
        <w:t xml:space="preserve"> </w:t>
      </w:r>
      <w:r w:rsidRPr="0052583F">
        <w:rPr>
          <w:rFonts w:eastAsia="Calibri"/>
          <w:spacing w:val="-3"/>
          <w:szCs w:val="24"/>
          <w:lang w:eastAsia="ar-SA"/>
        </w:rPr>
        <w:softHyphen/>
        <w:t xml:space="preserve"> умение проводить туристические пешие походы, соблюдать правила безопасности;</w:t>
      </w:r>
      <w:r w:rsidRPr="0052583F">
        <w:rPr>
          <w:rFonts w:eastAsia="Calibri"/>
          <w:spacing w:val="3"/>
          <w:szCs w:val="24"/>
          <w:lang w:eastAsia="ar-SA"/>
        </w:rPr>
        <w:t xml:space="preserve"> умение содержать в порядке спортивный инвентарь и</w:t>
      </w:r>
      <w:r w:rsidRPr="0052583F">
        <w:rPr>
          <w:rFonts w:eastAsia="Calibri"/>
          <w:spacing w:val="-2"/>
          <w:szCs w:val="24"/>
          <w:lang w:eastAsia="ar-SA"/>
        </w:rPr>
        <w:t xml:space="preserve"> оборудование, спортивную одежду, осуществлять их</w:t>
      </w:r>
      <w:r w:rsidRPr="0052583F">
        <w:rPr>
          <w:rFonts w:eastAsia="Calibri"/>
          <w:spacing w:val="2"/>
          <w:szCs w:val="24"/>
          <w:lang w:eastAsia="ar-SA"/>
        </w:rPr>
        <w:t xml:space="preserve"> </w:t>
      </w:r>
      <w:r w:rsidRPr="0052583F">
        <w:rPr>
          <w:rFonts w:eastAsia="Calibri"/>
          <w:color w:val="auto"/>
          <w:spacing w:val="2"/>
          <w:szCs w:val="24"/>
          <w:lang w:eastAsia="ar-SA"/>
        </w:rPr>
        <w:t>подготовку к занятиям и спортивным соревнованиям.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pacing w:val="6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Создание благоприятных условий для развития социально </w:t>
      </w:r>
      <w:r w:rsidRPr="0052583F">
        <w:rPr>
          <w:rFonts w:eastAsia="Calibri"/>
          <w:color w:val="auto"/>
          <w:spacing w:val="6"/>
          <w:szCs w:val="24"/>
          <w:lang w:eastAsia="ar-SA"/>
        </w:rPr>
        <w:t>значимых отношений школьников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b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lastRenderedPageBreak/>
        <w:tab/>
        <w:t xml:space="preserve">В области эстетической культуры: </w:t>
      </w:r>
      <w:r w:rsidRPr="0052583F">
        <w:rPr>
          <w:rFonts w:eastAsia="Calibri"/>
          <w:color w:val="auto"/>
          <w:spacing w:val="1"/>
          <w:szCs w:val="24"/>
          <w:lang w:eastAsia="ar-SA"/>
        </w:rPr>
        <w:t xml:space="preserve">красивая (правильная) осанка, формирование потребности иметь хорошее телосложение в соответствии с принятыми нормами и представлениями; </w:t>
      </w:r>
      <w:r w:rsidRPr="0052583F">
        <w:rPr>
          <w:rFonts w:eastAsia="Calibri"/>
          <w:color w:val="auto"/>
          <w:szCs w:val="24"/>
          <w:lang w:eastAsia="ar-SA"/>
        </w:rPr>
        <w:t>культура движения, умение передвигаться красиво, лег</w:t>
      </w:r>
      <w:r w:rsidRPr="0052583F">
        <w:rPr>
          <w:rFonts w:eastAsia="Calibri"/>
          <w:color w:val="auto"/>
          <w:szCs w:val="24"/>
          <w:lang w:eastAsia="ar-SA"/>
        </w:rPr>
        <w:softHyphen/>
      </w:r>
      <w:r w:rsidRPr="0052583F">
        <w:rPr>
          <w:rFonts w:eastAsia="Calibri"/>
          <w:color w:val="auto"/>
          <w:spacing w:val="1"/>
          <w:szCs w:val="24"/>
          <w:lang w:eastAsia="ar-SA"/>
        </w:rPr>
        <w:t>ко и непринужденно.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color w:val="auto"/>
          <w:szCs w:val="24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ab/>
        <w:t xml:space="preserve">В области коммуникативной культуры: </w:t>
      </w:r>
      <w:r w:rsidRPr="0052583F">
        <w:rPr>
          <w:rFonts w:eastAsia="Calibri"/>
          <w:color w:val="auto"/>
          <w:szCs w:val="24"/>
          <w:lang w:eastAsia="ar-SA"/>
        </w:rPr>
        <w:t>Создание благоприятных условий для развития социально значимых отношений школьников</w:t>
      </w:r>
      <w:r w:rsidRPr="0052583F">
        <w:rPr>
          <w:color w:val="auto"/>
          <w:szCs w:val="24"/>
        </w:rPr>
        <w:t xml:space="preserve">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/>
          <w:i/>
          <w:color w:val="auto"/>
          <w:szCs w:val="24"/>
          <w:lang w:eastAsia="ar-SA"/>
        </w:rPr>
      </w:pPr>
      <w:r w:rsidRPr="0052583F">
        <w:rPr>
          <w:rFonts w:eastAsia="Calibri"/>
          <w:b/>
          <w:i/>
          <w:color w:val="auto"/>
          <w:szCs w:val="24"/>
          <w:lang w:eastAsia="ar-SA"/>
        </w:rPr>
        <w:t xml:space="preserve">В области физической культуры: </w:t>
      </w:r>
    </w:p>
    <w:p w:rsidR="0052583F" w:rsidRPr="0052583F" w:rsidRDefault="0052583F" w:rsidP="0052583F">
      <w:pPr>
        <w:suppressAutoHyphens/>
        <w:spacing w:after="0" w:line="240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ab/>
        <w:t>владение умениями: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 – 13 шагов совершать прыжок в длину; выполнять с 9 – 13 шагов разбега </w:t>
      </w:r>
      <w:proofErr w:type="spellStart"/>
      <w:proofErr w:type="gramStart"/>
      <w:r w:rsidRPr="0052583F">
        <w:rPr>
          <w:rFonts w:eastAsia="Calibri"/>
          <w:color w:val="auto"/>
          <w:szCs w:val="24"/>
          <w:lang w:eastAsia="ar-SA"/>
        </w:rPr>
        <w:t>пры-жок</w:t>
      </w:r>
      <w:proofErr w:type="spellEnd"/>
      <w:proofErr w:type="gramEnd"/>
      <w:r w:rsidRPr="0052583F">
        <w:rPr>
          <w:rFonts w:eastAsia="Calibri"/>
          <w:color w:val="auto"/>
          <w:szCs w:val="24"/>
          <w:lang w:eastAsia="ar-SA"/>
        </w:rPr>
        <w:t xml:space="preserve"> в высоту способом «перешагивание»; проплывать 50 м;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метаниях на дальность и на меткость: метать малый мяч и мяч 150 г с места и с разбега (10 – 12 м) с использованием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четырёхшажного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 xml:space="preserve"> варианта бросковых шагов с соблюдением ритма; метать малый мяч и мяч 150 г с места и с трёх шагов разбега в горизонтальную и вертикальную цели с 10 – 15 м, метать малый мяч и мяч 150 г с места по медленно и быстро движущейся цели с 10 – 12 м;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 xml:space="preserve"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(девочки), выполнять акробатическую комбинацию из четырёх </w:t>
      </w:r>
      <w:proofErr w:type="spellStart"/>
      <w:proofErr w:type="gramStart"/>
      <w:r w:rsidRPr="0052583F">
        <w:rPr>
          <w:rFonts w:eastAsia="Calibri"/>
          <w:color w:val="auto"/>
          <w:szCs w:val="24"/>
          <w:lang w:eastAsia="ar-SA"/>
        </w:rPr>
        <w:t>элемен-тов</w:t>
      </w:r>
      <w:proofErr w:type="spellEnd"/>
      <w:proofErr w:type="gramEnd"/>
      <w:r w:rsidRPr="0052583F">
        <w:rPr>
          <w:rFonts w:eastAsia="Calibri"/>
          <w:color w:val="auto"/>
          <w:szCs w:val="24"/>
          <w:lang w:eastAsia="ar-SA"/>
        </w:rPr>
        <w:t xml:space="preserve">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52583F">
        <w:rPr>
          <w:rFonts w:eastAsia="Calibri"/>
          <w:color w:val="auto"/>
          <w:szCs w:val="24"/>
          <w:lang w:eastAsia="ar-SA"/>
        </w:rPr>
        <w:t>полушпагат</w:t>
      </w:r>
      <w:proofErr w:type="spellEnd"/>
      <w:r w:rsidRPr="0052583F">
        <w:rPr>
          <w:rFonts w:eastAsia="Calibri"/>
          <w:color w:val="auto"/>
          <w:szCs w:val="24"/>
          <w:lang w:eastAsia="ar-SA"/>
        </w:rPr>
        <w:t>, «мост» и поворот в упор стоя на одном колене (девочки);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 единоборствах: осуществлять подводящие упражнения по овладению приёмами техники и борьбы в партере и в стойке (юноши);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 спортивных играх: играть в одну из спортивных игр (по упрощённым правилам);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демонстрировать результаты не ниже, чем средний уровень основных физических способностей;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соблюдать правила самоконтроля и безопасности во время выполнения упражнений;</w:t>
      </w:r>
    </w:p>
    <w:p w:rsidR="0052583F" w:rsidRPr="0052583F" w:rsidRDefault="0052583F" w:rsidP="0052583F">
      <w:pPr>
        <w:numPr>
          <w:ilvl w:val="0"/>
          <w:numId w:val="38"/>
        </w:numPr>
        <w:suppressAutoHyphens/>
        <w:spacing w:after="0" w:line="240" w:lineRule="auto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color w:val="auto"/>
          <w:szCs w:val="24"/>
          <w:lang w:eastAsia="ar-SA"/>
        </w:rPr>
        <w:t>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5"/>
          <w:szCs w:val="24"/>
          <w:lang w:eastAsia="ar-SA"/>
        </w:rPr>
      </w:pPr>
      <w:proofErr w:type="spellStart"/>
      <w:r w:rsidRPr="0052583F">
        <w:rPr>
          <w:rFonts w:eastAsia="Calibri"/>
          <w:b/>
          <w:color w:val="auto"/>
          <w:szCs w:val="24"/>
          <w:u w:val="single"/>
          <w:lang w:eastAsia="ar-SA"/>
        </w:rPr>
        <w:t>Метапредметные</w:t>
      </w:r>
      <w:proofErr w:type="spellEnd"/>
      <w:r w:rsidRPr="0052583F">
        <w:rPr>
          <w:rFonts w:eastAsia="Calibri"/>
          <w:b/>
          <w:color w:val="auto"/>
          <w:szCs w:val="24"/>
          <w:u w:val="single"/>
          <w:lang w:eastAsia="ar-SA"/>
        </w:rPr>
        <w:t xml:space="preserve"> результаты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pacing w:val="4"/>
          <w:szCs w:val="24"/>
          <w:lang w:eastAsia="ar-SA"/>
        </w:rPr>
        <w:t>проявляются в следующих об</w:t>
      </w:r>
      <w:r w:rsidRPr="0052583F">
        <w:rPr>
          <w:rFonts w:eastAsia="Calibri"/>
          <w:spacing w:val="4"/>
          <w:szCs w:val="24"/>
          <w:lang w:eastAsia="ar-SA"/>
        </w:rPr>
        <w:softHyphen/>
      </w:r>
      <w:r w:rsidRPr="0052583F">
        <w:rPr>
          <w:rFonts w:eastAsia="Calibri"/>
          <w:spacing w:val="5"/>
          <w:szCs w:val="24"/>
          <w:lang w:eastAsia="ar-SA"/>
        </w:rPr>
        <w:t>ластях культуры: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bCs/>
          <w:iCs/>
          <w:spacing w:val="3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3"/>
          <w:szCs w:val="24"/>
          <w:lang w:eastAsia="ar-SA"/>
        </w:rPr>
        <w:t>В области познавательной культуры:</w:t>
      </w:r>
      <w:r w:rsidRPr="0052583F">
        <w:rPr>
          <w:rFonts w:eastAsia="Calibri"/>
          <w:bCs/>
          <w:iCs/>
          <w:spacing w:val="3"/>
          <w:szCs w:val="24"/>
          <w:lang w:eastAsia="ar-SA"/>
        </w:rPr>
        <w:t xml:space="preserve">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52583F">
        <w:rPr>
          <w:rFonts w:eastAsia="Calibri"/>
          <w:bCs/>
          <w:iCs/>
          <w:spacing w:val="3"/>
          <w:szCs w:val="24"/>
          <w:lang w:eastAsia="ar-SA"/>
        </w:rPr>
        <w:t>девиантного</w:t>
      </w:r>
      <w:proofErr w:type="spellEnd"/>
      <w:r w:rsidRPr="0052583F">
        <w:rPr>
          <w:rFonts w:eastAsia="Calibri"/>
          <w:bCs/>
          <w:iCs/>
          <w:spacing w:val="3"/>
          <w:szCs w:val="24"/>
          <w:lang w:eastAsia="ar-SA"/>
        </w:rPr>
        <w:t xml:space="preserve"> (отклоняющегося от норм) поведения.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нравственной культуры: </w:t>
      </w:r>
      <w:r w:rsidRPr="0052583F">
        <w:rPr>
          <w:rFonts w:eastAsia="Calibri"/>
          <w:spacing w:val="3"/>
          <w:szCs w:val="24"/>
          <w:lang w:eastAsia="ar-SA"/>
        </w:rPr>
        <w:t>бережное отношение к собственному здоровью и здо</w:t>
      </w:r>
      <w:r w:rsidRPr="0052583F">
        <w:rPr>
          <w:rFonts w:eastAsia="Calibri"/>
          <w:spacing w:val="-1"/>
          <w:szCs w:val="24"/>
          <w:lang w:eastAsia="ar-SA"/>
        </w:rPr>
        <w:t xml:space="preserve">ровью окружающих, проявление доброжелательности и </w:t>
      </w:r>
      <w:r w:rsidRPr="0052583F">
        <w:rPr>
          <w:rFonts w:eastAsia="Calibri"/>
          <w:spacing w:val="4"/>
          <w:szCs w:val="24"/>
          <w:lang w:eastAsia="ar-SA"/>
        </w:rPr>
        <w:t xml:space="preserve">отзывчивости; </w:t>
      </w:r>
      <w:r w:rsidRPr="0052583F">
        <w:rPr>
          <w:rFonts w:eastAsia="Calibri"/>
          <w:spacing w:val="3"/>
          <w:szCs w:val="24"/>
          <w:lang w:eastAsia="ar-SA"/>
        </w:rPr>
        <w:t xml:space="preserve">уважительное отношение к окружающим, проявление </w:t>
      </w:r>
      <w:r w:rsidRPr="0052583F">
        <w:rPr>
          <w:rFonts w:eastAsia="Calibri"/>
          <w:spacing w:val="-3"/>
          <w:szCs w:val="24"/>
          <w:lang w:eastAsia="ar-SA"/>
        </w:rPr>
        <w:t xml:space="preserve">культуры взаимодействия, терпимости и толерантности в </w:t>
      </w:r>
      <w:r w:rsidRPr="0052583F">
        <w:rPr>
          <w:rFonts w:eastAsia="Calibri"/>
          <w:spacing w:val="-1"/>
          <w:szCs w:val="24"/>
          <w:lang w:eastAsia="ar-SA"/>
        </w:rPr>
        <w:t xml:space="preserve">достижении общих целей при совместной деятельности; </w:t>
      </w:r>
      <w:r w:rsidRPr="0052583F">
        <w:rPr>
          <w:rFonts w:eastAsia="Calibri"/>
          <w:spacing w:val="-2"/>
          <w:szCs w:val="24"/>
          <w:lang w:eastAsia="ar-SA"/>
        </w:rPr>
        <w:t>ответственное отношение к порученному делу, проявле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4"/>
          <w:szCs w:val="24"/>
          <w:lang w:eastAsia="ar-SA"/>
        </w:rPr>
        <w:t xml:space="preserve">ние осознанной дисциплинированности и готовности </w:t>
      </w:r>
      <w:r w:rsidRPr="0052583F">
        <w:rPr>
          <w:rFonts w:eastAsia="Calibri"/>
          <w:spacing w:val="1"/>
          <w:szCs w:val="24"/>
          <w:lang w:eastAsia="ar-SA"/>
        </w:rPr>
        <w:t>отстаивать собственные позиции, отвечать за результа</w:t>
      </w:r>
      <w:r w:rsidRPr="0052583F">
        <w:rPr>
          <w:rFonts w:eastAsia="Calibri"/>
          <w:szCs w:val="24"/>
          <w:lang w:eastAsia="ar-SA"/>
        </w:rPr>
        <w:t>ты собственной деятельности.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lastRenderedPageBreak/>
        <w:t xml:space="preserve">В области трудовой культуры: </w:t>
      </w:r>
      <w:r w:rsidRPr="0052583F">
        <w:rPr>
          <w:rFonts w:eastAsia="Calibri"/>
          <w:spacing w:val="-1"/>
          <w:szCs w:val="24"/>
          <w:lang w:eastAsia="ar-SA"/>
        </w:rPr>
        <w:t>добросовестное выполнение учебных заданий, осознан</w:t>
      </w:r>
      <w:r w:rsidRPr="0052583F">
        <w:rPr>
          <w:rFonts w:eastAsia="Calibri"/>
          <w:spacing w:val="6"/>
          <w:szCs w:val="24"/>
          <w:lang w:eastAsia="ar-SA"/>
        </w:rPr>
        <w:t xml:space="preserve">ное стремление к освоению новых знаний и умений; </w:t>
      </w:r>
      <w:r w:rsidRPr="0052583F">
        <w:rPr>
          <w:rFonts w:eastAsia="Calibri"/>
          <w:spacing w:val="-3"/>
          <w:szCs w:val="24"/>
          <w:lang w:eastAsia="ar-SA"/>
        </w:rPr>
        <w:t>уме</w:t>
      </w:r>
      <w:r w:rsidRPr="0052583F">
        <w:rPr>
          <w:rFonts w:eastAsia="Calibri"/>
          <w:spacing w:val="4"/>
          <w:szCs w:val="24"/>
          <w:lang w:eastAsia="ar-SA"/>
        </w:rPr>
        <w:t xml:space="preserve">ние организовывать места занятий и обеспечивать их </w:t>
      </w:r>
      <w:r w:rsidRPr="0052583F">
        <w:rPr>
          <w:rFonts w:eastAsia="Calibri"/>
          <w:spacing w:val="-4"/>
          <w:szCs w:val="24"/>
          <w:lang w:eastAsia="ar-SA"/>
        </w:rPr>
        <w:t xml:space="preserve">безопасность; </w:t>
      </w:r>
      <w:r w:rsidRPr="0052583F">
        <w:rPr>
          <w:rFonts w:eastAsia="Calibri"/>
          <w:spacing w:val="1"/>
          <w:szCs w:val="24"/>
          <w:lang w:eastAsia="ar-SA"/>
        </w:rPr>
        <w:t>активное использова</w:t>
      </w:r>
      <w:r w:rsidRPr="0052583F">
        <w:rPr>
          <w:rFonts w:eastAsia="Calibri"/>
          <w:spacing w:val="2"/>
          <w:szCs w:val="24"/>
          <w:lang w:eastAsia="ar-SA"/>
        </w:rPr>
        <w:t xml:space="preserve">ние занятий физической культурой для профилактики </w:t>
      </w:r>
      <w:r w:rsidRPr="0052583F">
        <w:rPr>
          <w:rFonts w:eastAsia="Calibri"/>
          <w:szCs w:val="24"/>
          <w:lang w:eastAsia="ar-SA"/>
        </w:rPr>
        <w:t>психического и физического утомления.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эстетической культуры: </w:t>
      </w:r>
      <w:r w:rsidRPr="0052583F">
        <w:rPr>
          <w:rFonts w:eastAsia="Calibri"/>
          <w:spacing w:val="2"/>
          <w:szCs w:val="24"/>
          <w:lang w:eastAsia="ar-SA"/>
        </w:rPr>
        <w:t xml:space="preserve">понимание культуры движений человека, постижение </w:t>
      </w:r>
      <w:r w:rsidRPr="0052583F">
        <w:rPr>
          <w:rFonts w:eastAsia="Calibri"/>
          <w:szCs w:val="24"/>
          <w:lang w:eastAsia="ar-SA"/>
        </w:rPr>
        <w:t xml:space="preserve">жизненно важных двигательных умений в соответствии </w:t>
      </w:r>
      <w:r w:rsidRPr="0052583F">
        <w:rPr>
          <w:rFonts w:eastAsia="Calibri"/>
          <w:spacing w:val="1"/>
          <w:szCs w:val="24"/>
          <w:lang w:eastAsia="ar-SA"/>
        </w:rPr>
        <w:t>с их целесообразностью и эстетической привлекатель</w:t>
      </w:r>
      <w:r w:rsidRPr="0052583F">
        <w:rPr>
          <w:rFonts w:eastAsia="Calibri"/>
          <w:spacing w:val="-7"/>
          <w:szCs w:val="24"/>
          <w:lang w:eastAsia="ar-SA"/>
        </w:rPr>
        <w:t xml:space="preserve">ностью; </w:t>
      </w:r>
      <w:r w:rsidRPr="0052583F">
        <w:rPr>
          <w:rFonts w:eastAsia="Calibri"/>
          <w:spacing w:val="1"/>
          <w:szCs w:val="24"/>
          <w:lang w:eastAsia="ar-SA"/>
        </w:rPr>
        <w:t>восприятие спортивного соревнования как культурно-массового зрелищного мероприятия, проявление адек</w:t>
      </w:r>
      <w:r w:rsidRPr="0052583F">
        <w:rPr>
          <w:rFonts w:eastAsia="Calibri"/>
          <w:spacing w:val="-2"/>
          <w:szCs w:val="24"/>
          <w:lang w:eastAsia="ar-SA"/>
        </w:rPr>
        <w:t xml:space="preserve">ватных норм поведения, неантагонистических способов </w:t>
      </w:r>
      <w:r w:rsidRPr="0052583F">
        <w:rPr>
          <w:rFonts w:eastAsia="Calibri"/>
          <w:spacing w:val="1"/>
          <w:szCs w:val="24"/>
          <w:lang w:eastAsia="ar-SA"/>
        </w:rPr>
        <w:t>общения и взаимодействия.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 xml:space="preserve">В области коммуникативной культуры: </w:t>
      </w:r>
      <w:r w:rsidRPr="0052583F">
        <w:rPr>
          <w:rFonts w:eastAsia="Calibri"/>
          <w:spacing w:val="-2"/>
          <w:szCs w:val="24"/>
          <w:lang w:eastAsia="ar-SA"/>
        </w:rPr>
        <w:t>владение культурой речи, ведение диалога в доброжела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2"/>
          <w:szCs w:val="24"/>
          <w:lang w:eastAsia="ar-SA"/>
        </w:rPr>
        <w:t xml:space="preserve">тельной и открытой форме, проявление к собеседнику внимания, интереса и уважения; </w:t>
      </w:r>
      <w:r w:rsidRPr="0052583F">
        <w:rPr>
          <w:rFonts w:eastAsia="Calibri"/>
          <w:spacing w:val="-3"/>
          <w:szCs w:val="24"/>
          <w:lang w:eastAsia="ar-SA"/>
        </w:rPr>
        <w:t>владение умением вести дискуссию, обсуждать содержа</w:t>
      </w:r>
      <w:r w:rsidRPr="0052583F">
        <w:rPr>
          <w:rFonts w:eastAsia="Calibri"/>
          <w:spacing w:val="4"/>
          <w:szCs w:val="24"/>
          <w:lang w:eastAsia="ar-SA"/>
        </w:rPr>
        <w:t>ние и результаты совместной деятельности, находить компромиссы</w:t>
      </w:r>
      <w:r w:rsidRPr="0052583F">
        <w:rPr>
          <w:rFonts w:eastAsia="Calibri"/>
          <w:spacing w:val="2"/>
          <w:szCs w:val="24"/>
          <w:lang w:eastAsia="ar-SA"/>
        </w:rPr>
        <w:t xml:space="preserve"> при принятии общих решений.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физической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 xml:space="preserve">владение способами организации и проведения разнообразных форм занятий физическими упражнениями, их планирования и наполнения содержанием; 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 xml:space="preserve"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 </w:t>
      </w:r>
    </w:p>
    <w:p w:rsidR="0052583F" w:rsidRPr="0052583F" w:rsidRDefault="0052583F" w:rsidP="0052583F">
      <w:pPr>
        <w:numPr>
          <w:ilvl w:val="0"/>
          <w:numId w:val="40"/>
        </w:numPr>
        <w:suppressAutoHyphens/>
        <w:spacing w:after="0" w:line="240" w:lineRule="auto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spacing w:val="-6"/>
          <w:szCs w:val="24"/>
          <w:u w:val="single"/>
          <w:lang w:eastAsia="ar-SA"/>
        </w:rPr>
        <w:t>Предметные результаты</w:t>
      </w:r>
      <w:r w:rsidRPr="0052583F">
        <w:rPr>
          <w:rFonts w:eastAsia="Calibri"/>
          <w:b/>
          <w:bCs/>
          <w:spacing w:val="-6"/>
          <w:szCs w:val="24"/>
          <w:lang w:eastAsia="ar-SA"/>
        </w:rPr>
        <w:t xml:space="preserve"> </w:t>
      </w:r>
      <w:r w:rsidRPr="0052583F">
        <w:rPr>
          <w:rFonts w:eastAsia="Calibri"/>
          <w:spacing w:val="-3"/>
          <w:szCs w:val="24"/>
          <w:lang w:eastAsia="ar-SA"/>
        </w:rPr>
        <w:t>Приобретаемый опыт проявляется в знаниях и способах двигательной деятельности, умениях твор</w:t>
      </w:r>
      <w:r w:rsidRPr="0052583F">
        <w:rPr>
          <w:rFonts w:eastAsia="Calibri"/>
          <w:spacing w:val="-3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>чески их применять при решении практических задач, свя</w:t>
      </w:r>
      <w:r w:rsidRPr="0052583F">
        <w:rPr>
          <w:rFonts w:eastAsia="Calibri"/>
          <w:szCs w:val="24"/>
          <w:lang w:eastAsia="ar-SA"/>
        </w:rPr>
        <w:softHyphen/>
      </w:r>
      <w:r w:rsidRPr="0052583F">
        <w:rPr>
          <w:rFonts w:eastAsia="Calibri"/>
          <w:spacing w:val="-2"/>
          <w:szCs w:val="24"/>
          <w:lang w:eastAsia="ar-SA"/>
        </w:rPr>
        <w:t>занных с организацией и проведением самостоятельных заня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-1"/>
          <w:szCs w:val="24"/>
          <w:lang w:eastAsia="ar-SA"/>
        </w:rPr>
        <w:t xml:space="preserve">тий физической культурой. </w:t>
      </w:r>
      <w:r w:rsidRPr="0052583F">
        <w:rPr>
          <w:rFonts w:eastAsia="Calibri"/>
          <w:spacing w:val="-3"/>
          <w:szCs w:val="24"/>
          <w:lang w:eastAsia="ar-SA"/>
        </w:rPr>
        <w:t xml:space="preserve">Предметные результаты </w:t>
      </w:r>
      <w:r w:rsidRPr="0052583F">
        <w:rPr>
          <w:rFonts w:eastAsia="Calibri"/>
          <w:szCs w:val="24"/>
          <w:lang w:eastAsia="ar-SA"/>
        </w:rPr>
        <w:t>проявляются в разных областях культуры.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3"/>
          <w:szCs w:val="24"/>
          <w:lang w:eastAsia="ar-SA"/>
        </w:rPr>
        <w:t>В области познавательной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pacing w:val="2"/>
          <w:szCs w:val="24"/>
          <w:lang w:eastAsia="ar-SA"/>
        </w:rPr>
        <w:t xml:space="preserve">знания по истории и развитию спорта и олимпийского </w:t>
      </w:r>
      <w:r w:rsidRPr="0052583F">
        <w:rPr>
          <w:rFonts w:eastAsia="Calibri"/>
          <w:szCs w:val="24"/>
          <w:lang w:eastAsia="ar-SA"/>
        </w:rPr>
        <w:t xml:space="preserve">движения, о положительном их влиянии на укрепление </w:t>
      </w:r>
      <w:r w:rsidRPr="0052583F">
        <w:rPr>
          <w:rFonts w:eastAsia="Calibri"/>
          <w:spacing w:val="1"/>
          <w:szCs w:val="24"/>
          <w:lang w:eastAsia="ar-SA"/>
        </w:rPr>
        <w:t xml:space="preserve">мира и дружбы между народами; </w:t>
      </w:r>
      <w:r w:rsidRPr="0052583F">
        <w:rPr>
          <w:rFonts w:eastAsia="Calibri"/>
          <w:spacing w:val="-5"/>
          <w:szCs w:val="24"/>
          <w:lang w:eastAsia="ar-SA"/>
        </w:rPr>
        <w:t>знание основных направлений развития физической куль</w:t>
      </w:r>
      <w:r w:rsidRPr="0052583F">
        <w:rPr>
          <w:rFonts w:eastAsia="Calibri"/>
          <w:spacing w:val="-5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>туры в обществе, их целей, задач и форм организации;</w:t>
      </w:r>
      <w:r w:rsidRPr="0052583F">
        <w:rPr>
          <w:rFonts w:eastAsia="Calibri"/>
          <w:i/>
          <w:iCs/>
          <w:szCs w:val="24"/>
          <w:lang w:eastAsia="ar-SA"/>
        </w:rPr>
        <w:t xml:space="preserve">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spacing w:val="2"/>
          <w:szCs w:val="24"/>
          <w:lang w:eastAsia="ar-SA"/>
        </w:rPr>
      </w:pPr>
      <w:r w:rsidRPr="0052583F">
        <w:rPr>
          <w:rFonts w:eastAsia="Calibri"/>
          <w:spacing w:val="3"/>
          <w:szCs w:val="24"/>
          <w:lang w:eastAsia="ar-SA"/>
        </w:rPr>
        <w:t>Знания о здоровом образе жизни, его связи с укрепле</w:t>
      </w:r>
      <w:r w:rsidRPr="0052583F">
        <w:rPr>
          <w:rFonts w:eastAsia="Calibri"/>
          <w:spacing w:val="2"/>
          <w:szCs w:val="24"/>
          <w:lang w:eastAsia="ar-SA"/>
        </w:rPr>
        <w:t xml:space="preserve">нием здоровья и профилактикой вредных привычек, о </w:t>
      </w:r>
      <w:r w:rsidRPr="0052583F">
        <w:rPr>
          <w:rFonts w:eastAsia="Calibri"/>
          <w:spacing w:val="1"/>
          <w:szCs w:val="24"/>
          <w:lang w:eastAsia="ar-SA"/>
        </w:rPr>
        <w:t>роли и месте физической культуры в организации здо</w:t>
      </w:r>
      <w:r w:rsidRPr="0052583F">
        <w:rPr>
          <w:rFonts w:eastAsia="Calibri"/>
          <w:spacing w:val="2"/>
          <w:szCs w:val="24"/>
          <w:lang w:eastAsia="ar-SA"/>
        </w:rPr>
        <w:t xml:space="preserve">рового образа жизни. 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нравственной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pacing w:val="4"/>
          <w:szCs w:val="24"/>
          <w:lang w:eastAsia="ar-SA"/>
        </w:rPr>
        <w:t xml:space="preserve">способность проявлять инициативу и творчество при </w:t>
      </w:r>
      <w:r w:rsidRPr="0052583F">
        <w:rPr>
          <w:rFonts w:eastAsia="Calibri"/>
          <w:spacing w:val="3"/>
          <w:szCs w:val="24"/>
          <w:lang w:eastAsia="ar-SA"/>
        </w:rPr>
        <w:t>организации совместных занятий физической культу</w:t>
      </w:r>
      <w:r w:rsidRPr="0052583F">
        <w:rPr>
          <w:rFonts w:eastAsia="Calibri"/>
          <w:spacing w:val="-2"/>
          <w:szCs w:val="24"/>
          <w:lang w:eastAsia="ar-SA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52583F">
        <w:rPr>
          <w:rFonts w:eastAsia="Calibri"/>
          <w:szCs w:val="24"/>
          <w:lang w:eastAsia="ar-SA"/>
        </w:rPr>
        <w:t>физической и технической подготовленности;</w:t>
      </w:r>
      <w:r w:rsidRPr="0052583F">
        <w:rPr>
          <w:rFonts w:eastAsia="Calibri"/>
          <w:i/>
          <w:iCs/>
          <w:szCs w:val="24"/>
          <w:lang w:eastAsia="ar-SA"/>
        </w:rPr>
        <w:t xml:space="preserve"> </w:t>
      </w:r>
      <w:r w:rsidRPr="0052583F">
        <w:rPr>
          <w:rFonts w:eastAsia="Calibri"/>
          <w:spacing w:val="-2"/>
          <w:szCs w:val="24"/>
          <w:lang w:eastAsia="ar-SA"/>
        </w:rPr>
        <w:t xml:space="preserve">умение оказывать помощь занимающимся, при освоении </w:t>
      </w:r>
      <w:r w:rsidRPr="0052583F">
        <w:rPr>
          <w:rFonts w:eastAsia="Calibri"/>
          <w:spacing w:val="2"/>
          <w:szCs w:val="24"/>
          <w:lang w:eastAsia="ar-SA"/>
        </w:rPr>
        <w:t xml:space="preserve">новых двигательных действий, корректно объяснять и </w:t>
      </w:r>
      <w:r w:rsidRPr="0052583F">
        <w:rPr>
          <w:rFonts w:eastAsia="Calibri"/>
          <w:spacing w:val="1"/>
          <w:szCs w:val="24"/>
          <w:lang w:eastAsia="ar-SA"/>
        </w:rPr>
        <w:t xml:space="preserve">объективно оценивать технику их выполнения; </w:t>
      </w:r>
      <w:r w:rsidRPr="0052583F">
        <w:rPr>
          <w:rFonts w:eastAsia="Calibri"/>
          <w:spacing w:val="-2"/>
          <w:szCs w:val="24"/>
          <w:lang w:eastAsia="ar-SA"/>
        </w:rPr>
        <w:t>способность проявлять дисциплинированность и уважи</w:t>
      </w:r>
      <w:r w:rsidRPr="0052583F">
        <w:rPr>
          <w:rFonts w:eastAsia="Calibri"/>
          <w:spacing w:val="-2"/>
          <w:szCs w:val="24"/>
          <w:lang w:eastAsia="ar-SA"/>
        </w:rPr>
        <w:softHyphen/>
      </w:r>
      <w:r w:rsidRPr="0052583F">
        <w:rPr>
          <w:rFonts w:eastAsia="Calibri"/>
          <w:spacing w:val="3"/>
          <w:szCs w:val="24"/>
          <w:lang w:eastAsia="ar-SA"/>
        </w:rPr>
        <w:t xml:space="preserve">тельное отношение к сопернику в условиях игровой и </w:t>
      </w:r>
      <w:r w:rsidRPr="0052583F">
        <w:rPr>
          <w:rFonts w:eastAsia="Calibri"/>
          <w:spacing w:val="-1"/>
          <w:szCs w:val="24"/>
          <w:lang w:eastAsia="ar-SA"/>
        </w:rPr>
        <w:t>соревновательной деятельности, соблюдать правила иг</w:t>
      </w:r>
      <w:r w:rsidRPr="0052583F">
        <w:rPr>
          <w:rFonts w:eastAsia="Calibri"/>
          <w:spacing w:val="2"/>
          <w:szCs w:val="24"/>
          <w:lang w:eastAsia="ar-SA"/>
        </w:rPr>
        <w:t>ры и соревнований.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5"/>
          <w:szCs w:val="24"/>
          <w:lang w:eastAsia="ar-SA"/>
        </w:rPr>
        <w:t>В области трудовой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zCs w:val="24"/>
          <w:lang w:eastAsia="ar-SA"/>
        </w:rPr>
        <w:t>способность преодолевать трудности, выполнять учеб</w:t>
      </w:r>
      <w:r w:rsidRPr="0052583F">
        <w:rPr>
          <w:rFonts w:eastAsia="Calibri"/>
          <w:spacing w:val="3"/>
          <w:szCs w:val="24"/>
          <w:lang w:eastAsia="ar-SA"/>
        </w:rPr>
        <w:t xml:space="preserve">ные задания по технической и физической подготовке </w:t>
      </w:r>
      <w:r w:rsidRPr="0052583F">
        <w:rPr>
          <w:rFonts w:eastAsia="Calibri"/>
          <w:spacing w:val="1"/>
          <w:szCs w:val="24"/>
          <w:lang w:eastAsia="ar-SA"/>
        </w:rPr>
        <w:t>в полном объеме;</w:t>
      </w:r>
      <w:r w:rsidRPr="0052583F">
        <w:rPr>
          <w:rFonts w:eastAsia="Calibri"/>
          <w:szCs w:val="24"/>
          <w:lang w:eastAsia="ar-SA"/>
        </w:rPr>
        <w:t xml:space="preserve"> </w:t>
      </w:r>
      <w:r w:rsidRPr="0052583F">
        <w:rPr>
          <w:rFonts w:eastAsia="Calibri"/>
          <w:spacing w:val="1"/>
          <w:szCs w:val="24"/>
          <w:lang w:eastAsia="ar-SA"/>
        </w:rPr>
        <w:t xml:space="preserve">способность организовывать самостоятельные занятия </w:t>
      </w:r>
      <w:r w:rsidRPr="0052583F">
        <w:rPr>
          <w:rFonts w:eastAsia="Calibri"/>
          <w:szCs w:val="24"/>
          <w:lang w:eastAsia="ar-SA"/>
        </w:rPr>
        <w:t>физической культурой разной направленности, обеспе</w:t>
      </w:r>
      <w:r w:rsidRPr="0052583F">
        <w:rPr>
          <w:rFonts w:eastAsia="Calibri"/>
          <w:spacing w:val="1"/>
          <w:szCs w:val="24"/>
          <w:lang w:eastAsia="ar-SA"/>
        </w:rPr>
        <w:t>чивать безопасность мест занятий, спортивного инвентаря и оборудования, спортивной одежды.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эстетической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pacing w:val="-7"/>
          <w:szCs w:val="24"/>
          <w:lang w:eastAsia="ar-SA"/>
        </w:rPr>
        <w:t>способность организовывать самостоятельные занятия фи</w:t>
      </w:r>
      <w:r w:rsidRPr="0052583F">
        <w:rPr>
          <w:rFonts w:eastAsia="Calibri"/>
          <w:spacing w:val="-7"/>
          <w:szCs w:val="24"/>
          <w:lang w:eastAsia="ar-SA"/>
        </w:rPr>
        <w:softHyphen/>
      </w:r>
      <w:r w:rsidRPr="0052583F">
        <w:rPr>
          <w:rFonts w:eastAsia="Calibri"/>
          <w:szCs w:val="24"/>
          <w:lang w:eastAsia="ar-SA"/>
        </w:rPr>
        <w:t xml:space="preserve">зической культурой по формированию телосложения и </w:t>
      </w:r>
      <w:r w:rsidRPr="0052583F">
        <w:rPr>
          <w:rFonts w:eastAsia="Calibri"/>
          <w:spacing w:val="-5"/>
          <w:szCs w:val="24"/>
          <w:lang w:eastAsia="ar-SA"/>
        </w:rPr>
        <w:t>правильной осанки, подбирать комплексы физических уп</w:t>
      </w:r>
      <w:r w:rsidRPr="0052583F">
        <w:rPr>
          <w:rFonts w:eastAsia="Calibri"/>
          <w:spacing w:val="-4"/>
          <w:szCs w:val="24"/>
          <w:lang w:eastAsia="ar-SA"/>
        </w:rPr>
        <w:t xml:space="preserve">ражнений и режимы физической нагрузки в зависимости </w:t>
      </w:r>
      <w:r w:rsidRPr="0052583F">
        <w:rPr>
          <w:rFonts w:eastAsia="Calibri"/>
          <w:spacing w:val="-5"/>
          <w:szCs w:val="24"/>
          <w:lang w:eastAsia="ar-SA"/>
        </w:rPr>
        <w:t>от индивидуальных особенностей физического развития;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zCs w:val="24"/>
          <w:lang w:eastAsia="ar-SA"/>
        </w:rPr>
        <w:t>способность вести наблюдения за динамикой показателей физического развития и осанки, объективно оцени</w:t>
      </w:r>
      <w:r w:rsidRPr="0052583F">
        <w:rPr>
          <w:rFonts w:eastAsia="Calibri"/>
          <w:spacing w:val="4"/>
          <w:szCs w:val="24"/>
          <w:lang w:eastAsia="ar-SA"/>
        </w:rPr>
        <w:t>вать их, соотнося с общепринятыми нормами и пред</w:t>
      </w:r>
      <w:r w:rsidRPr="0052583F">
        <w:rPr>
          <w:rFonts w:eastAsia="Calibri"/>
          <w:spacing w:val="-4"/>
          <w:szCs w:val="24"/>
          <w:lang w:eastAsia="ar-SA"/>
        </w:rPr>
        <w:t>ставлениями.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коммуникативной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pacing w:val="4"/>
          <w:szCs w:val="24"/>
          <w:lang w:eastAsia="ar-SA"/>
        </w:rPr>
        <w:t xml:space="preserve">способность интересно и доступно излагать знания о </w:t>
      </w:r>
      <w:r w:rsidRPr="0052583F">
        <w:rPr>
          <w:rFonts w:eastAsia="Calibri"/>
          <w:szCs w:val="24"/>
          <w:lang w:eastAsia="ar-SA"/>
        </w:rPr>
        <w:t>физической культуре, грамотно пользоваться понятийным аппаратом;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  <w:r w:rsidRPr="0052583F">
        <w:rPr>
          <w:rFonts w:eastAsia="Calibri"/>
          <w:szCs w:val="24"/>
          <w:lang w:eastAsia="ar-SA"/>
        </w:rPr>
        <w:t>способность формулировать цели и задачи занятий фи</w:t>
      </w:r>
      <w:r w:rsidRPr="0052583F">
        <w:rPr>
          <w:rFonts w:eastAsia="Calibri"/>
          <w:spacing w:val="-3"/>
          <w:szCs w:val="24"/>
          <w:lang w:eastAsia="ar-SA"/>
        </w:rPr>
        <w:t>зическими упражнениями, аргументировано вести диа</w:t>
      </w:r>
      <w:r w:rsidRPr="0052583F">
        <w:rPr>
          <w:rFonts w:eastAsia="Calibri"/>
          <w:spacing w:val="-3"/>
          <w:szCs w:val="24"/>
          <w:lang w:eastAsia="ar-SA"/>
        </w:rPr>
        <w:softHyphen/>
      </w:r>
      <w:r w:rsidRPr="0052583F">
        <w:rPr>
          <w:rFonts w:eastAsia="Calibri"/>
          <w:spacing w:val="4"/>
          <w:szCs w:val="24"/>
          <w:lang w:eastAsia="ar-SA"/>
        </w:rPr>
        <w:t>лог по основам их организации и проведения.</w:t>
      </w:r>
    </w:p>
    <w:p w:rsidR="0052583F" w:rsidRPr="0052583F" w:rsidRDefault="0052583F" w:rsidP="0052583F">
      <w:pPr>
        <w:suppressAutoHyphens/>
        <w:spacing w:after="0" w:line="240" w:lineRule="auto"/>
        <w:ind w:left="0" w:firstLine="567"/>
        <w:rPr>
          <w:rFonts w:eastAsia="Calibri"/>
          <w:color w:val="auto"/>
          <w:szCs w:val="24"/>
          <w:lang w:eastAsia="ar-SA"/>
        </w:rPr>
      </w:pPr>
      <w:r w:rsidRPr="0052583F">
        <w:rPr>
          <w:rFonts w:eastAsia="Calibri"/>
          <w:b/>
          <w:bCs/>
          <w:i/>
          <w:iCs/>
          <w:spacing w:val="4"/>
          <w:szCs w:val="24"/>
          <w:lang w:eastAsia="ar-SA"/>
        </w:rPr>
        <w:t>В области физической культуры:</w:t>
      </w:r>
      <w:r w:rsidRPr="0052583F">
        <w:rPr>
          <w:rFonts w:eastAsia="Calibri"/>
          <w:color w:val="auto"/>
          <w:szCs w:val="24"/>
          <w:lang w:eastAsia="ar-SA"/>
        </w:rPr>
        <w:t xml:space="preserve"> 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lastRenderedPageBreak/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</w:t>
      </w:r>
      <w:r w:rsidRPr="0052583F">
        <w:rPr>
          <w:rFonts w:eastAsia="Calibri"/>
          <w:spacing w:val="5"/>
          <w:szCs w:val="24"/>
          <w:lang w:eastAsia="ar-SA"/>
        </w:rPr>
        <w:t xml:space="preserve"> </w:t>
      </w:r>
      <w:r w:rsidRPr="0052583F">
        <w:rPr>
          <w:rFonts w:eastAsia="Calibri"/>
          <w:spacing w:val="2"/>
          <w:szCs w:val="24"/>
          <w:lang w:eastAsia="ar-SA"/>
        </w:rPr>
        <w:t>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52583F" w:rsidRPr="0052583F" w:rsidRDefault="0052583F" w:rsidP="0052583F">
      <w:pPr>
        <w:numPr>
          <w:ilvl w:val="0"/>
          <w:numId w:val="39"/>
        </w:numPr>
        <w:suppressAutoHyphens/>
        <w:spacing w:after="0" w:line="240" w:lineRule="auto"/>
        <w:rPr>
          <w:rFonts w:eastAsia="Calibri"/>
          <w:spacing w:val="5"/>
          <w:szCs w:val="24"/>
          <w:lang w:eastAsia="ar-SA"/>
        </w:rPr>
      </w:pPr>
      <w:r w:rsidRPr="0052583F">
        <w:rPr>
          <w:rFonts w:eastAsia="Calibri"/>
          <w:spacing w:val="2"/>
          <w:szCs w:val="24"/>
          <w:lang w:eastAsia="ar-SA"/>
        </w:rPr>
        <w:t>умение проводить самостоятельные занятия по освоению</w:t>
      </w:r>
      <w:r w:rsidRPr="0052583F">
        <w:rPr>
          <w:rFonts w:eastAsia="Calibri"/>
          <w:spacing w:val="5"/>
          <w:szCs w:val="24"/>
          <w:lang w:eastAsia="ar-SA"/>
        </w:rPr>
        <w:t xml:space="preserve"> </w:t>
      </w:r>
      <w:r w:rsidRPr="0052583F">
        <w:rPr>
          <w:rFonts w:eastAsia="Calibri"/>
          <w:spacing w:val="2"/>
          <w:szCs w:val="24"/>
          <w:lang w:eastAsia="ar-SA"/>
        </w:rPr>
        <w:t>и закреплению осваиваемых на уроке новых двигательных</w:t>
      </w:r>
      <w:r w:rsidRPr="0052583F">
        <w:rPr>
          <w:rFonts w:eastAsia="Calibri"/>
          <w:spacing w:val="5"/>
          <w:szCs w:val="24"/>
          <w:lang w:eastAsia="ar-SA"/>
        </w:rPr>
        <w:t xml:space="preserve"> </w:t>
      </w:r>
      <w:r w:rsidRPr="0052583F">
        <w:rPr>
          <w:rFonts w:eastAsia="Calibri"/>
          <w:spacing w:val="2"/>
          <w:szCs w:val="24"/>
          <w:lang w:eastAsia="ar-SA"/>
        </w:rPr>
        <w:t>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center"/>
        <w:outlineLvl w:val="0"/>
        <w:rPr>
          <w:rFonts w:eastAsia="SimSun"/>
          <w:b/>
          <w:color w:val="auto"/>
          <w:kern w:val="3"/>
          <w:szCs w:val="24"/>
          <w:lang w:val="x-none" w:eastAsia="zh-CN" w:bidi="hi-IN"/>
        </w:rPr>
      </w:pPr>
    </w:p>
    <w:p w:rsidR="0052583F" w:rsidRPr="0052583F" w:rsidRDefault="0052583F" w:rsidP="0052583F">
      <w:pPr>
        <w:widowControl w:val="0"/>
        <w:spacing w:after="0" w:line="240" w:lineRule="auto"/>
        <w:ind w:left="0" w:firstLine="709"/>
        <w:jc w:val="left"/>
        <w:outlineLvl w:val="0"/>
        <w:rPr>
          <w:rFonts w:eastAsia="SimSun"/>
          <w:b/>
          <w:color w:val="auto"/>
          <w:kern w:val="3"/>
          <w:szCs w:val="24"/>
          <w:lang w:val="x-none" w:eastAsia="zh-CN" w:bidi="hi-IN"/>
        </w:rPr>
      </w:pPr>
      <w:r w:rsidRPr="0052583F">
        <w:rPr>
          <w:b/>
          <w:color w:val="auto"/>
          <w:szCs w:val="24"/>
          <w:lang w:eastAsia="ar-SA"/>
        </w:rPr>
        <w:t xml:space="preserve">Составитель: </w:t>
      </w:r>
      <w:r w:rsidRPr="0052583F">
        <w:rPr>
          <w:color w:val="auto"/>
          <w:szCs w:val="24"/>
          <w:lang w:eastAsia="ar-SA"/>
        </w:rPr>
        <w:t>Скрипова Ирина Юрьевна</w:t>
      </w:r>
    </w:p>
    <w:p w:rsidR="0052583F" w:rsidRPr="0052583F" w:rsidRDefault="0052583F" w:rsidP="0052583F">
      <w:pPr>
        <w:spacing w:after="31" w:line="240" w:lineRule="auto"/>
        <w:ind w:left="0" w:firstLine="0"/>
        <w:jc w:val="center"/>
        <w:rPr>
          <w:lang w:val="x-none"/>
        </w:rPr>
      </w:pPr>
    </w:p>
    <w:sectPr w:rsidR="0052583F" w:rsidRPr="0052583F" w:rsidSect="00750868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1E6"/>
    <w:multiLevelType w:val="hybridMultilevel"/>
    <w:tmpl w:val="C3622478"/>
    <w:lvl w:ilvl="0" w:tplc="9A761348">
      <w:start w:val="1"/>
      <w:numFmt w:val="bullet"/>
      <w:lvlText w:val="•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E6B53C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698AA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005A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09D38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294A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9618EA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063D4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50BC62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BC11DA"/>
    <w:multiLevelType w:val="hybridMultilevel"/>
    <w:tmpl w:val="2006081C"/>
    <w:lvl w:ilvl="0" w:tplc="6E60CC5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C81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E4B60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A472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8850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3E70F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08CE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C75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25F9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010A12"/>
    <w:multiLevelType w:val="hybridMultilevel"/>
    <w:tmpl w:val="FA9013B0"/>
    <w:lvl w:ilvl="0" w:tplc="B20E51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27F48">
      <w:start w:val="1"/>
      <w:numFmt w:val="bullet"/>
      <w:lvlText w:val="o"/>
      <w:lvlJc w:val="left"/>
      <w:pPr>
        <w:ind w:left="1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4F2FA">
      <w:start w:val="1"/>
      <w:numFmt w:val="bullet"/>
      <w:lvlText w:val="▪"/>
      <w:lvlJc w:val="left"/>
      <w:pPr>
        <w:ind w:left="2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09EAC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C976A">
      <w:start w:val="1"/>
      <w:numFmt w:val="bullet"/>
      <w:lvlText w:val="o"/>
      <w:lvlJc w:val="left"/>
      <w:pPr>
        <w:ind w:left="3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090D0">
      <w:start w:val="1"/>
      <w:numFmt w:val="bullet"/>
      <w:lvlText w:val="▪"/>
      <w:lvlJc w:val="left"/>
      <w:pPr>
        <w:ind w:left="4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CCF7C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653AC">
      <w:start w:val="1"/>
      <w:numFmt w:val="bullet"/>
      <w:lvlText w:val="o"/>
      <w:lvlJc w:val="left"/>
      <w:pPr>
        <w:ind w:left="5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61194">
      <w:start w:val="1"/>
      <w:numFmt w:val="bullet"/>
      <w:lvlText w:val="▪"/>
      <w:lvlJc w:val="left"/>
      <w:pPr>
        <w:ind w:left="6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4C067C"/>
    <w:multiLevelType w:val="hybridMultilevel"/>
    <w:tmpl w:val="FBA458B4"/>
    <w:lvl w:ilvl="0" w:tplc="75B8A1C6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9C0BE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A03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8DE8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093D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3DB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EB5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AD98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2383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01E7C"/>
    <w:multiLevelType w:val="hybridMultilevel"/>
    <w:tmpl w:val="6E84321A"/>
    <w:lvl w:ilvl="0" w:tplc="9B4C285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401D8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B0596E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DC3CAA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A0270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0427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2B900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0DE8E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C0C10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5D4939"/>
    <w:multiLevelType w:val="hybridMultilevel"/>
    <w:tmpl w:val="A3C8B7FE"/>
    <w:lvl w:ilvl="0" w:tplc="33D26264">
      <w:start w:val="1"/>
      <w:numFmt w:val="bullet"/>
      <w:lvlText w:val="•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6B01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6389E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8CC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E6DF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EBC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0014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010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0902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535905"/>
    <w:multiLevelType w:val="hybridMultilevel"/>
    <w:tmpl w:val="BC3E20DA"/>
    <w:lvl w:ilvl="0" w:tplc="D456A69A">
      <w:start w:val="1"/>
      <w:numFmt w:val="bullet"/>
      <w:lvlText w:val="•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4141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C8ACC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E9C60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3C9E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C7DFE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2DDF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32ADBA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0E288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E4965"/>
    <w:multiLevelType w:val="hybridMultilevel"/>
    <w:tmpl w:val="F932BC70"/>
    <w:lvl w:ilvl="0" w:tplc="A7A60C2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ACFE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EC606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7A690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481810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26A10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27F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19A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4FDE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0263D3"/>
    <w:multiLevelType w:val="hybridMultilevel"/>
    <w:tmpl w:val="AF16702E"/>
    <w:lvl w:ilvl="0" w:tplc="2088621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07E7C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C779A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04B8E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6F328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E4A40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2E89E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8168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DEBE40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835FB4"/>
    <w:multiLevelType w:val="hybridMultilevel"/>
    <w:tmpl w:val="9B0EDE86"/>
    <w:lvl w:ilvl="0" w:tplc="49BAB0F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59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E005A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876B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A146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2E090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895C6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7A6F6A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60B54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366C85"/>
    <w:multiLevelType w:val="hybridMultilevel"/>
    <w:tmpl w:val="EB34BCB2"/>
    <w:lvl w:ilvl="0" w:tplc="A6A8EB1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2AB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A20D12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C48FCC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A89B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E8AE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AEB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E730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4ED90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57715D"/>
    <w:multiLevelType w:val="hybridMultilevel"/>
    <w:tmpl w:val="96747AE6"/>
    <w:lvl w:ilvl="0" w:tplc="450AF3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885004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B2DD52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C9810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CA72AE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26A82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8C19E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7674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98F4D2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1F1E0A"/>
    <w:multiLevelType w:val="hybridMultilevel"/>
    <w:tmpl w:val="45C0567A"/>
    <w:lvl w:ilvl="0" w:tplc="04E2D14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648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80F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1CD6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248D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EE5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C86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80C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252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6300FC"/>
    <w:multiLevelType w:val="hybridMultilevel"/>
    <w:tmpl w:val="FB8815B2"/>
    <w:lvl w:ilvl="0" w:tplc="C61C97A0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2D2D2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C0E58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48DAC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56F8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AABDE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6C52C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682DC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C5734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0D677B"/>
    <w:multiLevelType w:val="hybridMultilevel"/>
    <w:tmpl w:val="62000830"/>
    <w:lvl w:ilvl="0" w:tplc="54F00374">
      <w:start w:val="1"/>
      <w:numFmt w:val="bullet"/>
      <w:lvlText w:val="•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9762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EFFB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0C26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211EE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0EEC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4D714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85578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4631C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1A04CA"/>
    <w:multiLevelType w:val="hybridMultilevel"/>
    <w:tmpl w:val="B818E6D4"/>
    <w:lvl w:ilvl="0" w:tplc="D29C41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A357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E710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C16A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242E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E94F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CF34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46B5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211B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6C6A52"/>
    <w:multiLevelType w:val="hybridMultilevel"/>
    <w:tmpl w:val="47948B08"/>
    <w:lvl w:ilvl="0" w:tplc="44CEEC1C">
      <w:start w:val="1"/>
      <w:numFmt w:val="bullet"/>
      <w:lvlText w:val="•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F598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AB656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C7D6E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A420A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2FED6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02DA4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ABEA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62C9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35341D"/>
    <w:multiLevelType w:val="hybridMultilevel"/>
    <w:tmpl w:val="E5D490C2"/>
    <w:lvl w:ilvl="0" w:tplc="19148F88">
      <w:start w:val="1"/>
      <w:numFmt w:val="bullet"/>
      <w:lvlText w:val=""/>
      <w:lvlJc w:val="left"/>
      <w:pPr>
        <w:ind w:left="75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C0B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0C37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833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EE1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06F1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60AC6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C234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4C69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0336EB"/>
    <w:multiLevelType w:val="hybridMultilevel"/>
    <w:tmpl w:val="1646B9EA"/>
    <w:lvl w:ilvl="0" w:tplc="19148F8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76240AB"/>
    <w:multiLevelType w:val="hybridMultilevel"/>
    <w:tmpl w:val="451CB1CA"/>
    <w:lvl w:ilvl="0" w:tplc="1914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9B7DBC"/>
    <w:multiLevelType w:val="hybridMultilevel"/>
    <w:tmpl w:val="C0AAD6AE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5C3310"/>
    <w:multiLevelType w:val="hybridMultilevel"/>
    <w:tmpl w:val="5F7C8F3C"/>
    <w:lvl w:ilvl="0" w:tplc="8D80ED36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24FA6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2264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278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695E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ECAA2A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AB0FA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0A26E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FCF2B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19126A"/>
    <w:multiLevelType w:val="hybridMultilevel"/>
    <w:tmpl w:val="3B34A140"/>
    <w:lvl w:ilvl="0" w:tplc="B10001E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380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A85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C80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9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AC6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1C76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697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106A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861F2F"/>
    <w:multiLevelType w:val="hybridMultilevel"/>
    <w:tmpl w:val="2AFEB214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3D70AA"/>
    <w:multiLevelType w:val="hybridMultilevel"/>
    <w:tmpl w:val="0A00E8B0"/>
    <w:lvl w:ilvl="0" w:tplc="6124082C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8DE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41B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2D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80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4DA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6C8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8BE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A10D3D"/>
    <w:multiLevelType w:val="hybridMultilevel"/>
    <w:tmpl w:val="219A5CA8"/>
    <w:lvl w:ilvl="0" w:tplc="FE047200">
      <w:start w:val="1"/>
      <w:numFmt w:val="bullet"/>
      <w:lvlText w:val="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26B6E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4805A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DC0F8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84594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E9796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E4A02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615D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3546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7B2675C"/>
    <w:multiLevelType w:val="hybridMultilevel"/>
    <w:tmpl w:val="159AFABE"/>
    <w:lvl w:ilvl="0" w:tplc="181682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A39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7E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7A98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2C2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0F4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F2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0B30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497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733C3E"/>
    <w:multiLevelType w:val="hybridMultilevel"/>
    <w:tmpl w:val="C17A147C"/>
    <w:lvl w:ilvl="0" w:tplc="3CF2974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244B92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C2B90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04D70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87746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0D1B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8634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C70B0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62C0C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C252DD"/>
    <w:multiLevelType w:val="hybridMultilevel"/>
    <w:tmpl w:val="389C1F8C"/>
    <w:lvl w:ilvl="0" w:tplc="C6B24C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CCC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B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E3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3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6D7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C6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F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8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862F12"/>
    <w:multiLevelType w:val="hybridMultilevel"/>
    <w:tmpl w:val="01A21ED8"/>
    <w:lvl w:ilvl="0" w:tplc="958CC93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EF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030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A9E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452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2F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E66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A441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6D8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1761E0"/>
    <w:multiLevelType w:val="hybridMultilevel"/>
    <w:tmpl w:val="2F86A8A2"/>
    <w:lvl w:ilvl="0" w:tplc="B88C479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4FA6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CDFD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095C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EC5B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4E6B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C44A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C96A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A488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AE0CF6"/>
    <w:multiLevelType w:val="hybridMultilevel"/>
    <w:tmpl w:val="2C147EB2"/>
    <w:lvl w:ilvl="0" w:tplc="FA6A7A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6E3F3195"/>
    <w:multiLevelType w:val="hybridMultilevel"/>
    <w:tmpl w:val="F704E2F8"/>
    <w:lvl w:ilvl="0" w:tplc="E0B6566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FA1544F"/>
    <w:multiLevelType w:val="hybridMultilevel"/>
    <w:tmpl w:val="5D644BE2"/>
    <w:lvl w:ilvl="0" w:tplc="19148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051F67"/>
    <w:multiLevelType w:val="hybridMultilevel"/>
    <w:tmpl w:val="C06C7576"/>
    <w:lvl w:ilvl="0" w:tplc="9E56EBA6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864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CB4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622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A2355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C36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74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A103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0BF0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627F16"/>
    <w:multiLevelType w:val="hybridMultilevel"/>
    <w:tmpl w:val="760E81DA"/>
    <w:lvl w:ilvl="0" w:tplc="F6163FB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8B83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98FBF0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E22E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6E94A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8A5C0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A4F1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AB5E8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FA6B8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740108"/>
    <w:multiLevelType w:val="hybridMultilevel"/>
    <w:tmpl w:val="971A2770"/>
    <w:lvl w:ilvl="0" w:tplc="19148F8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7D905B26"/>
    <w:multiLevelType w:val="hybridMultilevel"/>
    <w:tmpl w:val="10F04182"/>
    <w:lvl w:ilvl="0" w:tplc="99F2408C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4DDA4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26D9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91E0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4A83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2787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242118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A4AD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ACC66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EDB7C00"/>
    <w:multiLevelType w:val="hybridMultilevel"/>
    <w:tmpl w:val="C5FA835C"/>
    <w:lvl w:ilvl="0" w:tplc="9306F1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B62A99"/>
    <w:multiLevelType w:val="hybridMultilevel"/>
    <w:tmpl w:val="C18ED620"/>
    <w:lvl w:ilvl="0" w:tplc="3B1ADE2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8693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03A88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AD2F4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80FA1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035A4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C87B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6E6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CF97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8"/>
  </w:num>
  <w:num w:numId="3">
    <w:abstractNumId w:val="22"/>
  </w:num>
  <w:num w:numId="4">
    <w:abstractNumId w:val="11"/>
  </w:num>
  <w:num w:numId="5">
    <w:abstractNumId w:val="34"/>
  </w:num>
  <w:num w:numId="6">
    <w:abstractNumId w:val="13"/>
  </w:num>
  <w:num w:numId="7">
    <w:abstractNumId w:val="37"/>
  </w:num>
  <w:num w:numId="8">
    <w:abstractNumId w:val="30"/>
  </w:num>
  <w:num w:numId="9">
    <w:abstractNumId w:val="15"/>
  </w:num>
  <w:num w:numId="10">
    <w:abstractNumId w:val="12"/>
  </w:num>
  <w:num w:numId="11">
    <w:abstractNumId w:val="2"/>
  </w:num>
  <w:num w:numId="12">
    <w:abstractNumId w:val="24"/>
  </w:num>
  <w:num w:numId="13">
    <w:abstractNumId w:val="3"/>
  </w:num>
  <w:num w:numId="14">
    <w:abstractNumId w:val="16"/>
  </w:num>
  <w:num w:numId="15">
    <w:abstractNumId w:val="25"/>
  </w:num>
  <w:num w:numId="16">
    <w:abstractNumId w:val="5"/>
  </w:num>
  <w:num w:numId="17">
    <w:abstractNumId w:val="6"/>
  </w:num>
  <w:num w:numId="18">
    <w:abstractNumId w:val="0"/>
  </w:num>
  <w:num w:numId="19">
    <w:abstractNumId w:val="21"/>
  </w:num>
  <w:num w:numId="20">
    <w:abstractNumId w:val="27"/>
  </w:num>
  <w:num w:numId="21">
    <w:abstractNumId w:val="1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1"/>
  </w:num>
  <w:num w:numId="27">
    <w:abstractNumId w:val="35"/>
  </w:num>
  <w:num w:numId="28">
    <w:abstractNumId w:val="4"/>
  </w:num>
  <w:num w:numId="29">
    <w:abstractNumId w:val="39"/>
  </w:num>
  <w:num w:numId="30">
    <w:abstractNumId w:val="14"/>
  </w:num>
  <w:num w:numId="31">
    <w:abstractNumId w:val="26"/>
  </w:num>
  <w:num w:numId="32">
    <w:abstractNumId w:val="18"/>
  </w:num>
  <w:num w:numId="33">
    <w:abstractNumId w:val="32"/>
  </w:num>
  <w:num w:numId="34">
    <w:abstractNumId w:val="31"/>
  </w:num>
  <w:num w:numId="35">
    <w:abstractNumId w:val="36"/>
  </w:num>
  <w:num w:numId="36">
    <w:abstractNumId w:val="38"/>
  </w:num>
  <w:num w:numId="37">
    <w:abstractNumId w:val="19"/>
  </w:num>
  <w:num w:numId="38">
    <w:abstractNumId w:val="33"/>
  </w:num>
  <w:num w:numId="39">
    <w:abstractNumId w:val="2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0C"/>
    <w:rsid w:val="00001451"/>
    <w:rsid w:val="001F072F"/>
    <w:rsid w:val="00343D96"/>
    <w:rsid w:val="00360E5E"/>
    <w:rsid w:val="004C77ED"/>
    <w:rsid w:val="0052583F"/>
    <w:rsid w:val="00575E52"/>
    <w:rsid w:val="006A2F9E"/>
    <w:rsid w:val="006E410C"/>
    <w:rsid w:val="00750868"/>
    <w:rsid w:val="009046BD"/>
    <w:rsid w:val="00974494"/>
    <w:rsid w:val="00A04032"/>
    <w:rsid w:val="00BC0459"/>
    <w:rsid w:val="00C8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9DB5"/>
  <w15:docId w15:val="{65560DD9-0FFF-433B-A5D9-6DFED439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7ED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C77ED"/>
    <w:pPr>
      <w:keepNext/>
      <w:keepLines/>
      <w:spacing w:after="4" w:line="270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77E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77E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750868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4">
    <w:name w:val="Normal (Web)"/>
    <w:basedOn w:val="a"/>
    <w:uiPriority w:val="99"/>
    <w:semiHidden/>
    <w:unhideWhenUsed/>
    <w:rsid w:val="00343D96"/>
    <w:rPr>
      <w:szCs w:val="24"/>
    </w:rPr>
  </w:style>
  <w:style w:type="character" w:customStyle="1" w:styleId="FontStyle27">
    <w:name w:val="Font Style27"/>
    <w:rsid w:val="00343D96"/>
    <w:rPr>
      <w:rFonts w:ascii="Century Schoolbook" w:hAnsi="Century Schoolbook" w:cs="Century Schoolbook"/>
      <w:sz w:val="20"/>
      <w:szCs w:val="20"/>
    </w:rPr>
  </w:style>
  <w:style w:type="paragraph" w:styleId="a5">
    <w:name w:val="List Paragraph"/>
    <w:basedOn w:val="a"/>
    <w:uiPriority w:val="34"/>
    <w:qFormat/>
    <w:rsid w:val="00BC0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школа№11</dc:creator>
  <cp:keywords/>
  <cp:lastModifiedBy>Пользователь Windows</cp:lastModifiedBy>
  <cp:revision>6</cp:revision>
  <dcterms:created xsi:type="dcterms:W3CDTF">2021-11-07T15:03:00Z</dcterms:created>
  <dcterms:modified xsi:type="dcterms:W3CDTF">2021-11-07T15:31:00Z</dcterms:modified>
</cp:coreProperties>
</file>