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C3" w:rsidRDefault="00117621">
      <w:pPr>
        <w:pStyle w:val="1"/>
        <w:ind w:left="863" w:right="68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3B5EC3" w:rsidRDefault="003B5EC3">
      <w:pPr>
        <w:pStyle w:val="a3"/>
        <w:ind w:left="0"/>
        <w:rPr>
          <w:b/>
          <w:sz w:val="26"/>
        </w:rPr>
      </w:pPr>
    </w:p>
    <w:p w:rsidR="003B5EC3" w:rsidRDefault="003B5EC3">
      <w:pPr>
        <w:pStyle w:val="a3"/>
        <w:spacing w:before="4"/>
        <w:ind w:left="0"/>
        <w:rPr>
          <w:b/>
          <w:sz w:val="31"/>
        </w:rPr>
      </w:pPr>
    </w:p>
    <w:p w:rsidR="003B5EC3" w:rsidRDefault="00117621">
      <w:pPr>
        <w:pStyle w:val="a3"/>
        <w:spacing w:before="1"/>
        <w:ind w:left="863" w:right="68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spacing w:before="4"/>
        <w:ind w:left="0"/>
        <w:rPr>
          <w:sz w:val="31"/>
        </w:rPr>
      </w:pPr>
    </w:p>
    <w:p w:rsidR="003B5EC3" w:rsidRDefault="00117621">
      <w:pPr>
        <w:pStyle w:val="a3"/>
        <w:ind w:left="824" w:right="692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spacing w:before="5"/>
        <w:ind w:left="0"/>
        <w:rPr>
          <w:sz w:val="31"/>
        </w:rPr>
      </w:pPr>
    </w:p>
    <w:p w:rsidR="003B5EC3" w:rsidRDefault="00117621">
      <w:pPr>
        <w:pStyle w:val="a3"/>
        <w:ind w:left="863" w:right="692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3B5EC3" w:rsidRDefault="003B5EC3">
      <w:pPr>
        <w:pStyle w:val="a3"/>
        <w:ind w:left="0"/>
        <w:rPr>
          <w:sz w:val="20"/>
        </w:rPr>
      </w:pPr>
    </w:p>
    <w:p w:rsidR="00117621" w:rsidRPr="00117621" w:rsidRDefault="00117621" w:rsidP="00117621">
      <w:pPr>
        <w:ind w:left="106" w:firstLine="180"/>
        <w:jc w:val="right"/>
        <w:rPr>
          <w:i/>
          <w:sz w:val="20"/>
          <w:szCs w:val="24"/>
        </w:rPr>
      </w:pPr>
      <w:r w:rsidRPr="00117621">
        <w:rPr>
          <w:i/>
          <w:sz w:val="20"/>
          <w:szCs w:val="24"/>
        </w:rPr>
        <w:t>Приложение №</w:t>
      </w:r>
      <w:r>
        <w:rPr>
          <w:i/>
          <w:sz w:val="20"/>
          <w:szCs w:val="24"/>
        </w:rPr>
        <w:t>1</w:t>
      </w:r>
      <w:r w:rsidRPr="00117621">
        <w:rPr>
          <w:i/>
          <w:sz w:val="20"/>
          <w:szCs w:val="24"/>
        </w:rPr>
        <w:t>2</w:t>
      </w:r>
      <w:bookmarkStart w:id="0" w:name="_GoBack"/>
      <w:bookmarkEnd w:id="0"/>
      <w:r w:rsidRPr="00117621">
        <w:rPr>
          <w:i/>
          <w:sz w:val="20"/>
          <w:szCs w:val="24"/>
        </w:rPr>
        <w:t xml:space="preserve"> к основной образовательной программе</w:t>
      </w:r>
    </w:p>
    <w:p w:rsidR="00117621" w:rsidRPr="00117621" w:rsidRDefault="00117621" w:rsidP="00117621">
      <w:pPr>
        <w:ind w:left="106" w:firstLine="180"/>
        <w:jc w:val="right"/>
        <w:rPr>
          <w:i/>
          <w:sz w:val="20"/>
          <w:szCs w:val="24"/>
        </w:rPr>
      </w:pPr>
      <w:r w:rsidRPr="00117621">
        <w:rPr>
          <w:i/>
          <w:sz w:val="20"/>
          <w:szCs w:val="24"/>
        </w:rPr>
        <w:t xml:space="preserve"> начального общего  образования (ООП НОО)</w:t>
      </w: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spacing w:before="1"/>
        <w:ind w:left="0"/>
        <w:rPr>
          <w:sz w:val="16"/>
        </w:rPr>
      </w:pPr>
    </w:p>
    <w:p w:rsidR="003B5EC3" w:rsidRDefault="003B5EC3">
      <w:pPr>
        <w:rPr>
          <w:sz w:val="16"/>
        </w:rPr>
        <w:sectPr w:rsidR="003B5EC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B5EC3" w:rsidRDefault="00117621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3B5EC3" w:rsidRDefault="00117621">
      <w:pPr>
        <w:spacing w:line="196" w:lineRule="exact"/>
        <w:ind w:left="178"/>
        <w:rPr>
          <w:sz w:val="20"/>
        </w:rPr>
      </w:pPr>
      <w:r>
        <w:rPr>
          <w:sz w:val="20"/>
        </w:rPr>
        <w:t>МО</w:t>
      </w:r>
      <w:r>
        <w:rPr>
          <w:spacing w:val="1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1"/>
          <w:sz w:val="20"/>
        </w:rPr>
        <w:t xml:space="preserve"> </w:t>
      </w:r>
      <w:r>
        <w:rPr>
          <w:sz w:val="20"/>
        </w:rPr>
        <w:t>обществоведческих</w:t>
      </w:r>
    </w:p>
    <w:p w:rsidR="003B5EC3" w:rsidRDefault="0011762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3B5EC3" w:rsidRDefault="00117621">
      <w:pPr>
        <w:spacing w:line="196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3B5EC3" w:rsidRDefault="0011762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3B5EC3" w:rsidRDefault="00117621">
      <w:pPr>
        <w:spacing w:line="196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9"/>
          <w:sz w:val="20"/>
        </w:rPr>
        <w:t xml:space="preserve"> </w:t>
      </w:r>
      <w:r>
        <w:rPr>
          <w:sz w:val="20"/>
        </w:rPr>
        <w:t>школы</w:t>
      </w:r>
    </w:p>
    <w:p w:rsidR="003B5EC3" w:rsidRDefault="003B5EC3">
      <w:pPr>
        <w:spacing w:line="196" w:lineRule="exact"/>
        <w:rPr>
          <w:sz w:val="20"/>
        </w:rPr>
        <w:sectPr w:rsidR="003B5EC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158" w:space="359"/>
            <w:col w:w="2939" w:space="578"/>
            <w:col w:w="3746"/>
          </w:cols>
        </w:sectPr>
      </w:pPr>
    </w:p>
    <w:p w:rsidR="003B5EC3" w:rsidRDefault="00117621">
      <w:pPr>
        <w:spacing w:line="638" w:lineRule="auto"/>
        <w:ind w:left="178" w:right="33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4.4pt;margin-top:41.05pt;width:429.6pt;height:72.5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77"/>
                    <w:gridCol w:w="2925"/>
                    <w:gridCol w:w="2489"/>
                  </w:tblGrid>
                  <w:tr w:rsidR="003B5EC3">
                    <w:trPr>
                      <w:trHeight w:val="317"/>
                    </w:trPr>
                    <w:tc>
                      <w:tcPr>
                        <w:tcW w:w="3177" w:type="dxa"/>
                      </w:tcPr>
                      <w:p w:rsidR="003B5EC3" w:rsidRDefault="00117621">
                        <w:pPr>
                          <w:pStyle w:val="TableParagraph"/>
                          <w:tabs>
                            <w:tab w:val="left" w:pos="1478"/>
                          </w:tabs>
                          <w:spacing w:before="0" w:line="225" w:lineRule="exact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Володина</w:t>
                        </w:r>
                        <w:r>
                          <w:rPr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Л.Н.</w:t>
                        </w:r>
                      </w:p>
                    </w:tc>
                    <w:tc>
                      <w:tcPr>
                        <w:tcW w:w="2925" w:type="dxa"/>
                      </w:tcPr>
                      <w:p w:rsidR="003B5EC3" w:rsidRDefault="00117621">
                        <w:pPr>
                          <w:pStyle w:val="TableParagraph"/>
                          <w:spacing w:before="0" w:line="225" w:lineRule="exact"/>
                          <w:ind w:left="3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Протокол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№1</w:t>
                        </w:r>
                      </w:p>
                    </w:tc>
                    <w:tc>
                      <w:tcPr>
                        <w:tcW w:w="2489" w:type="dxa"/>
                      </w:tcPr>
                      <w:p w:rsidR="003B5EC3" w:rsidRDefault="00117621">
                        <w:pPr>
                          <w:pStyle w:val="TableParagraph"/>
                          <w:spacing w:before="0" w:line="225" w:lineRule="exact"/>
                          <w:ind w:left="9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Приказ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№1</w:t>
                        </w:r>
                      </w:p>
                    </w:tc>
                  </w:tr>
                  <w:tr w:rsidR="003B5EC3">
                    <w:trPr>
                      <w:trHeight w:val="408"/>
                    </w:trPr>
                    <w:tc>
                      <w:tcPr>
                        <w:tcW w:w="3177" w:type="dxa"/>
                      </w:tcPr>
                      <w:p w:rsidR="003B5EC3" w:rsidRDefault="00117621">
                        <w:pPr>
                          <w:pStyle w:val="TableParagraph"/>
                          <w:tabs>
                            <w:tab w:val="left" w:pos="1478"/>
                          </w:tabs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Курбатов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А</w:t>
                        </w:r>
                        <w:proofErr w:type="gramStart"/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.</w:t>
                        </w:r>
                        <w:proofErr w:type="gramEnd"/>
                        <w:r>
                          <w:rPr>
                            <w:sz w:val="20"/>
                          </w:rPr>
                          <w:t>В.</w:t>
                        </w:r>
                      </w:p>
                    </w:tc>
                    <w:tc>
                      <w:tcPr>
                        <w:tcW w:w="2925" w:type="dxa"/>
                      </w:tcPr>
                      <w:p w:rsidR="003B5EC3" w:rsidRDefault="00117621">
                        <w:pPr>
                          <w:pStyle w:val="TableParagraph"/>
                          <w:ind w:left="3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"31"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08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2022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г.</w:t>
                        </w:r>
                      </w:p>
                    </w:tc>
                    <w:tc>
                      <w:tcPr>
                        <w:tcW w:w="2489" w:type="dxa"/>
                      </w:tcPr>
                      <w:p w:rsidR="003B5EC3" w:rsidRDefault="00117621">
                        <w:pPr>
                          <w:pStyle w:val="TableParagraph"/>
                          <w:ind w:left="9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"31"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082022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г.</w:t>
                        </w:r>
                      </w:p>
                    </w:tc>
                  </w:tr>
                  <w:tr w:rsidR="003B5EC3">
                    <w:trPr>
                      <w:trHeight w:val="408"/>
                    </w:trPr>
                    <w:tc>
                      <w:tcPr>
                        <w:tcW w:w="3177" w:type="dxa"/>
                      </w:tcPr>
                      <w:p w:rsidR="003B5EC3" w:rsidRDefault="00117621">
                        <w:pPr>
                          <w:pStyle w:val="TableParagraph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Протокол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№1</w:t>
                        </w:r>
                      </w:p>
                    </w:tc>
                    <w:tc>
                      <w:tcPr>
                        <w:tcW w:w="2925" w:type="dxa"/>
                      </w:tcPr>
                      <w:p w:rsidR="003B5EC3" w:rsidRDefault="003B5EC3">
                        <w:pPr>
                          <w:pStyle w:val="TableParagraph"/>
                          <w:spacing w:before="0"/>
                          <w:ind w:left="0"/>
                        </w:pPr>
                      </w:p>
                    </w:tc>
                    <w:tc>
                      <w:tcPr>
                        <w:tcW w:w="2489" w:type="dxa"/>
                      </w:tcPr>
                      <w:p w:rsidR="003B5EC3" w:rsidRDefault="003B5EC3">
                        <w:pPr>
                          <w:pStyle w:val="TableParagraph"/>
                          <w:spacing w:before="0"/>
                          <w:ind w:left="0"/>
                        </w:pPr>
                      </w:p>
                    </w:tc>
                  </w:tr>
                  <w:tr w:rsidR="003B5EC3">
                    <w:trPr>
                      <w:trHeight w:val="317"/>
                    </w:trPr>
                    <w:tc>
                      <w:tcPr>
                        <w:tcW w:w="3177" w:type="dxa"/>
                      </w:tcPr>
                      <w:p w:rsidR="003B5EC3" w:rsidRDefault="00117621">
                        <w:pPr>
                          <w:pStyle w:val="TableParagraph"/>
                          <w:spacing w:line="211" w:lineRule="exact"/>
                          <w:ind w:left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"31"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082022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г.</w:t>
                        </w:r>
                      </w:p>
                    </w:tc>
                    <w:tc>
                      <w:tcPr>
                        <w:tcW w:w="2925" w:type="dxa"/>
                      </w:tcPr>
                      <w:p w:rsidR="003B5EC3" w:rsidRDefault="003B5EC3">
                        <w:pPr>
                          <w:pStyle w:val="TableParagraph"/>
                          <w:spacing w:before="0"/>
                          <w:ind w:left="0"/>
                        </w:pPr>
                      </w:p>
                    </w:tc>
                    <w:tc>
                      <w:tcPr>
                        <w:tcW w:w="2489" w:type="dxa"/>
                      </w:tcPr>
                      <w:p w:rsidR="003B5EC3" w:rsidRDefault="003B5EC3">
                        <w:pPr>
                          <w:pStyle w:val="TableParagraph"/>
                          <w:spacing w:before="0"/>
                          <w:ind w:left="0"/>
                        </w:pPr>
                      </w:p>
                    </w:tc>
                  </w:tr>
                </w:tbl>
                <w:p w:rsidR="003B5EC3" w:rsidRDefault="003B5EC3">
                  <w:pPr>
                    <w:pStyle w:val="a3"/>
                    <w:ind w:left="0"/>
                  </w:pPr>
                </w:p>
              </w:txbxContent>
            </v:textbox>
            <w10:wrap anchorx="page"/>
          </v:shape>
        </w:pict>
      </w:r>
      <w:r>
        <w:rPr>
          <w:sz w:val="20"/>
        </w:rPr>
        <w:t>дисциплин</w:t>
      </w:r>
      <w:r>
        <w:rPr>
          <w:spacing w:val="1"/>
          <w:sz w:val="20"/>
        </w:rPr>
        <w:t xml:space="preserve"> </w:t>
      </w:r>
      <w:r>
        <w:rPr>
          <w:sz w:val="20"/>
        </w:rPr>
        <w:t>Руководитель</w:t>
      </w:r>
      <w:r>
        <w:rPr>
          <w:spacing w:val="17"/>
          <w:sz w:val="20"/>
        </w:rPr>
        <w:t xml:space="preserve"> </w:t>
      </w:r>
      <w:r>
        <w:rPr>
          <w:sz w:val="20"/>
        </w:rPr>
        <w:t>МО</w:t>
      </w:r>
    </w:p>
    <w:p w:rsidR="003B5EC3" w:rsidRDefault="00117621">
      <w:pPr>
        <w:tabs>
          <w:tab w:val="left" w:pos="1606"/>
          <w:tab w:val="left" w:pos="3694"/>
          <w:tab w:val="left" w:pos="5123"/>
        </w:tabs>
        <w:spacing w:line="226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Малахова</w:t>
      </w:r>
      <w:r>
        <w:rPr>
          <w:spacing w:val="5"/>
          <w:sz w:val="20"/>
        </w:rPr>
        <w:t xml:space="preserve"> </w:t>
      </w:r>
      <w:r>
        <w:rPr>
          <w:sz w:val="20"/>
        </w:rPr>
        <w:t>Л.М.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Марчукова</w:t>
      </w:r>
      <w:proofErr w:type="spellEnd"/>
      <w:r>
        <w:rPr>
          <w:spacing w:val="10"/>
          <w:sz w:val="20"/>
        </w:rPr>
        <w:t xml:space="preserve"> </w:t>
      </w:r>
      <w:r>
        <w:rPr>
          <w:sz w:val="20"/>
        </w:rPr>
        <w:t>Г.</w:t>
      </w:r>
      <w:r>
        <w:rPr>
          <w:spacing w:val="11"/>
          <w:sz w:val="20"/>
        </w:rPr>
        <w:t xml:space="preserve"> </w:t>
      </w:r>
      <w:r>
        <w:rPr>
          <w:sz w:val="20"/>
        </w:rPr>
        <w:t>В.</w:t>
      </w:r>
    </w:p>
    <w:p w:rsidR="003B5EC3" w:rsidRDefault="00117621">
      <w:pPr>
        <w:tabs>
          <w:tab w:val="left" w:pos="1606"/>
          <w:tab w:val="left" w:pos="3694"/>
          <w:tab w:val="left" w:pos="5123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Курбатов</w:t>
      </w:r>
      <w:r>
        <w:rPr>
          <w:spacing w:val="4"/>
          <w:sz w:val="20"/>
        </w:rPr>
        <w:t xml:space="preserve"> </w:t>
      </w:r>
      <w:r>
        <w:rPr>
          <w:sz w:val="20"/>
        </w:rPr>
        <w:t>А.</w:t>
      </w:r>
      <w:r>
        <w:rPr>
          <w:spacing w:val="5"/>
          <w:sz w:val="20"/>
        </w:rPr>
        <w:t xml:space="preserve"> </w:t>
      </w:r>
      <w:r>
        <w:rPr>
          <w:sz w:val="20"/>
        </w:rPr>
        <w:t>В.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Курбатов</w:t>
      </w:r>
      <w:r>
        <w:rPr>
          <w:spacing w:val="8"/>
          <w:sz w:val="20"/>
        </w:rPr>
        <w:t xml:space="preserve"> </w:t>
      </w:r>
      <w:r>
        <w:rPr>
          <w:sz w:val="20"/>
        </w:rPr>
        <w:t>А.В.</w:t>
      </w:r>
    </w:p>
    <w:p w:rsidR="003B5EC3" w:rsidRDefault="003B5EC3">
      <w:pPr>
        <w:rPr>
          <w:sz w:val="20"/>
        </w:rPr>
        <w:sectPr w:rsidR="003B5EC3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1800" w:space="1717"/>
            <w:col w:w="7263"/>
          </w:cols>
        </w:sect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ind w:left="0"/>
        <w:rPr>
          <w:sz w:val="20"/>
        </w:rPr>
      </w:pPr>
    </w:p>
    <w:p w:rsidR="003B5EC3" w:rsidRDefault="00117621">
      <w:pPr>
        <w:pStyle w:val="1"/>
        <w:spacing w:before="232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1913761)</w:t>
      </w:r>
    </w:p>
    <w:p w:rsidR="003B5EC3" w:rsidRDefault="00117621">
      <w:pPr>
        <w:pStyle w:val="a3"/>
        <w:spacing w:before="94"/>
        <w:ind w:left="863" w:right="69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3B5EC3" w:rsidRDefault="00117621">
      <w:pPr>
        <w:pStyle w:val="a3"/>
        <w:spacing w:before="60"/>
        <w:ind w:left="863" w:right="689"/>
        <w:jc w:val="center"/>
      </w:pPr>
      <w:r>
        <w:t>«История»</w:t>
      </w: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spacing w:before="5"/>
        <w:ind w:left="0"/>
        <w:rPr>
          <w:sz w:val="31"/>
        </w:rPr>
      </w:pPr>
    </w:p>
    <w:p w:rsidR="003B5EC3" w:rsidRDefault="00117621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ind w:left="0"/>
        <w:rPr>
          <w:sz w:val="26"/>
        </w:rPr>
      </w:pPr>
    </w:p>
    <w:p w:rsidR="003B5EC3" w:rsidRDefault="003B5EC3">
      <w:pPr>
        <w:pStyle w:val="a3"/>
        <w:spacing w:before="4"/>
        <w:ind w:left="0"/>
        <w:rPr>
          <w:sz w:val="21"/>
        </w:rPr>
      </w:pPr>
    </w:p>
    <w:p w:rsidR="003B5EC3" w:rsidRDefault="00117621">
      <w:pPr>
        <w:pStyle w:val="a3"/>
        <w:ind w:left="0" w:right="342"/>
        <w:jc w:val="right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курбатов</w:t>
      </w:r>
      <w:proofErr w:type="spellEnd"/>
      <w:r>
        <w:rPr>
          <w:spacing w:val="-9"/>
        </w:rPr>
        <w:t xml:space="preserve"> </w:t>
      </w:r>
      <w:proofErr w:type="spellStart"/>
      <w:r>
        <w:t>алексей</w:t>
      </w:r>
      <w:proofErr w:type="spellEnd"/>
      <w:r>
        <w:rPr>
          <w:spacing w:val="-7"/>
        </w:rPr>
        <w:t xml:space="preserve"> </w:t>
      </w:r>
      <w:proofErr w:type="spellStart"/>
      <w:r>
        <w:t>викторович</w:t>
      </w:r>
      <w:proofErr w:type="spellEnd"/>
    </w:p>
    <w:p w:rsidR="003B5EC3" w:rsidRDefault="00117621">
      <w:pPr>
        <w:pStyle w:val="a3"/>
        <w:spacing w:before="60"/>
        <w:ind w:left="0" w:right="345"/>
        <w:jc w:val="right"/>
      </w:pPr>
      <w:r>
        <w:t>Учитель</w:t>
      </w:r>
      <w:r>
        <w:rPr>
          <w:spacing w:val="-8"/>
        </w:rPr>
        <w:t xml:space="preserve"> </w:t>
      </w:r>
      <w:r>
        <w:t>истории</w:t>
      </w:r>
    </w:p>
    <w:p w:rsidR="003B5EC3" w:rsidRDefault="003B5EC3">
      <w:pPr>
        <w:jc w:val="right"/>
        <w:sectPr w:rsidR="003B5EC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B5EC3" w:rsidRDefault="00117621">
      <w:pPr>
        <w:pStyle w:val="a3"/>
        <w:spacing w:before="74"/>
        <w:ind w:left="819" w:right="692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3B5EC3" w:rsidRDefault="003B5EC3">
      <w:pPr>
        <w:jc w:val="center"/>
        <w:sectPr w:rsidR="003B5EC3">
          <w:pgSz w:w="11900" w:h="16840"/>
          <w:pgMar w:top="1220" w:right="560" w:bottom="280" w:left="560" w:header="720" w:footer="720" w:gutter="0"/>
          <w:cols w:space="720"/>
        </w:sectPr>
      </w:pPr>
    </w:p>
    <w:p w:rsidR="003B5EC3" w:rsidRDefault="00117621">
      <w:pPr>
        <w:pStyle w:val="1"/>
        <w:spacing w:before="62"/>
        <w:ind w:left="106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3B5EC3" w:rsidRDefault="0011762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3B5EC3" w:rsidRDefault="00117621">
      <w:pPr>
        <w:pStyle w:val="a3"/>
        <w:spacing w:before="156" w:line="292" w:lineRule="auto"/>
        <w:ind w:right="22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 xml:space="preserve">молодого человека. История представляет собирательную картину жизни людей во </w:t>
      </w:r>
      <w:r>
        <w:t>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 xml:space="preserve">своей страны и мира в целом. История дает возможность познания и понимания </w:t>
      </w:r>
      <w:r>
        <w:t>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3B5EC3" w:rsidRDefault="003B5EC3">
      <w:pPr>
        <w:pStyle w:val="a3"/>
        <w:spacing w:before="9"/>
        <w:ind w:left="0"/>
        <w:rPr>
          <w:sz w:val="26"/>
        </w:rPr>
      </w:pPr>
    </w:p>
    <w:p w:rsidR="003B5EC3" w:rsidRDefault="00117621">
      <w:pPr>
        <w:pStyle w:val="1"/>
        <w:spacing w:before="0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3B5EC3" w:rsidRDefault="00117621">
      <w:pPr>
        <w:pStyle w:val="a3"/>
        <w:spacing w:before="156" w:line="292" w:lineRule="auto"/>
        <w:ind w:right="23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</w:t>
      </w:r>
      <w:r>
        <w:t>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3B5EC3" w:rsidRDefault="00117621">
      <w:pPr>
        <w:pStyle w:val="a3"/>
        <w:spacing w:line="292" w:lineRule="auto"/>
        <w:ind w:right="13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 xml:space="preserve">прошлому </w:t>
      </w:r>
      <w:r>
        <w:t>и настоящему Отечества.</w:t>
      </w:r>
    </w:p>
    <w:p w:rsidR="003B5EC3" w:rsidRDefault="00117621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3B5EC3" w:rsidRDefault="00117621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3B5EC3" w:rsidRDefault="00117621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>формировани</w:t>
      </w:r>
      <w:r>
        <w:rPr>
          <w:sz w:val="24"/>
        </w:rPr>
        <w:t xml:space="preserve">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3B5EC3" w:rsidRDefault="00117621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3B5EC3" w:rsidRDefault="0011762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35" w:firstLine="0"/>
        <w:rPr>
          <w:sz w:val="24"/>
        </w:rPr>
      </w:pPr>
      <w:r>
        <w:rPr>
          <w:sz w:val="24"/>
        </w:rPr>
        <w:t>разв</w:t>
      </w:r>
      <w:r>
        <w:rPr>
          <w:sz w:val="24"/>
        </w:rPr>
        <w:t>итие способностей учащихся анализировать содержащуюся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3B5EC3" w:rsidRDefault="00117621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3B5EC3" w:rsidRDefault="001176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формировани</w:t>
      </w:r>
      <w:r>
        <w:rPr>
          <w:sz w:val="24"/>
        </w:rPr>
        <w:t>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3B5EC3" w:rsidRDefault="00117621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3B5EC3" w:rsidRDefault="003B5EC3">
      <w:pPr>
        <w:pStyle w:val="a3"/>
        <w:ind w:left="0"/>
        <w:rPr>
          <w:sz w:val="20"/>
        </w:rPr>
      </w:pPr>
    </w:p>
    <w:p w:rsidR="003B5EC3" w:rsidRDefault="003B5EC3">
      <w:pPr>
        <w:pStyle w:val="a3"/>
        <w:spacing w:before="1"/>
        <w:ind w:left="0"/>
        <w:rPr>
          <w:sz w:val="16"/>
        </w:rPr>
      </w:pPr>
    </w:p>
    <w:p w:rsidR="003B5EC3" w:rsidRDefault="00117621">
      <w:pPr>
        <w:pStyle w:val="1"/>
        <w:spacing w:before="90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B5EC3" w:rsidRDefault="003B5EC3">
      <w:pPr>
        <w:pStyle w:val="a3"/>
        <w:spacing w:before="7"/>
        <w:ind w:left="0"/>
        <w:rPr>
          <w:b/>
          <w:sz w:val="26"/>
        </w:rPr>
      </w:pPr>
    </w:p>
    <w:p w:rsidR="003B5EC3" w:rsidRDefault="00117621">
      <w:pPr>
        <w:pStyle w:val="a3"/>
        <w:spacing w:before="9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</w:t>
      </w:r>
    </w:p>
    <w:p w:rsidR="003B5EC3" w:rsidRDefault="003B5EC3">
      <w:pPr>
        <w:sectPr w:rsidR="003B5EC3">
          <w:pgSz w:w="11900" w:h="16840"/>
          <w:pgMar w:top="800" w:right="560" w:bottom="280" w:left="560" w:header="720" w:footer="720" w:gutter="0"/>
          <w:cols w:space="720"/>
        </w:sectPr>
      </w:pPr>
    </w:p>
    <w:p w:rsidR="003B5EC3" w:rsidRDefault="00117621">
      <w:pPr>
        <w:pStyle w:val="a3"/>
        <w:spacing w:before="62"/>
      </w:pPr>
      <w:r>
        <w:lastRenderedPageBreak/>
        <w:t>68</w:t>
      </w:r>
      <w:r>
        <w:rPr>
          <w:spacing w:val="-3"/>
        </w:rPr>
        <w:t xml:space="preserve"> </w:t>
      </w:r>
      <w:r>
        <w:t>часов.</w:t>
      </w:r>
      <w:r>
        <w:rPr>
          <w:spacing w:val="-4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:rsidR="003B5EC3" w:rsidRDefault="003B5EC3">
      <w:pPr>
        <w:sectPr w:rsidR="003B5EC3">
          <w:pgSz w:w="11900" w:h="16840"/>
          <w:pgMar w:top="500" w:right="560" w:bottom="280" w:left="560" w:header="720" w:footer="720" w:gutter="0"/>
          <w:cols w:space="720"/>
        </w:sectPr>
      </w:pPr>
    </w:p>
    <w:p w:rsidR="003B5EC3" w:rsidRDefault="00117621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3B5EC3" w:rsidRDefault="0011762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МИРА</w:t>
      </w:r>
    </w:p>
    <w:p w:rsidR="003B5EC3" w:rsidRDefault="00117621">
      <w:pPr>
        <w:pStyle w:val="1"/>
        <w:spacing w:before="180"/>
      </w:pPr>
      <w:r>
        <w:t>Введение</w:t>
      </w:r>
    </w:p>
    <w:p w:rsidR="003B5EC3" w:rsidRDefault="00117621">
      <w:pPr>
        <w:pStyle w:val="a3"/>
        <w:spacing w:before="60" w:line="292" w:lineRule="auto"/>
        <w:ind w:right="630" w:firstLine="180"/>
      </w:pPr>
      <w:r>
        <w:t>Что изучает история. Источники исторических знаний. Специальные (вспомогательные)</w:t>
      </w:r>
      <w:r>
        <w:rPr>
          <w:spacing w:val="1"/>
        </w:rPr>
        <w:t xml:space="preserve"> </w:t>
      </w:r>
      <w:r>
        <w:t xml:space="preserve">исторические дисциплины. </w:t>
      </w:r>
      <w:proofErr w:type="gramStart"/>
      <w:r>
        <w:t>Историческая хронология (счет лет «до н. э.» и «н. э.»). Историческая</w:t>
      </w:r>
      <w:r>
        <w:rPr>
          <w:spacing w:val="-58"/>
        </w:rPr>
        <w:t xml:space="preserve"> </w:t>
      </w:r>
      <w:r>
        <w:t>карта.</w:t>
      </w:r>
      <w:proofErr w:type="gramEnd"/>
    </w:p>
    <w:p w:rsidR="003B5EC3" w:rsidRDefault="00117621">
      <w:pPr>
        <w:pStyle w:val="1"/>
        <w:spacing w:before="118"/>
      </w:pPr>
      <w:r>
        <w:t>ПЕРВОБЫТНОСТЬ</w:t>
      </w:r>
    </w:p>
    <w:p w:rsidR="003B5EC3" w:rsidRDefault="00117621">
      <w:pPr>
        <w:pStyle w:val="a3"/>
        <w:spacing w:before="60" w:line="292" w:lineRule="auto"/>
        <w:ind w:right="702" w:firstLine="180"/>
      </w:pPr>
      <w:r>
        <w:t>Происхождение, расселение и эволюция древнейшего человека.</w:t>
      </w:r>
      <w:r>
        <w:t xml:space="preserve"> Условия жизни и занятия</w:t>
      </w:r>
      <w:r>
        <w:rPr>
          <w:spacing w:val="1"/>
        </w:rPr>
        <w:t xml:space="preserve"> </w:t>
      </w:r>
      <w:r>
        <w:t>первобытных людей. Овладение огнем. Появление человека разумного. Охота и собирательство.</w:t>
      </w:r>
      <w:r>
        <w:rPr>
          <w:spacing w:val="-58"/>
        </w:rPr>
        <w:t xml:space="preserve"> </w:t>
      </w:r>
      <w:r>
        <w:t>Присваивающее</w:t>
      </w:r>
      <w:r>
        <w:rPr>
          <w:spacing w:val="-1"/>
        </w:rPr>
        <w:t xml:space="preserve"> </w:t>
      </w:r>
      <w:r>
        <w:t>хозяйство. 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3B5EC3" w:rsidRDefault="00117621">
      <w:pPr>
        <w:pStyle w:val="a3"/>
        <w:spacing w:line="292" w:lineRule="auto"/>
        <w:ind w:firstLine="180"/>
      </w:pPr>
      <w:r>
        <w:t>Древнейшие</w:t>
      </w:r>
      <w:r>
        <w:rPr>
          <w:spacing w:val="-6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ремесел.</w:t>
      </w:r>
      <w:r>
        <w:rPr>
          <w:spacing w:val="-57"/>
        </w:rPr>
        <w:t xml:space="preserve"> </w:t>
      </w:r>
      <w:r>
        <w:t>Производящее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торговли.</w:t>
      </w:r>
      <w:r>
        <w:rPr>
          <w:spacing w:val="-2"/>
        </w:rPr>
        <w:t xml:space="preserve"> </w:t>
      </w:r>
      <w:r>
        <w:t>Переход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соседской</w:t>
      </w:r>
      <w:r>
        <w:rPr>
          <w:spacing w:val="-2"/>
        </w:rPr>
        <w:t xml:space="preserve"> </w:t>
      </w:r>
      <w:r>
        <w:t>общине.</w:t>
      </w:r>
    </w:p>
    <w:p w:rsidR="003B5EC3" w:rsidRDefault="00117621">
      <w:pPr>
        <w:pStyle w:val="a3"/>
        <w:spacing w:line="292" w:lineRule="auto"/>
        <w:ind w:right="440"/>
      </w:pPr>
      <w:r>
        <w:t>Появление знати. Представления об окружающем мире, верования первобытных людей. Искусство</w:t>
      </w:r>
      <w:r>
        <w:rPr>
          <w:spacing w:val="-58"/>
        </w:rPr>
        <w:t xml:space="preserve"> </w:t>
      </w:r>
      <w:r>
        <w:t>первобытных</w:t>
      </w:r>
      <w:r>
        <w:rPr>
          <w:spacing w:val="-1"/>
        </w:rPr>
        <w:t xml:space="preserve"> </w:t>
      </w:r>
      <w:r>
        <w:t>людей.</w:t>
      </w:r>
    </w:p>
    <w:p w:rsidR="003B5EC3" w:rsidRDefault="00117621">
      <w:pPr>
        <w:pStyle w:val="a3"/>
        <w:spacing w:line="275" w:lineRule="exact"/>
        <w:ind w:left="286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цивил</w:t>
      </w:r>
      <w:r>
        <w:t>изации.</w:t>
      </w:r>
    </w:p>
    <w:p w:rsidR="003B5EC3" w:rsidRDefault="00117621">
      <w:pPr>
        <w:pStyle w:val="1"/>
        <w:spacing w:before="178"/>
      </w:pPr>
      <w:r>
        <w:t>ДРЕВНИЙ</w:t>
      </w:r>
      <w:r>
        <w:rPr>
          <w:spacing w:val="-5"/>
        </w:rPr>
        <w:t xml:space="preserve"> </w:t>
      </w:r>
      <w:r>
        <w:t>МИР</w:t>
      </w:r>
    </w:p>
    <w:p w:rsidR="003B5EC3" w:rsidRDefault="00117621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3B5EC3" w:rsidRDefault="0011762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Восток</w:t>
      </w:r>
    </w:p>
    <w:p w:rsidR="003B5EC3" w:rsidRDefault="00117621">
      <w:pPr>
        <w:pStyle w:val="a3"/>
        <w:spacing w:before="60"/>
        <w:ind w:left="286"/>
      </w:pPr>
      <w:r>
        <w:t>Понятие</w:t>
      </w:r>
      <w:r>
        <w:rPr>
          <w:spacing w:val="-4"/>
        </w:rPr>
        <w:t xml:space="preserve"> </w:t>
      </w:r>
      <w:r>
        <w:t>«Древний</w:t>
      </w:r>
      <w:r>
        <w:rPr>
          <w:spacing w:val="-3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3B5EC3" w:rsidRDefault="00117621">
      <w:pPr>
        <w:pStyle w:val="1"/>
        <w:spacing w:before="180"/>
      </w:pPr>
      <w:r>
        <w:t>Древний</w:t>
      </w:r>
      <w:r>
        <w:rPr>
          <w:spacing w:val="-6"/>
        </w:rPr>
        <w:t xml:space="preserve"> </w:t>
      </w:r>
      <w:r>
        <w:t>Египет</w:t>
      </w:r>
    </w:p>
    <w:p w:rsidR="003B5EC3" w:rsidRDefault="00117621">
      <w:pPr>
        <w:pStyle w:val="a3"/>
        <w:spacing w:before="60" w:line="292" w:lineRule="auto"/>
        <w:ind w:right="109" w:firstLine="180"/>
      </w:pPr>
      <w:r>
        <w:t>Природа Египта. Условия жизни и занятия древних египтян. Возникновение государственной</w:t>
      </w:r>
      <w:r>
        <w:rPr>
          <w:spacing w:val="1"/>
        </w:rPr>
        <w:t xml:space="preserve"> </w:t>
      </w:r>
      <w:r>
        <w:t>власти. Объединение Египта. Управление государством (фараон, вельможи, чиновники). Положение и</w:t>
      </w:r>
      <w:r>
        <w:rPr>
          <w:spacing w:val="-58"/>
        </w:rPr>
        <w:t xml:space="preserve"> </w:t>
      </w:r>
      <w:r>
        <w:t>повинности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земледелия, скотоводства,</w:t>
      </w:r>
      <w:r>
        <w:rPr>
          <w:spacing w:val="-1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3B5EC3" w:rsidRDefault="00117621">
      <w:pPr>
        <w:pStyle w:val="a3"/>
        <w:spacing w:line="292" w:lineRule="auto"/>
        <w:ind w:right="426" w:firstLine="180"/>
      </w:pPr>
      <w:r>
        <w:t>От</w:t>
      </w:r>
      <w:r>
        <w:t>ношения Египта с соседними народами. Египетское войско. Завоевательные походы фараонов;</w:t>
      </w:r>
      <w:r>
        <w:rPr>
          <w:spacing w:val="-57"/>
        </w:rPr>
        <w:t xml:space="preserve"> </w:t>
      </w:r>
      <w:r>
        <w:t>Тутмос</w:t>
      </w:r>
      <w:r>
        <w:rPr>
          <w:spacing w:val="-1"/>
        </w:rPr>
        <w:t xml:space="preserve"> </w:t>
      </w:r>
      <w:r>
        <w:t>III. Могущество Египта при</w:t>
      </w:r>
      <w:r>
        <w:rPr>
          <w:spacing w:val="-1"/>
        </w:rPr>
        <w:t xml:space="preserve"> </w:t>
      </w:r>
      <w:r>
        <w:t>Рамсесе II.</w:t>
      </w:r>
    </w:p>
    <w:p w:rsidR="003B5EC3" w:rsidRDefault="00117621">
      <w:pPr>
        <w:pStyle w:val="a3"/>
        <w:spacing w:line="292" w:lineRule="auto"/>
        <w:ind w:right="506" w:firstLine="180"/>
      </w:pPr>
      <w:r>
        <w:t>Религиозные верования египтян. Боги Древнего Египта. Храмы и жрецы. Пирамиды и гробницы.</w:t>
      </w:r>
      <w:r>
        <w:rPr>
          <w:spacing w:val="-57"/>
        </w:rPr>
        <w:t xml:space="preserve"> </w:t>
      </w:r>
      <w:r>
        <w:t>Фараон-реформатор</w:t>
      </w:r>
      <w:r>
        <w:rPr>
          <w:spacing w:val="-3"/>
        </w:rPr>
        <w:t xml:space="preserve"> </w:t>
      </w:r>
      <w:r>
        <w:t>Эхнатон.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(астрономия,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медицина).</w:t>
      </w:r>
    </w:p>
    <w:p w:rsidR="003B5EC3" w:rsidRDefault="00117621">
      <w:pPr>
        <w:pStyle w:val="a3"/>
        <w:spacing w:line="292" w:lineRule="auto"/>
        <w:ind w:right="711"/>
      </w:pPr>
      <w:r>
        <w:t>Письменность (иероглифы, папирус). Открытие Ж. Ф. Шампольона. Искусство Древнего Египта</w:t>
      </w:r>
      <w:r>
        <w:rPr>
          <w:spacing w:val="-58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 фрески).</w:t>
      </w:r>
    </w:p>
    <w:p w:rsidR="003B5EC3" w:rsidRDefault="00117621">
      <w:pPr>
        <w:pStyle w:val="1"/>
        <w:spacing w:before="115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Месопотамии</w:t>
      </w:r>
    </w:p>
    <w:p w:rsidR="003B5EC3" w:rsidRDefault="00117621">
      <w:pPr>
        <w:pStyle w:val="a3"/>
        <w:spacing w:before="60" w:line="292" w:lineRule="auto"/>
        <w:ind w:right="1161" w:firstLine="180"/>
      </w:pPr>
      <w:r>
        <w:t>Природные условия Месопотамии (Междуречья).</w:t>
      </w:r>
      <w:r>
        <w:t xml:space="preserve"> Занятия населения. Древнейшие город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Письменность.</w:t>
      </w:r>
      <w:r>
        <w:rPr>
          <w:spacing w:val="-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сказания.</w:t>
      </w:r>
    </w:p>
    <w:p w:rsidR="003B5EC3" w:rsidRDefault="00117621">
      <w:pPr>
        <w:pStyle w:val="a3"/>
        <w:spacing w:line="275" w:lineRule="exact"/>
        <w:ind w:left="286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3B5EC3" w:rsidRDefault="00117621">
      <w:pPr>
        <w:pStyle w:val="a3"/>
        <w:spacing w:before="60" w:line="292" w:lineRule="auto"/>
        <w:ind w:right="576" w:firstLine="180"/>
      </w:pPr>
      <w:r>
        <w:t>Ассирия. Завоевания ассирийцев. Создание сильной державы. Культурные сокровища Ниневии.</w:t>
      </w:r>
      <w:r>
        <w:rPr>
          <w:spacing w:val="-58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империи.</w:t>
      </w:r>
    </w:p>
    <w:p w:rsidR="003B5EC3" w:rsidRDefault="00117621">
      <w:pPr>
        <w:pStyle w:val="a3"/>
        <w:spacing w:line="275" w:lineRule="exact"/>
        <w:ind w:left="286"/>
      </w:pPr>
      <w:r>
        <w:t>Усиление</w:t>
      </w:r>
      <w:r>
        <w:rPr>
          <w:spacing w:val="-5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3B5EC3" w:rsidRDefault="00117621">
      <w:pPr>
        <w:pStyle w:val="1"/>
        <w:spacing w:before="180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</w:t>
      </w:r>
    </w:p>
    <w:p w:rsidR="003B5EC3" w:rsidRDefault="00117621">
      <w:pPr>
        <w:pStyle w:val="a3"/>
        <w:spacing w:before="60" w:line="292" w:lineRule="auto"/>
        <w:ind w:right="139" w:firstLine="180"/>
      </w:pPr>
      <w:r>
        <w:t>Природные условия, их влияние на занятия жителей. Финикия: развитие ремесел, караванной и</w:t>
      </w:r>
      <w:r>
        <w:rPr>
          <w:spacing w:val="1"/>
        </w:rPr>
        <w:t xml:space="preserve"> </w:t>
      </w:r>
      <w:r>
        <w:t>морской торговли. Города-государства. Финикий</w:t>
      </w:r>
      <w:r>
        <w:t>ская колонизация. Финикийский алфавит. Палестина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население.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Израильского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Соломон.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верования.</w:t>
      </w:r>
    </w:p>
    <w:p w:rsidR="003B5EC3" w:rsidRDefault="00117621">
      <w:pPr>
        <w:pStyle w:val="a3"/>
        <w:spacing w:line="274" w:lineRule="exact"/>
      </w:pPr>
      <w:r>
        <w:t>Ветхозаветные</w:t>
      </w:r>
      <w:r>
        <w:rPr>
          <w:spacing w:val="-6"/>
        </w:rPr>
        <w:t xml:space="preserve"> </w:t>
      </w:r>
      <w:r>
        <w:t>предания.</w:t>
      </w:r>
    </w:p>
    <w:p w:rsidR="003B5EC3" w:rsidRDefault="00117621">
      <w:pPr>
        <w:pStyle w:val="1"/>
        <w:spacing w:before="181"/>
      </w:pPr>
      <w:r>
        <w:t>Персидская</w:t>
      </w:r>
      <w:r>
        <w:rPr>
          <w:spacing w:val="-7"/>
        </w:rPr>
        <w:t xml:space="preserve"> </w:t>
      </w:r>
      <w:r>
        <w:t>держава</w:t>
      </w:r>
    </w:p>
    <w:p w:rsidR="003B5EC3" w:rsidRDefault="00117621">
      <w:pPr>
        <w:pStyle w:val="a3"/>
        <w:spacing w:before="60"/>
        <w:ind w:left="286"/>
      </w:pPr>
      <w:r>
        <w:t>Завоевания</w:t>
      </w:r>
      <w:r>
        <w:rPr>
          <w:spacing w:val="-5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</w:t>
      </w:r>
      <w:r>
        <w:t>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Расширение</w:t>
      </w:r>
    </w:p>
    <w:p w:rsidR="003B5EC3" w:rsidRDefault="003B5EC3">
      <w:pPr>
        <w:sectPr w:rsidR="003B5EC3">
          <w:pgSz w:w="11900" w:h="16840"/>
          <w:pgMar w:top="520" w:right="560" w:bottom="280" w:left="560" w:header="720" w:footer="720" w:gutter="0"/>
          <w:cols w:space="720"/>
        </w:sectPr>
      </w:pPr>
    </w:p>
    <w:p w:rsidR="003B5EC3" w:rsidRDefault="00117621">
      <w:pPr>
        <w:pStyle w:val="a3"/>
        <w:spacing w:before="74" w:line="292" w:lineRule="auto"/>
        <w:ind w:right="210"/>
      </w:pPr>
      <w:r>
        <w:lastRenderedPageBreak/>
        <w:t>территории державы. Государственное устройство. Центр и сатрапии, управление империей. Религия</w:t>
      </w:r>
      <w:r>
        <w:rPr>
          <w:spacing w:val="-57"/>
        </w:rPr>
        <w:t xml:space="preserve"> </w:t>
      </w:r>
      <w:r>
        <w:t>персов.</w:t>
      </w:r>
    </w:p>
    <w:p w:rsidR="003B5EC3" w:rsidRDefault="00117621">
      <w:pPr>
        <w:pStyle w:val="1"/>
        <w:spacing w:before="119"/>
      </w:pPr>
      <w:r>
        <w:t>Древняя</w:t>
      </w:r>
      <w:r>
        <w:rPr>
          <w:spacing w:val="-6"/>
        </w:rPr>
        <w:t xml:space="preserve"> </w:t>
      </w:r>
      <w:r>
        <w:t>Индия</w:t>
      </w:r>
    </w:p>
    <w:p w:rsidR="003B5EC3" w:rsidRDefault="00117621">
      <w:pPr>
        <w:pStyle w:val="a3"/>
        <w:spacing w:before="60" w:line="292" w:lineRule="auto"/>
        <w:ind w:right="248" w:firstLine="180"/>
      </w:pPr>
      <w:r>
        <w:t>Природные условия Древней Индии. Занятия населения. Древнейшие 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</w:t>
      </w:r>
      <w:r>
        <w:rPr>
          <w:spacing w:val="-58"/>
        </w:rPr>
        <w:t xml:space="preserve"> </w:t>
      </w:r>
      <w:r>
        <w:t>Религиозные верования древних индийцев. Легенды и сказания. Возникновение и распространение</w:t>
      </w:r>
      <w:r>
        <w:rPr>
          <w:spacing w:val="1"/>
        </w:rPr>
        <w:t xml:space="preserve"> </w:t>
      </w:r>
      <w:r>
        <w:t>буддизма. Культурное наследие Древней Индии (эпос и литература, художес</w:t>
      </w:r>
      <w:r>
        <w:t>твенная культура,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3B5EC3" w:rsidRDefault="00117621">
      <w:pPr>
        <w:pStyle w:val="1"/>
        <w:spacing w:before="117"/>
      </w:pPr>
      <w:r>
        <w:t>Древний</w:t>
      </w:r>
      <w:r>
        <w:rPr>
          <w:spacing w:val="-5"/>
        </w:rPr>
        <w:t xml:space="preserve"> </w:t>
      </w:r>
      <w:r>
        <w:t>Китай</w:t>
      </w:r>
    </w:p>
    <w:p w:rsidR="003B5EC3" w:rsidRDefault="00117621">
      <w:pPr>
        <w:pStyle w:val="a3"/>
        <w:spacing w:before="60" w:line="292" w:lineRule="auto"/>
        <w:ind w:right="351" w:firstLine="180"/>
      </w:pPr>
      <w:r>
        <w:t>Природные условия Древнего Китая. Хозяйственная деятельность и условия жизни населения.</w:t>
      </w:r>
      <w:r>
        <w:rPr>
          <w:spacing w:val="1"/>
        </w:rPr>
        <w:t xml:space="preserve"> </w:t>
      </w:r>
      <w:r>
        <w:t xml:space="preserve">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</w:t>
      </w:r>
      <w:r>
        <w:rPr>
          <w:spacing w:val="1"/>
        </w:rPr>
        <w:t xml:space="preserve"> </w:t>
      </w:r>
      <w:r>
        <w:t>Китайской стены. Правление динас</w:t>
      </w:r>
      <w:r>
        <w:t xml:space="preserve">тии </w:t>
      </w:r>
      <w:proofErr w:type="spellStart"/>
      <w:r>
        <w:t>Хань</w:t>
      </w:r>
      <w:proofErr w:type="spellEnd"/>
      <w:r>
        <w:t>. Жизнь в империи: правители и подданные, положение</w:t>
      </w:r>
      <w:r>
        <w:rPr>
          <w:spacing w:val="-57"/>
        </w:rPr>
        <w:t xml:space="preserve"> </w:t>
      </w:r>
      <w:r>
        <w:t>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3B5EC3" w:rsidRDefault="00117621">
      <w:pPr>
        <w:pStyle w:val="1"/>
        <w:spacing w:before="117" w:line="292" w:lineRule="auto"/>
        <w:ind w:right="7473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9"/>
        </w:rPr>
        <w:t xml:space="preserve"> </w:t>
      </w:r>
      <w:r>
        <w:t>Эллин</w:t>
      </w:r>
      <w:r>
        <w:t>изм</w:t>
      </w:r>
      <w:r>
        <w:rPr>
          <w:spacing w:val="-57"/>
        </w:rPr>
        <w:t xml:space="preserve"> </w:t>
      </w:r>
      <w:r>
        <w:t>Древнейшая</w:t>
      </w:r>
      <w:r>
        <w:rPr>
          <w:spacing w:val="-2"/>
        </w:rPr>
        <w:t xml:space="preserve"> </w:t>
      </w:r>
      <w:r>
        <w:t>Греция</w:t>
      </w:r>
    </w:p>
    <w:p w:rsidR="003B5EC3" w:rsidRDefault="00117621">
      <w:pPr>
        <w:pStyle w:val="a3"/>
        <w:spacing w:line="292" w:lineRule="auto"/>
        <w:ind w:right="938" w:firstLine="180"/>
        <w:jc w:val="both"/>
      </w:pPr>
      <w:r>
        <w:t>Природные условия Древней Греции. Занятия населения. Древнейшие государства на Крите.</w:t>
      </w:r>
      <w:r>
        <w:rPr>
          <w:spacing w:val="-58"/>
        </w:rPr>
        <w:t xml:space="preserve"> </w:t>
      </w:r>
      <w:r>
        <w:t xml:space="preserve">Расцвет и гибель Минойской цивилизации. Государства Ахейской Греции (Микены, </w:t>
      </w:r>
      <w:proofErr w:type="spellStart"/>
      <w:r>
        <w:t>Тиринф</w:t>
      </w:r>
      <w:proofErr w:type="spellEnd"/>
      <w:r>
        <w:t>).</w:t>
      </w:r>
      <w:r>
        <w:rPr>
          <w:spacing w:val="-57"/>
        </w:rPr>
        <w:t xml:space="preserve"> </w:t>
      </w:r>
      <w:r>
        <w:t>Троянская</w:t>
      </w:r>
      <w:r>
        <w:rPr>
          <w:spacing w:val="-3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r>
        <w:t>дорийских</w:t>
      </w:r>
      <w:r>
        <w:rPr>
          <w:spacing w:val="-1"/>
        </w:rPr>
        <w:t xml:space="preserve"> </w:t>
      </w:r>
      <w:r>
        <w:t>племен.</w:t>
      </w:r>
      <w:r>
        <w:rPr>
          <w:spacing w:val="-1"/>
        </w:rPr>
        <w:t xml:space="preserve"> </w:t>
      </w:r>
      <w:r>
        <w:t>Поэмы</w:t>
      </w:r>
      <w:r>
        <w:rPr>
          <w:spacing w:val="-2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</w:t>
      </w:r>
      <w:r>
        <w:t>ада»,</w:t>
      </w:r>
      <w:r>
        <w:rPr>
          <w:spacing w:val="-2"/>
        </w:rPr>
        <w:t xml:space="preserve"> </w:t>
      </w:r>
      <w:r>
        <w:t>«Одиссея».</w:t>
      </w:r>
    </w:p>
    <w:p w:rsidR="003B5EC3" w:rsidRDefault="00117621">
      <w:pPr>
        <w:pStyle w:val="1"/>
        <w:spacing w:before="117"/>
        <w:jc w:val="both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3B5EC3" w:rsidRDefault="00117621">
      <w:pPr>
        <w:pStyle w:val="a3"/>
        <w:spacing w:before="60" w:line="292" w:lineRule="auto"/>
        <w:ind w:right="302" w:firstLine="180"/>
        <w:jc w:val="both"/>
      </w:pPr>
      <w:r>
        <w:t>Подъем хозяйственной жизни после «темных веков». Развитие земледелия и ремесла. Становление</w:t>
      </w:r>
      <w:r>
        <w:rPr>
          <w:spacing w:val="-58"/>
        </w:rPr>
        <w:t xml:space="preserve"> </w:t>
      </w:r>
      <w:r>
        <w:t>полисов,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устройство.</w:t>
      </w:r>
      <w:r>
        <w:rPr>
          <w:spacing w:val="-2"/>
        </w:rPr>
        <w:t xml:space="preserve"> </w:t>
      </w:r>
      <w:r>
        <w:t>Аристократия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греческая</w:t>
      </w:r>
      <w:r>
        <w:rPr>
          <w:spacing w:val="-3"/>
        </w:rPr>
        <w:t xml:space="preserve"> </w:t>
      </w:r>
      <w:r>
        <w:t>колонизация.</w:t>
      </w:r>
    </w:p>
    <w:p w:rsidR="003B5EC3" w:rsidRDefault="00117621">
      <w:pPr>
        <w:pStyle w:val="a3"/>
        <w:spacing w:line="275" w:lineRule="exact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колонии.</w:t>
      </w:r>
    </w:p>
    <w:p w:rsidR="003B5EC3" w:rsidRDefault="00117621">
      <w:pPr>
        <w:pStyle w:val="a3"/>
        <w:spacing w:before="60" w:line="292" w:lineRule="auto"/>
        <w:ind w:right="641"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</w:t>
      </w:r>
      <w:r>
        <w:rPr>
          <w:spacing w:val="1"/>
        </w:rPr>
        <w:t xml:space="preserve"> </w:t>
      </w:r>
      <w:r>
        <w:t>основные группы населения, политическое устройство. Организация военного дела. Спартанское</w:t>
      </w:r>
      <w:r>
        <w:rPr>
          <w:spacing w:val="-58"/>
        </w:rPr>
        <w:t xml:space="preserve"> </w:t>
      </w:r>
      <w:r>
        <w:t>воспитание.</w:t>
      </w:r>
    </w:p>
    <w:p w:rsidR="003B5EC3" w:rsidRDefault="00117621">
      <w:pPr>
        <w:pStyle w:val="a3"/>
        <w:spacing w:line="292" w:lineRule="auto"/>
        <w:ind w:right="488" w:firstLine="180"/>
      </w:pPr>
      <w:r>
        <w:t>Греко-персидские войны. Причины войн. Походы персов на Грецию. Битва</w:t>
      </w:r>
      <w:r>
        <w:t xml:space="preserve"> при Марафоне, ее</w:t>
      </w:r>
      <w:r>
        <w:rPr>
          <w:spacing w:val="1"/>
        </w:rPr>
        <w:t xml:space="preserve"> </w:t>
      </w:r>
      <w:r>
        <w:t xml:space="preserve">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</w:t>
      </w:r>
      <w:r>
        <w:rPr>
          <w:spacing w:val="1"/>
        </w:rPr>
        <w:t xml:space="preserve"> </w:t>
      </w:r>
      <w:r>
        <w:t xml:space="preserve">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</w:t>
      </w:r>
      <w:r>
        <w:rPr>
          <w:spacing w:val="-58"/>
        </w:rPr>
        <w:t xml:space="preserve"> </w:t>
      </w:r>
      <w:r>
        <w:t>войн.</w:t>
      </w:r>
    </w:p>
    <w:p w:rsidR="003B5EC3" w:rsidRDefault="00117621">
      <w:pPr>
        <w:pStyle w:val="a3"/>
        <w:spacing w:line="292" w:lineRule="auto"/>
        <w:ind w:right="1067" w:firstLine="180"/>
      </w:pPr>
      <w:r>
        <w:t>Возвышение Афинского государства. Афины при Перикле.</w:t>
      </w:r>
      <w:r>
        <w:t xml:space="preserve"> Хозяйственная жизнь. Развитие</w:t>
      </w:r>
      <w:r>
        <w:rPr>
          <w:spacing w:val="-58"/>
        </w:rPr>
        <w:t xml:space="preserve"> </w:t>
      </w:r>
      <w:r>
        <w:t>рабовладения.</w:t>
      </w:r>
      <w:r>
        <w:rPr>
          <w:spacing w:val="-2"/>
        </w:rPr>
        <w:t xml:space="preserve"> </w:t>
      </w:r>
      <w:r>
        <w:t>Пелопоннесская</w:t>
      </w:r>
      <w:r>
        <w:rPr>
          <w:spacing w:val="-2"/>
        </w:rPr>
        <w:t xml:space="preserve"> </w:t>
      </w:r>
      <w:r>
        <w:t>война: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</w:t>
      </w:r>
      <w:r>
        <w:rPr>
          <w:spacing w:val="-3"/>
        </w:rPr>
        <w:t xml:space="preserve"> </w:t>
      </w:r>
      <w:r>
        <w:t>Эллады.</w:t>
      </w:r>
    </w:p>
    <w:p w:rsidR="003B5EC3" w:rsidRDefault="00117621">
      <w:pPr>
        <w:pStyle w:val="1"/>
        <w:spacing w:before="115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3B5EC3" w:rsidRDefault="00117621">
      <w:pPr>
        <w:pStyle w:val="a3"/>
        <w:spacing w:before="60" w:line="292" w:lineRule="auto"/>
        <w:ind w:right="229" w:firstLine="180"/>
      </w:pPr>
      <w:r>
        <w:t>Религия древних греков; пантеон богов. Храмы и жрецы. Развитие наук. Греческая философия.</w:t>
      </w:r>
      <w:r>
        <w:rPr>
          <w:spacing w:val="1"/>
        </w:rPr>
        <w:t xml:space="preserve"> </w:t>
      </w:r>
      <w:r>
        <w:t>Школа и образование. Литература. Греческое искусство: архитектура, скульптура. 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3B5EC3" w:rsidRDefault="00117621">
      <w:pPr>
        <w:pStyle w:val="1"/>
        <w:spacing w:before="118"/>
      </w:pPr>
      <w:r>
        <w:t>Македонские</w:t>
      </w:r>
      <w:r>
        <w:rPr>
          <w:spacing w:val="-7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t>Эллинизм</w:t>
      </w:r>
    </w:p>
    <w:p w:rsidR="003B5EC3" w:rsidRDefault="00117621">
      <w:pPr>
        <w:pStyle w:val="a3"/>
        <w:spacing w:before="60" w:line="292" w:lineRule="auto"/>
        <w:ind w:firstLine="180"/>
      </w:pPr>
      <w:r>
        <w:t>Возвышение Македонии. Политика Филиппа II. Главенство Македонии над греческими 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-5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</w:t>
      </w:r>
      <w:r>
        <w:rPr>
          <w:spacing w:val="-57"/>
        </w:rPr>
        <w:t xml:space="preserve"> </w:t>
      </w:r>
      <w:r>
        <w:t>Македонского.</w:t>
      </w:r>
      <w:r>
        <w:rPr>
          <w:spacing w:val="-2"/>
        </w:rPr>
        <w:t xml:space="preserve"> </w:t>
      </w:r>
      <w:r>
        <w:t>Эллинистические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эллинистическ</w:t>
      </w:r>
      <w:r>
        <w:t>ого</w:t>
      </w:r>
      <w:r>
        <w:rPr>
          <w:spacing w:val="-2"/>
        </w:rPr>
        <w:t xml:space="preserve"> </w:t>
      </w:r>
      <w:r>
        <w:t>мира.</w:t>
      </w:r>
    </w:p>
    <w:p w:rsidR="003B5EC3" w:rsidRDefault="00117621">
      <w:pPr>
        <w:pStyle w:val="a3"/>
        <w:spacing w:line="274" w:lineRule="exact"/>
      </w:pPr>
      <w:r>
        <w:t>Александрия</w:t>
      </w:r>
      <w:r>
        <w:rPr>
          <w:spacing w:val="-7"/>
        </w:rPr>
        <w:t xml:space="preserve"> </w:t>
      </w:r>
      <w:r>
        <w:t>Египетская.</w:t>
      </w:r>
    </w:p>
    <w:p w:rsidR="003B5EC3" w:rsidRDefault="0011762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Рим</w:t>
      </w:r>
    </w:p>
    <w:p w:rsidR="003B5EC3" w:rsidRDefault="00117621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государства</w:t>
      </w:r>
    </w:p>
    <w:p w:rsidR="003B5EC3" w:rsidRDefault="00117621">
      <w:pPr>
        <w:pStyle w:val="a3"/>
        <w:spacing w:before="60"/>
        <w:ind w:left="286"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4"/>
        </w:rPr>
        <w:t xml:space="preserve"> </w:t>
      </w:r>
      <w:r>
        <w:t>полуострова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Этрусские</w:t>
      </w:r>
      <w:r>
        <w:rPr>
          <w:spacing w:val="-4"/>
        </w:rPr>
        <w:t xml:space="preserve"> </w:t>
      </w:r>
      <w:r>
        <w:t>города-государства.</w:t>
      </w:r>
    </w:p>
    <w:p w:rsidR="003B5EC3" w:rsidRDefault="003B5EC3">
      <w:pPr>
        <w:sectPr w:rsidR="003B5EC3">
          <w:pgSz w:w="11900" w:h="16840"/>
          <w:pgMar w:top="500" w:right="560" w:bottom="280" w:left="560" w:header="720" w:footer="720" w:gutter="0"/>
          <w:cols w:space="720"/>
        </w:sectPr>
      </w:pPr>
    </w:p>
    <w:p w:rsidR="003B5EC3" w:rsidRDefault="00117621">
      <w:pPr>
        <w:pStyle w:val="a3"/>
        <w:spacing w:before="62" w:line="292" w:lineRule="auto"/>
        <w:ind w:right="155"/>
      </w:pPr>
      <w:r>
        <w:lastRenderedPageBreak/>
        <w:t>Наследие этрусков. Легенды об основании Рима. Рим эпохи царей. Республика</w:t>
      </w:r>
      <w:r>
        <w:t xml:space="preserve"> римских граждан.</w:t>
      </w:r>
      <w:r>
        <w:rPr>
          <w:spacing w:val="1"/>
        </w:rPr>
        <w:t xml:space="preserve"> </w:t>
      </w:r>
      <w:r>
        <w:t>Патриции и плебеи. Управление и законы. Римское войско. Верования древних римлян. Боги. Жрецы.</w:t>
      </w:r>
      <w:r>
        <w:rPr>
          <w:spacing w:val="-58"/>
        </w:rPr>
        <w:t xml:space="preserve"> </w:t>
      </w:r>
      <w:r>
        <w:t>Завоевание</w:t>
      </w:r>
      <w:r>
        <w:rPr>
          <w:spacing w:val="-1"/>
        </w:rPr>
        <w:t xml:space="preserve"> </w:t>
      </w:r>
      <w:r>
        <w:t>Римом Италии.</w:t>
      </w:r>
    </w:p>
    <w:p w:rsidR="003B5EC3" w:rsidRDefault="00117621">
      <w:pPr>
        <w:pStyle w:val="1"/>
        <w:spacing w:before="118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Средиземноморье</w:t>
      </w:r>
    </w:p>
    <w:p w:rsidR="003B5EC3" w:rsidRDefault="00117621">
      <w:pPr>
        <w:pStyle w:val="a3"/>
        <w:spacing w:before="60" w:line="292" w:lineRule="auto"/>
        <w:ind w:right="683" w:firstLine="180"/>
      </w:pPr>
      <w:r>
        <w:t>Войны Рима с Карфагеном. Ганнибал; битва при Каннах. Поражение Карфагена. Установление</w:t>
      </w:r>
      <w:r>
        <w:rPr>
          <w:spacing w:val="-58"/>
        </w:rPr>
        <w:t xml:space="preserve"> </w:t>
      </w:r>
      <w:r>
        <w:t>господства</w:t>
      </w:r>
      <w:r>
        <w:rPr>
          <w:spacing w:val="-1"/>
        </w:rPr>
        <w:t xml:space="preserve"> </w:t>
      </w:r>
      <w:r>
        <w:t>Рима в</w:t>
      </w:r>
      <w:r>
        <w:rPr>
          <w:spacing w:val="-1"/>
        </w:rPr>
        <w:t xml:space="preserve"> </w:t>
      </w:r>
      <w:r>
        <w:t>Средиземноморье. Римские</w:t>
      </w:r>
      <w:r>
        <w:rPr>
          <w:spacing w:val="-1"/>
        </w:rPr>
        <w:t xml:space="preserve"> </w:t>
      </w:r>
      <w:r>
        <w:t>провинции.</w:t>
      </w:r>
    </w:p>
    <w:p w:rsidR="003B5EC3" w:rsidRDefault="00117621">
      <w:pPr>
        <w:pStyle w:val="1"/>
        <w:spacing w:before="119"/>
      </w:pPr>
      <w:r>
        <w:t>Поздняя</w:t>
      </w:r>
      <w:r>
        <w:rPr>
          <w:spacing w:val="-7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5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t>войны</w:t>
      </w:r>
    </w:p>
    <w:p w:rsidR="003B5EC3" w:rsidRDefault="00117621">
      <w:pPr>
        <w:pStyle w:val="a3"/>
        <w:spacing w:before="60" w:line="292" w:lineRule="auto"/>
        <w:ind w:right="120" w:firstLine="180"/>
      </w:pPr>
      <w:r>
        <w:t>Подъем сельского хозяйства. Латифундии. Рабство. Борьба за аграрную р</w:t>
      </w:r>
      <w:r>
        <w:t>еформу. Деятельность</w:t>
      </w:r>
      <w:r>
        <w:rPr>
          <w:spacing w:val="1"/>
        </w:rPr>
        <w:t xml:space="preserve"> </w:t>
      </w:r>
      <w:r>
        <w:t xml:space="preserve">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война и установление диктатуры</w:t>
      </w:r>
      <w:r>
        <w:rPr>
          <w:spacing w:val="-58"/>
        </w:rPr>
        <w:t xml:space="preserve"> </w:t>
      </w:r>
      <w:r>
        <w:t>Суллы. Восстание 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диктатура.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</w:t>
      </w:r>
      <w:r>
        <w:t>аследниками</w:t>
      </w:r>
      <w:r>
        <w:rPr>
          <w:spacing w:val="-2"/>
        </w:rPr>
        <w:t xml:space="preserve"> </w:t>
      </w:r>
      <w:r>
        <w:t>Цезаря.</w:t>
      </w:r>
      <w:r>
        <w:rPr>
          <w:spacing w:val="-1"/>
        </w:rPr>
        <w:t xml:space="preserve"> </w:t>
      </w:r>
      <w:r>
        <w:t>Победа</w:t>
      </w:r>
      <w:r>
        <w:rPr>
          <w:spacing w:val="-2"/>
        </w:rPr>
        <w:t xml:space="preserve"> </w:t>
      </w:r>
      <w:proofErr w:type="spellStart"/>
      <w:r>
        <w:t>Октавиана</w:t>
      </w:r>
      <w:proofErr w:type="spellEnd"/>
      <w:r>
        <w:t>.</w:t>
      </w:r>
    </w:p>
    <w:p w:rsidR="003B5EC3" w:rsidRDefault="00117621">
      <w:pPr>
        <w:pStyle w:val="1"/>
        <w:spacing w:before="118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</w:p>
    <w:p w:rsidR="003B5EC3" w:rsidRDefault="00117621">
      <w:pPr>
        <w:pStyle w:val="a3"/>
        <w:spacing w:before="60" w:line="292" w:lineRule="auto"/>
        <w:ind w:right="229" w:firstLine="180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</w:t>
      </w:r>
      <w:r>
        <w:rPr>
          <w:spacing w:val="1"/>
        </w:rPr>
        <w:t xml:space="preserve"> </w:t>
      </w:r>
      <w:r>
        <w:t>правители. Римская империя: территория, управление. Римское гражданство. Повседневная жизнь в</w:t>
      </w:r>
      <w:r>
        <w:rPr>
          <w:spacing w:val="1"/>
        </w:rPr>
        <w:t xml:space="preserve"> </w:t>
      </w:r>
      <w:r>
        <w:t>столице</w:t>
      </w:r>
      <w:r>
        <w:t xml:space="preserve"> и провинциях. 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Константинополь.</w:t>
      </w:r>
      <w:r>
        <w:rPr>
          <w:spacing w:val="-3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части.</w:t>
      </w:r>
    </w:p>
    <w:p w:rsidR="003B5EC3" w:rsidRDefault="00117621">
      <w:pPr>
        <w:pStyle w:val="a3"/>
        <w:spacing w:line="274" w:lineRule="exact"/>
        <w:ind w:left="286"/>
      </w:pPr>
      <w:r>
        <w:t>Начало</w:t>
      </w:r>
      <w:r>
        <w:rPr>
          <w:spacing w:val="-4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4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3B5EC3" w:rsidRDefault="00117621">
      <w:pPr>
        <w:pStyle w:val="1"/>
        <w:spacing w:before="180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Рима</w:t>
      </w:r>
    </w:p>
    <w:p w:rsidR="003B5EC3" w:rsidRDefault="00117621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4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</w:t>
      </w:r>
      <w:r>
        <w:rPr>
          <w:spacing w:val="-57"/>
        </w:rPr>
        <w:t xml:space="preserve"> </w:t>
      </w:r>
      <w:r>
        <w:t>историки.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Древнего Рима:</w:t>
      </w:r>
      <w:r>
        <w:rPr>
          <w:spacing w:val="-2"/>
        </w:rPr>
        <w:t xml:space="preserve"> </w:t>
      </w:r>
      <w:r>
        <w:t>архитектура, скульптура.</w:t>
      </w:r>
      <w:r>
        <w:rPr>
          <w:spacing w:val="-1"/>
        </w:rPr>
        <w:t xml:space="preserve"> </w:t>
      </w:r>
      <w:r>
        <w:t>Пантеон.</w:t>
      </w:r>
    </w:p>
    <w:p w:rsidR="003B5EC3" w:rsidRDefault="00117621">
      <w:pPr>
        <w:pStyle w:val="1"/>
        <w:spacing w:before="119"/>
      </w:pPr>
      <w:r>
        <w:t>Обобщение</w:t>
      </w:r>
    </w:p>
    <w:p w:rsidR="003B5EC3" w:rsidRDefault="00117621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3B5EC3" w:rsidRDefault="003B5EC3">
      <w:pPr>
        <w:sectPr w:rsidR="003B5EC3">
          <w:pgSz w:w="11900" w:h="16840"/>
          <w:pgMar w:top="500" w:right="560" w:bottom="280" w:left="560" w:header="720" w:footer="720" w:gutter="0"/>
          <w:cols w:space="720"/>
        </w:sectPr>
      </w:pPr>
    </w:p>
    <w:p w:rsidR="003B5EC3" w:rsidRDefault="00117621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0"/>
        </w:rPr>
        <w:t xml:space="preserve"> </w:t>
      </w:r>
      <w:r>
        <w:t>РЕЗУЛЬТАТЫ</w:t>
      </w:r>
    </w:p>
    <w:p w:rsidR="003B5EC3" w:rsidRDefault="00117621">
      <w:pPr>
        <w:pStyle w:val="a3"/>
        <w:spacing w:before="179" w:line="292" w:lineRule="auto"/>
        <w:ind w:right="1714" w:firstLine="180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3B5EC3" w:rsidRDefault="00117621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B5EC3" w:rsidRDefault="00117621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3B5EC3" w:rsidRDefault="00117621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</w:t>
      </w:r>
      <w:r>
        <w:t>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</w:t>
      </w:r>
      <w:r>
        <w:t>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3B5EC3" w:rsidRDefault="00117621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</w:t>
      </w:r>
      <w:r>
        <w:t>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</w:t>
      </w:r>
      <w:r>
        <w:t xml:space="preserve">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3B5EC3" w:rsidRDefault="00117621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 xml:space="preserve">поведение и поступки других людей с позиции нравственных и правовых норм с </w:t>
      </w:r>
      <w:r>
        <w:t>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3B5EC3" w:rsidRDefault="00117621">
      <w:pPr>
        <w:pStyle w:val="a3"/>
        <w:spacing w:line="292" w:lineRule="auto"/>
        <w:ind w:right="21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</w:t>
      </w:r>
      <w:r>
        <w:t>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3B5EC3" w:rsidRDefault="00117621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3B5EC3" w:rsidRDefault="00117621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3B5EC3" w:rsidRDefault="00117621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 xml:space="preserve">идеалах гармоничного физического и духовного развития </w:t>
      </w:r>
      <w:r>
        <w:t>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3B5EC3" w:rsidRDefault="00117621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</w:t>
      </w:r>
      <w:r>
        <w:t>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3B5EC3" w:rsidRDefault="00117621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3B5EC3" w:rsidRDefault="00117621">
      <w:pPr>
        <w:pStyle w:val="a3"/>
        <w:spacing w:before="41" w:line="292" w:lineRule="auto"/>
        <w:ind w:right="32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3B5EC3" w:rsidRDefault="003B5EC3">
      <w:pPr>
        <w:spacing w:line="292" w:lineRule="auto"/>
        <w:sectPr w:rsidR="003B5EC3">
          <w:pgSz w:w="11900" w:h="16840"/>
          <w:pgMar w:top="520" w:right="560" w:bottom="280" w:left="560" w:header="720" w:footer="720" w:gutter="0"/>
          <w:cols w:space="720"/>
        </w:sectPr>
      </w:pPr>
    </w:p>
    <w:p w:rsidR="003B5EC3" w:rsidRDefault="00117621">
      <w:pPr>
        <w:pStyle w:val="a3"/>
        <w:spacing w:before="74"/>
      </w:pPr>
      <w:r>
        <w:lastRenderedPageBreak/>
        <w:t>направленности.</w:t>
      </w:r>
    </w:p>
    <w:p w:rsidR="003B5EC3" w:rsidRDefault="00117621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>адаптации к меняющимся условиям социальной и природно</w:t>
      </w:r>
      <w:r>
        <w:rPr>
          <w:i/>
          <w:sz w:val="24"/>
        </w:rPr>
        <w:t xml:space="preserve">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3B5EC3" w:rsidRDefault="00117621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B5EC3" w:rsidRDefault="00117621">
      <w:pPr>
        <w:spacing w:before="157" w:line="292" w:lineRule="auto"/>
        <w:ind w:left="106" w:right="569" w:firstLine="180"/>
        <w:rPr>
          <w:sz w:val="24"/>
        </w:rPr>
      </w:pPr>
      <w:proofErr w:type="spellStart"/>
      <w:r>
        <w:rPr>
          <w:b/>
          <w:i/>
          <w:sz w:val="24"/>
        </w:rPr>
        <w:t>Мета</w:t>
      </w:r>
      <w:r>
        <w:rPr>
          <w:b/>
          <w:i/>
          <w:sz w:val="24"/>
        </w:rPr>
        <w:t>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3B5EC3" w:rsidRDefault="0011762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3B5EC3" w:rsidRDefault="00117621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3B5EC3" w:rsidRDefault="00117621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</w:t>
      </w:r>
      <w:r>
        <w:t>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3B5EC3" w:rsidRDefault="00117621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-4"/>
        </w:rPr>
        <w:t xml:space="preserve"> </w:t>
      </w:r>
      <w:r>
        <w:t>и</w:t>
      </w:r>
      <w:proofErr w:type="gramEnd"/>
    </w:p>
    <w:p w:rsidR="003B5EC3" w:rsidRDefault="00117621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</w:t>
      </w:r>
      <w:r>
        <w:t>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3B5EC3" w:rsidRDefault="0011762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3B5EC3" w:rsidRDefault="00117621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</w:t>
      </w:r>
      <w:r>
        <w:t>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3B5EC3" w:rsidRDefault="00117621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</w:t>
      </w:r>
      <w:r>
        <w:t>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</w:t>
      </w:r>
      <w:r>
        <w:t>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3B5EC3" w:rsidRDefault="00117621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3B5EC3" w:rsidRDefault="00117621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3B5EC3" w:rsidRDefault="00117621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</w:t>
      </w:r>
      <w:r>
        <w:t>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3B5EC3" w:rsidRDefault="0011762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3B5EC3" w:rsidRDefault="00117621">
      <w:pPr>
        <w:pStyle w:val="a3"/>
        <w:spacing w:before="59" w:line="292" w:lineRule="auto"/>
        <w:ind w:left="286" w:right="63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3B5EC3" w:rsidRDefault="00117621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3B5EC3" w:rsidRDefault="003B5EC3">
      <w:pPr>
        <w:spacing w:line="275" w:lineRule="exact"/>
        <w:sectPr w:rsidR="003B5EC3">
          <w:pgSz w:w="11900" w:h="16840"/>
          <w:pgMar w:top="500" w:right="560" w:bottom="280" w:left="560" w:header="720" w:footer="720" w:gutter="0"/>
          <w:cols w:space="720"/>
        </w:sectPr>
      </w:pPr>
    </w:p>
    <w:p w:rsidR="003B5EC3" w:rsidRDefault="00117621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3B5EC3" w:rsidRDefault="00117621">
      <w:pPr>
        <w:pStyle w:val="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3B5EC3" w:rsidRDefault="00117621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</w:p>
    <w:p w:rsidR="003B5EC3" w:rsidRDefault="00117621">
      <w:pPr>
        <w:pStyle w:val="a3"/>
        <w:spacing w:line="275" w:lineRule="exact"/>
      </w:pPr>
      <w:r>
        <w:t>события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веку,</w:t>
      </w:r>
      <w:r>
        <w:rPr>
          <w:spacing w:val="-4"/>
        </w:rPr>
        <w:t xml:space="preserve"> </w:t>
      </w:r>
      <w:r>
        <w:t>тысячелетию;</w:t>
      </w:r>
    </w:p>
    <w:p w:rsidR="003B5EC3" w:rsidRDefault="00117621">
      <w:pPr>
        <w:pStyle w:val="a3"/>
        <w:spacing w:before="60" w:line="292" w:lineRule="auto"/>
        <w:ind w:right="413" w:firstLine="180"/>
      </w:pPr>
      <w:r>
        <w:t>определять длительность и последовательнос</w:t>
      </w:r>
      <w:r>
        <w:t>ть событий, периодов истории Древнего мира, вести</w:t>
      </w:r>
      <w:r>
        <w:rPr>
          <w:spacing w:val="-58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нашей эры и нашей эры.</w:t>
      </w: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3B5EC3" w:rsidRDefault="00117621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3B5EC3" w:rsidRDefault="00117621">
      <w:pPr>
        <w:pStyle w:val="a3"/>
        <w:spacing w:line="275" w:lineRule="exact"/>
        <w:ind w:left="286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признаку.</w:t>
      </w: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3B5EC3" w:rsidRDefault="00117621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(расселение</w:t>
      </w:r>
      <w:r>
        <w:rPr>
          <w:spacing w:val="-57"/>
        </w:rPr>
        <w:t xml:space="preserve"> </w:t>
      </w:r>
      <w:r>
        <w:t>человеческих общностей в эпоху первобытности и Древнего мира, территории древнейших</w:t>
      </w:r>
      <w:r>
        <w:rPr>
          <w:spacing w:val="1"/>
        </w:rPr>
        <w:t xml:space="preserve"> </w:t>
      </w:r>
      <w:r>
        <w:t>цивили</w:t>
      </w:r>
      <w:r>
        <w:t>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3"/>
        </w:rPr>
        <w:t xml:space="preserve"> </w:t>
      </w:r>
      <w:r>
        <w:t>карты;</w:t>
      </w:r>
    </w:p>
    <w:p w:rsidR="003B5EC3" w:rsidRDefault="00117621">
      <w:pPr>
        <w:pStyle w:val="a3"/>
        <w:spacing w:line="292" w:lineRule="auto"/>
        <w:ind w:right="138" w:firstLine="180"/>
      </w:pPr>
      <w:r>
        <w:t>устанавливать на основе картографических сведений связь между условиями среды обитания людей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занятиями.</w:t>
      </w: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3B5EC3" w:rsidRDefault="00117621">
      <w:pPr>
        <w:pStyle w:val="a3"/>
        <w:spacing w:before="59" w:line="292" w:lineRule="auto"/>
        <w:ind w:right="1183" w:firstLine="180"/>
      </w:pPr>
      <w:r>
        <w:t>называть и различать основные типы исторических источников (письменные, визуальные,</w:t>
      </w:r>
      <w:r>
        <w:rPr>
          <w:spacing w:val="-58"/>
        </w:rPr>
        <w:t xml:space="preserve"> </w:t>
      </w:r>
      <w:r>
        <w:t>вещественные),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разных типов;</w:t>
      </w:r>
    </w:p>
    <w:p w:rsidR="003B5EC3" w:rsidRDefault="00117621">
      <w:pPr>
        <w:pStyle w:val="a3"/>
        <w:spacing w:line="292" w:lineRule="auto"/>
        <w:ind w:right="568" w:firstLine="180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3B5EC3" w:rsidRDefault="00117621">
      <w:pPr>
        <w:pStyle w:val="a3"/>
        <w:spacing w:line="292" w:lineRule="auto"/>
        <w:ind w:right="500" w:firstLine="180"/>
        <w:jc w:val="both"/>
      </w:pPr>
      <w:r>
        <w:t>извлек</w:t>
      </w:r>
      <w:r>
        <w:t>ать из письменного источника исторические факты (имена, названия событий, даты и др.);</w:t>
      </w:r>
      <w:r>
        <w:rPr>
          <w:spacing w:val="-58"/>
        </w:rPr>
        <w:t xml:space="preserve"> </w:t>
      </w:r>
      <w:r>
        <w:t>находить в визуальных памятниках изучаемой эпохи ключевые знаки, символы; раскрывать смысл</w:t>
      </w:r>
      <w:r>
        <w:rPr>
          <w:spacing w:val="-58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</w:t>
      </w:r>
      <w:r>
        <w:rPr>
          <w:i/>
          <w:sz w:val="24"/>
        </w:rPr>
        <w:t>):</w:t>
      </w:r>
    </w:p>
    <w:p w:rsidR="003B5EC3" w:rsidRDefault="00117621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3B5EC3" w:rsidRDefault="00117621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участниках;</w:t>
      </w:r>
    </w:p>
    <w:p w:rsidR="003B5EC3" w:rsidRDefault="00117621">
      <w:pPr>
        <w:pStyle w:val="a3"/>
        <w:spacing w:before="61" w:line="292" w:lineRule="auto"/>
        <w:ind w:right="163" w:firstLine="180"/>
      </w:pPr>
      <w:r>
        <w:t>рассказывать об исторических личностях Древнего мира (ключевых моментах их биографии, роли в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событиях);</w:t>
      </w:r>
    </w:p>
    <w:p w:rsidR="003B5EC3" w:rsidRDefault="00117621">
      <w:pPr>
        <w:pStyle w:val="a3"/>
        <w:spacing w:line="275" w:lineRule="exact"/>
        <w:ind w:left="286"/>
      </w:pPr>
      <w:r>
        <w:t>давать</w:t>
      </w:r>
      <w:r>
        <w:rPr>
          <w:spacing w:val="-5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первобытности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3B5EC3" w:rsidRDefault="00117621">
      <w:pPr>
        <w:pStyle w:val="a3"/>
        <w:spacing w:before="60" w:line="292" w:lineRule="auto"/>
        <w:ind w:right="383" w:firstLine="180"/>
      </w:pPr>
      <w:r>
        <w:t>раскрывать существенные черты: а) государственного устройства древних обществ; б) положения</w:t>
      </w:r>
      <w:r>
        <w:rPr>
          <w:spacing w:val="-58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 населения;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религиозны</w:t>
      </w:r>
      <w:r>
        <w:t>х</w:t>
      </w:r>
      <w:r>
        <w:rPr>
          <w:spacing w:val="-1"/>
        </w:rPr>
        <w:t xml:space="preserve"> </w:t>
      </w:r>
      <w:r>
        <w:t>верований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древности;</w:t>
      </w:r>
    </w:p>
    <w:p w:rsidR="003B5EC3" w:rsidRDefault="00117621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 общие явления, черты конкретными примерами;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3B5EC3" w:rsidRDefault="00117621">
      <w:pPr>
        <w:pStyle w:val="a3"/>
        <w:spacing w:line="292" w:lineRule="auto"/>
        <w:ind w:right="729" w:firstLine="180"/>
      </w:pPr>
      <w:r>
        <w:t>излагать оценки наиболее значительных событий и личностей древней истории, приводимые в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3B5EC3" w:rsidRDefault="00117621">
      <w:pPr>
        <w:pStyle w:val="a3"/>
        <w:spacing w:line="292" w:lineRule="auto"/>
        <w:ind w:right="1118" w:firstLine="180"/>
      </w:pPr>
      <w:r>
        <w:t>высказывать на уровне эмо</w:t>
      </w:r>
      <w:r>
        <w:t>циональных оценок отношение к поступкам людей прошлого, к</w:t>
      </w:r>
      <w:r>
        <w:rPr>
          <w:spacing w:val="-58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культуры.</w:t>
      </w:r>
    </w:p>
    <w:p w:rsidR="003B5EC3" w:rsidRDefault="003B5EC3">
      <w:pPr>
        <w:spacing w:line="292" w:lineRule="auto"/>
        <w:sectPr w:rsidR="003B5EC3">
          <w:pgSz w:w="11900" w:h="16840"/>
          <w:pgMar w:top="560" w:right="560" w:bottom="280" w:left="560" w:header="720" w:footer="720" w:gutter="0"/>
          <w:cols w:space="720"/>
        </w:sectPr>
      </w:pPr>
    </w:p>
    <w:p w:rsidR="003B5EC3" w:rsidRDefault="00117621">
      <w:pPr>
        <w:pStyle w:val="a4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3B5EC3" w:rsidRDefault="00117621">
      <w:pPr>
        <w:pStyle w:val="a3"/>
        <w:spacing w:before="60" w:line="292" w:lineRule="auto"/>
        <w:ind w:right="659" w:firstLine="180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мире;</w:t>
      </w:r>
    </w:p>
    <w:p w:rsidR="003B5EC3" w:rsidRDefault="00117621">
      <w:pPr>
        <w:pStyle w:val="a3"/>
        <w:spacing w:line="292" w:lineRule="auto"/>
        <w:ind w:right="565" w:firstLine="180"/>
      </w:pPr>
      <w:r>
        <w:t>выполнять учебные проект</w:t>
      </w:r>
      <w:r>
        <w:t>ы по истории Первобытности и Древнего мира (в том числе с</w:t>
      </w:r>
      <w:r>
        <w:rPr>
          <w:spacing w:val="1"/>
        </w:rPr>
        <w:t xml:space="preserve"> </w:t>
      </w:r>
      <w:r>
        <w:t>привлечением регионального материала), оформлять полученные результаты в форме сообщения,</w:t>
      </w:r>
      <w:r>
        <w:rPr>
          <w:spacing w:val="-58"/>
        </w:rPr>
        <w:t xml:space="preserve"> </w:t>
      </w:r>
      <w:r>
        <w:t>альбома,</w:t>
      </w:r>
    </w:p>
    <w:p w:rsidR="003B5EC3" w:rsidRDefault="003B5EC3">
      <w:pPr>
        <w:spacing w:line="292" w:lineRule="auto"/>
        <w:sectPr w:rsidR="003B5EC3">
          <w:pgSz w:w="11900" w:h="16840"/>
          <w:pgMar w:top="520" w:right="560" w:bottom="280" w:left="560" w:header="720" w:footer="720" w:gutter="0"/>
          <w:cols w:space="720"/>
        </w:sectPr>
      </w:pPr>
    </w:p>
    <w:p w:rsidR="003B5EC3" w:rsidRDefault="0011762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3B5EC3" w:rsidRDefault="003B5EC3">
      <w:pPr>
        <w:pStyle w:val="a3"/>
        <w:ind w:left="0"/>
        <w:rPr>
          <w:b/>
          <w:sz w:val="20"/>
        </w:rPr>
      </w:pPr>
    </w:p>
    <w:p w:rsidR="003B5EC3" w:rsidRDefault="003B5EC3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333"/>
        </w:trPr>
        <w:tc>
          <w:tcPr>
            <w:tcW w:w="396" w:type="dxa"/>
            <w:vMerge w:val="restart"/>
          </w:tcPr>
          <w:p w:rsidR="003B5EC3" w:rsidRDefault="00117621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657" w:type="dxa"/>
            <w:vMerge w:val="restart"/>
          </w:tcPr>
          <w:p w:rsidR="003B5EC3" w:rsidRDefault="00117621">
            <w:pPr>
              <w:pStyle w:val="TableParagraph"/>
              <w:spacing w:before="74" w:line="266" w:lineRule="auto"/>
              <w:ind w:right="518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B5EC3" w:rsidRDefault="0011762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3B5EC3" w:rsidRDefault="00117621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235" w:type="dxa"/>
            <w:vMerge w:val="restart"/>
          </w:tcPr>
          <w:p w:rsidR="003B5EC3" w:rsidRDefault="0011762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7" w:type="dxa"/>
            <w:vMerge w:val="restart"/>
          </w:tcPr>
          <w:p w:rsidR="003B5EC3" w:rsidRDefault="00117621">
            <w:pPr>
              <w:pStyle w:val="TableParagraph"/>
              <w:spacing w:before="74" w:line="266" w:lineRule="auto"/>
              <w:ind w:left="78" w:right="16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338" w:type="dxa"/>
            <w:vMerge w:val="restart"/>
          </w:tcPr>
          <w:p w:rsidR="003B5EC3" w:rsidRDefault="00117621">
            <w:pPr>
              <w:pStyle w:val="TableParagraph"/>
              <w:spacing w:before="74" w:line="266" w:lineRule="auto"/>
              <w:ind w:left="78" w:right="1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B5EC3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5235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1237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3338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</w:tr>
      <w:tr w:rsidR="003B5EC3">
        <w:trPr>
          <w:trHeight w:val="333"/>
        </w:trPr>
        <w:tc>
          <w:tcPr>
            <w:tcW w:w="15499" w:type="dxa"/>
            <w:gridSpan w:val="9"/>
          </w:tcPr>
          <w:p w:rsidR="003B5EC3" w:rsidRDefault="00117621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</w:tc>
      </w:tr>
      <w:tr w:rsidR="003B5EC3">
        <w:trPr>
          <w:trHeight w:val="2446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01.07.2022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04.07.2022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действий в сотрудничестве </w:t>
            </w:r>
            <w:r>
              <w:rPr>
                <w:w w:val="105"/>
                <w:sz w:val="15"/>
              </w:rPr>
              <w:t>с одноклассниками по согласованному плану;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3B5EC3" w:rsidRDefault="00117621">
            <w:pPr>
              <w:pStyle w:val="TableParagraph"/>
              <w:spacing w:before="2" w:line="266" w:lineRule="auto"/>
              <w:ind w:left="78" w:right="4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тысячелетие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proofErr w:type="gramEnd"/>
            <w:r>
              <w:rPr>
                <w:w w:val="105"/>
                <w:sz w:val="15"/>
              </w:rPr>
              <w:t>счѐт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лет;;</w:t>
            </w:r>
          </w:p>
          <w:p w:rsidR="003B5EC3" w:rsidRDefault="0011762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3B5EC3" w:rsidRDefault="00117621">
            <w:pPr>
              <w:pStyle w:val="TableParagraph"/>
              <w:spacing w:before="19" w:line="266" w:lineRule="auto"/>
              <w:ind w:left="78" w:right="1119"/>
              <w:rPr>
                <w:sz w:val="15"/>
              </w:rPr>
            </w:pPr>
            <w:r>
              <w:rPr>
                <w:w w:val="105"/>
                <w:sz w:val="15"/>
              </w:rPr>
              <w:t>наша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исчисления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хронологии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счѐт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летоисчисления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3B5EC3" w:rsidRDefault="0011762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3B5EC3" w:rsidRDefault="00117621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https://resh.edu.ru/subject/lesson/64/</w:t>
            </w:r>
          </w:p>
        </w:tc>
      </w:tr>
      <w:tr w:rsidR="003B5EC3">
        <w:trPr>
          <w:trHeight w:val="333"/>
        </w:trPr>
        <w:tc>
          <w:tcPr>
            <w:tcW w:w="2053" w:type="dxa"/>
            <w:gridSpan w:val="2"/>
          </w:tcPr>
          <w:p w:rsidR="003B5EC3" w:rsidRDefault="001176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918" w:type="dxa"/>
            <w:gridSpan w:val="6"/>
          </w:tcPr>
          <w:p w:rsidR="003B5EC3" w:rsidRDefault="003B5E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B5EC3">
        <w:trPr>
          <w:trHeight w:val="333"/>
        </w:trPr>
        <w:tc>
          <w:tcPr>
            <w:tcW w:w="15499" w:type="dxa"/>
            <w:gridSpan w:val="9"/>
          </w:tcPr>
          <w:p w:rsidR="003B5EC3" w:rsidRDefault="0011762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Первобытность</w:t>
            </w:r>
          </w:p>
        </w:tc>
      </w:tr>
      <w:tr w:rsidR="003B5EC3">
        <w:trPr>
          <w:trHeight w:val="5039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Первобытность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историкам;</w:t>
            </w:r>
          </w:p>
          <w:p w:rsidR="003B5EC3" w:rsidRDefault="0011762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изображения орудий труда и охоты первобытных людей;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добывали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поддерживали;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Объяснять, чему, каким силам поклонялись древнейшие люди;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значение освоения древними людьми земледелия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скотоводства;</w:t>
            </w:r>
          </w:p>
          <w:p w:rsidR="003B5EC3" w:rsidRDefault="0011762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макетах)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земледельцев,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ремесленников;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</w:t>
            </w:r>
            <w:r>
              <w:rPr>
                <w:w w:val="105"/>
                <w:sz w:val="15"/>
              </w:rPr>
              <w:t>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племя;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важнейших ремеслах, изобретенных древними людьми;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старейшина,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знать;</w:t>
            </w:r>
          </w:p>
          <w:p w:rsidR="003B5EC3" w:rsidRDefault="0011762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судят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74" w:line="266" w:lineRule="auto"/>
              <w:ind w:left="78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https://resh.edu.ru/subject/lesson/7521/start/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https://resh.edu.ru/subject/lesson/406/</w:t>
            </w:r>
          </w:p>
        </w:tc>
      </w:tr>
      <w:tr w:rsidR="003B5EC3">
        <w:trPr>
          <w:trHeight w:val="333"/>
        </w:trPr>
        <w:tc>
          <w:tcPr>
            <w:tcW w:w="2053" w:type="dxa"/>
            <w:gridSpan w:val="2"/>
          </w:tcPr>
          <w:p w:rsidR="003B5EC3" w:rsidRDefault="001176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918" w:type="dxa"/>
            <w:gridSpan w:val="6"/>
          </w:tcPr>
          <w:p w:rsidR="003B5EC3" w:rsidRDefault="003B5E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B5EC3" w:rsidRDefault="003B5EC3">
      <w:pPr>
        <w:rPr>
          <w:sz w:val="14"/>
        </w:rPr>
        <w:sectPr w:rsidR="003B5EC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333"/>
        </w:trPr>
        <w:tc>
          <w:tcPr>
            <w:tcW w:w="15499" w:type="dxa"/>
            <w:gridSpan w:val="9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</w:t>
            </w:r>
          </w:p>
        </w:tc>
      </w:tr>
      <w:tr w:rsidR="003B5EC3">
        <w:trPr>
          <w:trHeight w:val="5712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Египет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3B5EC3" w:rsidRDefault="0011762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</w:t>
            </w:r>
            <w:r>
              <w:rPr>
                <w:w w:val="105"/>
                <w:sz w:val="15"/>
              </w:rPr>
              <w:t>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2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(вельможи, чиновники, жрецы, земледельцы, ремесленники);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основные направления завоевательных походов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Египта;</w:t>
            </w:r>
          </w:p>
          <w:p w:rsidR="003B5EC3" w:rsidRDefault="00117621">
            <w:pPr>
              <w:pStyle w:val="TableParagraph"/>
              <w:spacing w:before="3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прославился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Рамсес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397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каким богам поклонялись древние египтяне;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описание внешнего вида и внутреннего устройства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египетских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храмов,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пирамид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Осирисе,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заключалась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идея;</w:t>
            </w:r>
          </w:p>
          <w:p w:rsidR="003B5EC3" w:rsidRDefault="00117621">
            <w:pPr>
              <w:pStyle w:val="TableParagraph"/>
              <w:spacing w:before="3" w:line="266" w:lineRule="auto"/>
              <w:ind w:left="78" w:right="66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Эхнатон;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Рассказывать, </w:t>
            </w:r>
            <w:r>
              <w:rPr>
                <w:w w:val="105"/>
                <w:sz w:val="15"/>
              </w:rPr>
              <w:t>в каких областях знаний древние египтяне достигли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3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письменность древних египтян </w:t>
            </w:r>
            <w:r>
              <w:rPr>
                <w:w w:val="105"/>
                <w:sz w:val="15"/>
              </w:rPr>
              <w:t>(особенности письма,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письма);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Шампольона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сфинкс,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2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https://resh.edu.ru/subject/lesson/7521/start/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https://resh.edu.ru/subject/lesson/406/</w:t>
            </w:r>
          </w:p>
        </w:tc>
      </w:tr>
      <w:tr w:rsidR="003B5EC3">
        <w:trPr>
          <w:trHeight w:val="2902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5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цивилизации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Месопотамии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клинопись,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зиккурат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Показывать на карте </w:t>
            </w:r>
            <w:r>
              <w:rPr>
                <w:w w:val="105"/>
                <w:sz w:val="15"/>
              </w:rPr>
              <w:t>расположение древнего Вавилонского царства;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Хаммурапи;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заключается ценность законов как исторического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источника;</w:t>
            </w:r>
          </w:p>
          <w:p w:rsidR="003B5EC3" w:rsidRDefault="00117621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347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ассирийские цари управляли своей державой;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Представлять, использу</w:t>
            </w:r>
            <w:r>
              <w:rPr>
                <w:spacing w:val="-1"/>
                <w:w w:val="105"/>
                <w:sz w:val="15"/>
              </w:rPr>
              <w:t xml:space="preserve">я иллюстрации, описание </w:t>
            </w:r>
            <w:r>
              <w:rPr>
                <w:w w:val="105"/>
                <w:sz w:val="15"/>
              </w:rPr>
              <w:t>ассирийской столицы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Ниневии,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достопримечательностях;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 благодаря чему произошло новое возвышение Вавилона;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расцвета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Навуходоносоре.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</w:p>
          <w:p w:rsidR="003B5EC3" w:rsidRDefault="0011762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«Вавилонская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башня»;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https://resh.edu.ru/subject/lesson/411/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https://resh.edu.ru/subject/lesson/418/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https://resh.edu.ru/subject/lesson/422/</w:t>
            </w:r>
          </w:p>
        </w:tc>
      </w:tr>
    </w:tbl>
    <w:p w:rsidR="003B5EC3" w:rsidRDefault="003B5EC3">
      <w:pPr>
        <w:spacing w:line="266" w:lineRule="auto"/>
        <w:jc w:val="both"/>
        <w:rPr>
          <w:sz w:val="15"/>
        </w:rPr>
        <w:sectPr w:rsidR="003B5E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1870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2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Восточное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Средиземноморье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Средиземноморья;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620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ремесел и торговли в Финикии;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понятий: колония, колонизация, алфавит;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Палестины;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Соломон;</w:t>
            </w:r>
          </w:p>
          <w:p w:rsidR="003B5EC3" w:rsidRDefault="0011762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монотеизм,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Ветхий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завет;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https://resh.edu.ru/subject/lesson/426/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https://resh.edu.ru/subject/lesson/45/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https://resh.edu.ru/subject/lesson/43/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https://resh.edu.ru/subject/lesson/429/</w:t>
            </w:r>
          </w:p>
        </w:tc>
      </w:tr>
      <w:tr w:rsidR="003B5EC3">
        <w:trPr>
          <w:trHeight w:val="1569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Персидская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держава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могущества;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091"/>
              <w:rPr>
                <w:sz w:val="15"/>
              </w:rPr>
            </w:pPr>
            <w:r>
              <w:rPr>
                <w:w w:val="105"/>
                <w:sz w:val="15"/>
              </w:rPr>
              <w:t>Объяснять причины военных успехов персидской армии;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систему управления персидской </w:t>
            </w:r>
            <w:r>
              <w:rPr>
                <w:w w:val="105"/>
                <w:sz w:val="15"/>
              </w:rPr>
              <w:t>державой;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персов;</w:t>
            </w:r>
          </w:p>
          <w:p w:rsidR="003B5EC3" w:rsidRDefault="0011762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сатрап,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зороастризм,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Авеста;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</w:t>
            </w:r>
            <w:r>
              <w:rPr>
                <w:w w:val="105"/>
                <w:sz w:val="15"/>
              </w:rPr>
              <w:t>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https://resh.edu.ru/subject/lesson/592/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https://resh.edu.ru/subject/lesson/430</w:t>
            </w:r>
          </w:p>
        </w:tc>
      </w:tr>
      <w:tr w:rsidR="003B5EC3">
        <w:trPr>
          <w:trHeight w:val="2446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Индия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25.09.2022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14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древнейших индийских городах, используя карту;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 значение понятий и терминов: арии, раджа, </w:t>
            </w:r>
            <w:proofErr w:type="spellStart"/>
            <w:r>
              <w:rPr>
                <w:w w:val="105"/>
                <w:sz w:val="15"/>
              </w:rPr>
              <w:t>варна</w:t>
            </w:r>
            <w:proofErr w:type="spellEnd"/>
            <w:r>
              <w:rPr>
                <w:w w:val="105"/>
                <w:sz w:val="15"/>
              </w:rPr>
              <w:t>, каста,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брахман,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санскрит;</w:t>
            </w:r>
            <w:proofErr w:type="gramEnd"/>
          </w:p>
          <w:p w:rsidR="003B5EC3" w:rsidRDefault="0011762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почитаемых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индуизме;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буддизма,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Давать описание внешнего вида и внутреннего убранства индуистских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буддийских храмов (на основе текста и иллюстраций учебника);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«Махабхарата»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«Рамаяна»,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https://resh.edu.ru/subject/lesson/593/</w:t>
            </w:r>
          </w:p>
        </w:tc>
      </w:tr>
      <w:tr w:rsidR="003B5EC3">
        <w:trPr>
          <w:trHeight w:val="4031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Китай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хозяйственной деятельности древних китайцев,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совершенствовании орудий их труда, технических сооружениях;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3B5EC3" w:rsidRDefault="0011762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</w:t>
            </w:r>
            <w:r>
              <w:rPr>
                <w:w w:val="105"/>
                <w:sz w:val="15"/>
              </w:rPr>
              <w:t>нь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Шихуанди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завершались;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шелковый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пагода,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иероглиф,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каллиграфия;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Конфуция,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достижений древних китайцев в развитии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презентаций);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9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https://resh.edu.ru/subject/lesson/62/</w:t>
            </w:r>
          </w:p>
        </w:tc>
      </w:tr>
      <w:tr w:rsidR="003B5EC3">
        <w:trPr>
          <w:trHeight w:val="333"/>
        </w:trPr>
        <w:tc>
          <w:tcPr>
            <w:tcW w:w="2053" w:type="dxa"/>
            <w:gridSpan w:val="2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918" w:type="dxa"/>
            <w:gridSpan w:val="6"/>
          </w:tcPr>
          <w:p w:rsidR="003B5EC3" w:rsidRDefault="003B5E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B5EC3">
        <w:trPr>
          <w:trHeight w:val="345"/>
        </w:trPr>
        <w:tc>
          <w:tcPr>
            <w:tcW w:w="15499" w:type="dxa"/>
            <w:gridSpan w:val="9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Древняя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Греция.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</w:tr>
    </w:tbl>
    <w:p w:rsidR="003B5EC3" w:rsidRDefault="003B5EC3">
      <w:pPr>
        <w:rPr>
          <w:sz w:val="15"/>
        </w:rPr>
        <w:sectPr w:rsidR="003B5E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1485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Древнейшая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Греция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02.10.2022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археологов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свидетельствуют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Микенах;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24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Рассказывать, о чем повествуют поэмы «Илиада» и «Одиссея»;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«Ахиллесова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«Троянский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конь»;</w:t>
            </w:r>
            <w:proofErr w:type="gramEnd"/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https://resh.edu.ru/subject/lesson/47/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https://resh.edu.ru/subject/lesson/435/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https://resh.edu.ru/subject/lesson/594/</w:t>
            </w:r>
          </w:p>
        </w:tc>
      </w:tr>
    </w:tbl>
    <w:p w:rsidR="003B5EC3" w:rsidRDefault="003B5EC3">
      <w:pPr>
        <w:spacing w:line="266" w:lineRule="auto"/>
        <w:rPr>
          <w:sz w:val="15"/>
        </w:rPr>
        <w:sectPr w:rsidR="003B5E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9818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Греческие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полисы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 w:right="9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Показывать на карте крупнейшие греческие города-государства;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аристократия,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тиран,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акрополь,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агора,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фаланга,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колония;</w:t>
            </w:r>
            <w:proofErr w:type="gramEnd"/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620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составе и организации полисного войска;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колонизации,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Северном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Причерноморье. Рассказывать, как осуществлялось </w:t>
            </w:r>
            <w:r>
              <w:rPr>
                <w:w w:val="105"/>
                <w:sz w:val="15"/>
              </w:rPr>
              <w:t>управление греческими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метрополиями;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ареопаг,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архонт,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остракизм;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Клисфена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</w:t>
            </w:r>
            <w:r>
              <w:rPr>
                <w:spacing w:val="-1"/>
                <w:w w:val="105"/>
                <w:sz w:val="15"/>
              </w:rPr>
              <w:t>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демократией;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олигархия,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гоплиты;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почему спартанское войско считалось самым сильным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воспитании,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недостатках;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Афинского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proofErr w:type="gramEnd"/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непосредственном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используя картосхемы, об участниках, ходе и итогах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греко-персидских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(Марафонская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оборона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греками Фермопил, сражение</w:t>
            </w:r>
            <w:r>
              <w:rPr>
                <w:w w:val="105"/>
                <w:sz w:val="15"/>
              </w:rPr>
              <w:t xml:space="preserve"> в </w:t>
            </w:r>
            <w:proofErr w:type="spellStart"/>
            <w:r>
              <w:rPr>
                <w:w w:val="105"/>
                <w:sz w:val="15"/>
              </w:rPr>
              <w:t>Саламинском</w:t>
            </w:r>
            <w:proofErr w:type="spellEnd"/>
            <w:r>
              <w:rPr>
                <w:w w:val="105"/>
                <w:sz w:val="15"/>
              </w:rPr>
              <w:t xml:space="preserve"> проливе);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 информацию о греко-персидских войнах в форме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таблицы;</w:t>
            </w:r>
          </w:p>
          <w:p w:rsidR="003B5EC3" w:rsidRDefault="00117621">
            <w:pPr>
              <w:pStyle w:val="TableParagraph"/>
              <w:spacing w:before="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военачальников,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  <w:p w:rsidR="003B5EC3" w:rsidRDefault="0011762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итоги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греко-персидских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войн;</w:t>
            </w:r>
          </w:p>
          <w:p w:rsidR="003B5EC3" w:rsidRDefault="00117621">
            <w:pPr>
              <w:pStyle w:val="TableParagraph"/>
              <w:spacing w:before="20" w:line="266" w:lineRule="auto"/>
              <w:ind w:left="78" w:right="584"/>
              <w:rPr>
                <w:sz w:val="15"/>
              </w:rPr>
            </w:pPr>
            <w:r>
              <w:rPr>
                <w:w w:val="105"/>
                <w:sz w:val="15"/>
              </w:rPr>
              <w:t>Высказывать суждение о том, почему небольшой группе греческих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одержать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могущественной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демократии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Афинах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связывали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расцвет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Афинского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Перикла;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Называть основные источника рабства в Древней Греции, объяснять,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 численность рабов значительно возросла в V в. до н. э.;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условия жизни и труда рабов в греческих полисах;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</w:t>
            </w:r>
            <w:r>
              <w:rPr>
                <w:w w:val="105"/>
                <w:sz w:val="15"/>
              </w:rPr>
              <w:t>азывать о развитии ремесла и торговли в греческих городах;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Пелопоннесской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проявилось ослабление греческих полисов после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Пелопоннесской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  <w:proofErr w:type="gramEnd"/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14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3B5EC3" w:rsidRDefault="00117621">
            <w:pPr>
              <w:pStyle w:val="TableParagraph"/>
              <w:spacing w:before="4" w:line="266" w:lineRule="auto"/>
              <w:ind w:left="78" w:right="206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https://resh.edu.ru/subject/lesson/595/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https://resh.edu.ru/subject/lesson/431/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https://resh.edu.ru/subject/lesson/63/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https://resh.edu.ru/subject/lesson/432/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https://resh.edu.ru/subject/lesson/596/</w:t>
            </w:r>
          </w:p>
        </w:tc>
      </w:tr>
    </w:tbl>
    <w:p w:rsidR="003B5EC3" w:rsidRDefault="003B5EC3">
      <w:pPr>
        <w:spacing w:line="266" w:lineRule="auto"/>
        <w:rPr>
          <w:sz w:val="15"/>
        </w:rPr>
        <w:sectPr w:rsidR="003B5E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3731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23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3B5EC3" w:rsidRDefault="0011762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титаны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том, чему учили детей в школах Древней Греции;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гимнасий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Ликей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логика,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этика;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древнегреческого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презентации);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понятий и терминов: ордер, фронтон, капитель,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кариатида,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фотографиях;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древнегреческом театре, организации представлений;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об истоках и правилах проведения общегреческих игр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состязаниях,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выражалось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</w:t>
            </w:r>
            <w:r>
              <w:rPr>
                <w:w w:val="105"/>
                <w:sz w:val="15"/>
              </w:rPr>
              <w:t>рам;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https://resh.edu.ru/subject/lesson/58/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https://resh.edu.ru/subject/lesson/433/</w:t>
            </w:r>
          </w:p>
        </w:tc>
      </w:tr>
      <w:tr w:rsidR="003B5EC3">
        <w:trPr>
          <w:trHeight w:val="3226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59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Македонские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завоевания.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Эллинизм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22.10.2022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сыграл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Филипп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полисами;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5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Представлять характеристику («исторический портрет»)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3B5EC3" w:rsidRDefault="0011762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«эллинизм»;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образовавшиеся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</w:t>
            </w:r>
            <w:r>
              <w:rPr>
                <w:w w:val="105"/>
                <w:sz w:val="15"/>
              </w:rPr>
              <w:t>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Александрия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Египетская,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считалась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эллинистического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https://resh.edu.ru/subject/lesson/58/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https://resh.edu.ru/subject/lesson/433/</w:t>
            </w:r>
          </w:p>
        </w:tc>
      </w:tr>
      <w:tr w:rsidR="003B5EC3">
        <w:trPr>
          <w:trHeight w:val="333"/>
        </w:trPr>
        <w:tc>
          <w:tcPr>
            <w:tcW w:w="2053" w:type="dxa"/>
            <w:gridSpan w:val="2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918" w:type="dxa"/>
            <w:gridSpan w:val="6"/>
          </w:tcPr>
          <w:p w:rsidR="003B5EC3" w:rsidRDefault="003B5E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B5EC3">
        <w:trPr>
          <w:trHeight w:val="333"/>
        </w:trPr>
        <w:tc>
          <w:tcPr>
            <w:tcW w:w="15499" w:type="dxa"/>
            <w:gridSpan w:val="9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</w:t>
            </w:r>
          </w:p>
        </w:tc>
      </w:tr>
    </w:tbl>
    <w:p w:rsidR="003B5EC3" w:rsidRDefault="003B5EC3">
      <w:pPr>
        <w:rPr>
          <w:sz w:val="15"/>
        </w:rPr>
        <w:sectPr w:rsidR="003B5E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3599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46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Возникновение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01.11.2022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 w:right="51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Апеннинского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полуострова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населявших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  <w:p w:rsidR="003B5EC3" w:rsidRDefault="00117621">
            <w:pPr>
              <w:pStyle w:val="TableParagraph"/>
              <w:spacing w:before="3" w:line="266" w:lineRule="auto"/>
              <w:ind w:left="78" w:right="14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плебей,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консул, народный трибун, Сенат, вето, легион, понтифик, авгур;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как было организовано управление Римской республикой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(какими полномочиями обладали консулы, народные трибуны, Сенат,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собрание);</w:t>
            </w:r>
            <w:proofErr w:type="gramEnd"/>
          </w:p>
          <w:p w:rsidR="003B5EC3" w:rsidRDefault="0011762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</w:t>
            </w:r>
            <w:r>
              <w:rPr>
                <w:spacing w:val="-1"/>
                <w:w w:val="105"/>
                <w:sz w:val="15"/>
              </w:rPr>
              <w:t>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противниками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воевали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Италией;</w:t>
            </w:r>
          </w:p>
          <w:p w:rsidR="003B5EC3" w:rsidRDefault="0011762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«Гуси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спасли»,</w:t>
            </w:r>
          </w:p>
          <w:p w:rsidR="003B5EC3" w:rsidRDefault="00117621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«Пиррова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«Разделяй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властвуй!»;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https://resh.edu.ru/subject/lesson/598/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https://resh.edu.ru/subject/lesson/559/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https://resh.edu.ru/subject/lesson/55/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https://resh.edu.ru/subject/lesson/660/</w:t>
            </w:r>
          </w:p>
        </w:tc>
      </w:tr>
      <w:tr w:rsidR="003B5EC3">
        <w:trPr>
          <w:trHeight w:val="1677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10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Римские завоевания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общую характеристику Пунических войн (причины,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период,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участники,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3B5EC3" w:rsidRDefault="0011762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Ганнибал;</w:t>
            </w:r>
          </w:p>
          <w:p w:rsidR="003B5EC3" w:rsidRDefault="00117621">
            <w:pPr>
              <w:pStyle w:val="TableParagraph"/>
              <w:spacing w:before="19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территории римских провинций,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провинций;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https://resh.edu.ru/subject/lesson/437/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https://resh.edu.ru/subject/lesson/543/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https://resh.edu.ru/subject/lesson/599/</w:t>
            </w:r>
          </w:p>
        </w:tc>
      </w:tr>
      <w:tr w:rsidR="003B5EC3">
        <w:trPr>
          <w:trHeight w:val="3983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29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Поздняя Римская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республика.</w:t>
            </w:r>
          </w:p>
          <w:p w:rsidR="003B5EC3" w:rsidRDefault="00117621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Гражданские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31.12.2022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столкновений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переделе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земли»;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гражданская война, диктатор, проскрипции, триумвират,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вольноотпущенник,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гладиатор;</w:t>
            </w:r>
            <w:proofErr w:type="gramEnd"/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Характеризовать цели, содержание и итоги реформ братьев </w:t>
            </w:r>
            <w:proofErr w:type="spellStart"/>
            <w:r>
              <w:rPr>
                <w:w w:val="105"/>
                <w:sz w:val="15"/>
              </w:rPr>
              <w:t>Гракхов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отрывки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суждения);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  <w:p w:rsidR="003B5EC3" w:rsidRDefault="0011762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Риме;</w:t>
            </w:r>
          </w:p>
          <w:p w:rsidR="003B5EC3" w:rsidRDefault="00117621">
            <w:pPr>
              <w:pStyle w:val="TableParagraph"/>
              <w:spacing w:before="20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означали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«Жребий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брошен!»,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«Перейти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Рубикон»;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смерти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2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https://resh.edu.ru/subject/lesson/437/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https://resh.edu.ru/subject/lesson/543/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https://resh.edu.ru/subject/lesson/599/</w:t>
            </w:r>
          </w:p>
        </w:tc>
      </w:tr>
    </w:tbl>
    <w:p w:rsidR="003B5EC3" w:rsidRDefault="003B5EC3">
      <w:pPr>
        <w:spacing w:line="266" w:lineRule="auto"/>
        <w:jc w:val="both"/>
        <w:rPr>
          <w:sz w:val="15"/>
        </w:rPr>
        <w:sectPr w:rsidR="003B5EC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657"/>
        <w:gridCol w:w="528"/>
        <w:gridCol w:w="1104"/>
        <w:gridCol w:w="1140"/>
        <w:gridCol w:w="864"/>
        <w:gridCol w:w="5235"/>
        <w:gridCol w:w="1237"/>
        <w:gridCol w:w="3338"/>
      </w:tblGrid>
      <w:tr w:rsidR="003B5EC3">
        <w:trPr>
          <w:trHeight w:val="4559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2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24.01.2023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Рассказывать об установлении единоличной власти </w:t>
            </w:r>
            <w:proofErr w:type="spellStart"/>
            <w:r>
              <w:rPr>
                <w:w w:val="105"/>
                <w:sz w:val="15"/>
              </w:rPr>
              <w:t>Октавиана</w:t>
            </w:r>
            <w:proofErr w:type="spellEnd"/>
            <w:r>
              <w:rPr>
                <w:w w:val="105"/>
                <w:sz w:val="15"/>
              </w:rPr>
              <w:t xml:space="preserve"> Августа;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(Нерон,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Траян,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Диоклетиан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территорию Римской империи,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как было органи</w:t>
            </w:r>
            <w:r>
              <w:rPr>
                <w:w w:val="105"/>
                <w:sz w:val="15"/>
              </w:rPr>
              <w:t>зовано управление провинциями;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различались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</w:p>
          <w:p w:rsidR="003B5EC3" w:rsidRDefault="00117621">
            <w:pPr>
              <w:pStyle w:val="TableParagraph"/>
              <w:spacing w:before="2" w:line="266" w:lineRule="auto"/>
              <w:ind w:left="78" w:right="14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форум,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Пантеон,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Колизей,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акведук,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амфитеатр,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термы;</w:t>
            </w:r>
            <w:proofErr w:type="gramEnd"/>
          </w:p>
          <w:p w:rsidR="003B5EC3" w:rsidRDefault="00117621">
            <w:pPr>
              <w:pStyle w:val="TableParagraph"/>
              <w:spacing w:before="1" w:line="266" w:lineRule="auto"/>
              <w:ind w:left="78" w:right="14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возникновении и распространении христианства,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чем отличалась новая религия от верований римлян;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политику римских императоров в отношении христ</w:t>
            </w:r>
            <w:r>
              <w:rPr>
                <w:w w:val="105"/>
                <w:sz w:val="15"/>
              </w:rPr>
              <w:t>иан,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объяснять, как и при каких </w:t>
            </w:r>
            <w:proofErr w:type="gramStart"/>
            <w:r>
              <w:rPr>
                <w:w w:val="105"/>
                <w:sz w:val="15"/>
              </w:rPr>
              <w:t>обстоятельствах</w:t>
            </w:r>
            <w:proofErr w:type="gramEnd"/>
            <w:r>
              <w:rPr>
                <w:w w:val="105"/>
                <w:sz w:val="15"/>
              </w:rPr>
              <w:t xml:space="preserve"> она была изменена;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понятий и терминов: Библия, Евангелие, апостол,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церковь,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патриарх,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епископ.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Восточную;</w:t>
            </w:r>
          </w:p>
          <w:p w:rsidR="003B5EC3" w:rsidRDefault="00117621">
            <w:pPr>
              <w:pStyle w:val="TableParagraph"/>
              <w:spacing w:before="5" w:line="266" w:lineRule="auto"/>
              <w:ind w:left="78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нападениях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варваров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империя?»;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https://resh.edu.ru/subject/lesson/437/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https://resh.edu.ru/subject/lesson/543/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https://resh.edu.ru/subject/lesson/599/</w:t>
            </w:r>
          </w:p>
        </w:tc>
      </w:tr>
      <w:tr w:rsidR="003B5EC3">
        <w:trPr>
          <w:trHeight w:val="2638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1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Рима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30.04.2023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(философия,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история);</w:t>
            </w:r>
          </w:p>
          <w:p w:rsidR="003B5EC3" w:rsidRDefault="0011762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придавалось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ораторскому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искусству;</w:t>
            </w:r>
          </w:p>
          <w:p w:rsidR="003B5EC3" w:rsidRDefault="00117621">
            <w:pPr>
              <w:pStyle w:val="TableParagraph"/>
              <w:spacing w:before="1" w:line="266" w:lineRule="auto"/>
              <w:ind w:left="78" w:right="4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Составлять описание известных архитектурных </w:t>
            </w:r>
            <w:r>
              <w:rPr>
                <w:w w:val="105"/>
                <w:sz w:val="15"/>
              </w:rPr>
              <w:t>сооружений Древнего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древнеримских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3B5EC3" w:rsidRDefault="00117621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https://resh.edu.ru/subject/lesson/437/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https://resh.edu.ru/subject/lesson/543/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https://resh.edu.ru/subject/lesson/599/</w:t>
            </w:r>
          </w:p>
        </w:tc>
      </w:tr>
      <w:tr w:rsidR="003B5EC3">
        <w:trPr>
          <w:trHeight w:val="333"/>
        </w:trPr>
        <w:tc>
          <w:tcPr>
            <w:tcW w:w="2053" w:type="dxa"/>
            <w:gridSpan w:val="2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918" w:type="dxa"/>
            <w:gridSpan w:val="6"/>
          </w:tcPr>
          <w:p w:rsidR="003B5EC3" w:rsidRDefault="003B5E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B5EC3">
        <w:trPr>
          <w:trHeight w:val="333"/>
        </w:trPr>
        <w:tc>
          <w:tcPr>
            <w:tcW w:w="15499" w:type="dxa"/>
            <w:gridSpan w:val="9"/>
          </w:tcPr>
          <w:p w:rsidR="003B5EC3" w:rsidRDefault="0011762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</w:p>
        </w:tc>
      </w:tr>
      <w:tr w:rsidR="003B5EC3">
        <w:trPr>
          <w:trHeight w:val="1101"/>
        </w:trPr>
        <w:tc>
          <w:tcPr>
            <w:tcW w:w="396" w:type="dxa"/>
          </w:tcPr>
          <w:p w:rsidR="003B5EC3" w:rsidRDefault="001176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657" w:type="dxa"/>
          </w:tcPr>
          <w:p w:rsidR="003B5EC3" w:rsidRDefault="00117621">
            <w:pPr>
              <w:pStyle w:val="TableParagraph"/>
              <w:spacing w:before="64" w:line="266" w:lineRule="auto"/>
              <w:ind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Историческое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культурное наследие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цивилизаций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Древнего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01.05.2023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31.05.2023</w:t>
            </w:r>
          </w:p>
        </w:tc>
        <w:tc>
          <w:tcPr>
            <w:tcW w:w="5235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3B5EC3" w:rsidRDefault="001176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разделам;</w:t>
            </w:r>
          </w:p>
        </w:tc>
        <w:tc>
          <w:tcPr>
            <w:tcW w:w="1237" w:type="dxa"/>
          </w:tcPr>
          <w:p w:rsidR="003B5EC3" w:rsidRDefault="0011762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3338" w:type="dxa"/>
          </w:tcPr>
          <w:p w:rsidR="003B5EC3" w:rsidRDefault="00117621">
            <w:pPr>
              <w:pStyle w:val="TableParagraph"/>
              <w:spacing w:before="64" w:line="266" w:lineRule="auto"/>
              <w:ind w:left="78" w:right="8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https://resh.edu.ru/subject/lesson/437/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https://resh.edu.ru/subject/lesson/662/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https://resh.edu.ru/subject/lesson/543/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https://resh.edu.ru/subject/lesson/599/</w:t>
            </w:r>
          </w:p>
        </w:tc>
      </w:tr>
      <w:tr w:rsidR="003B5EC3">
        <w:trPr>
          <w:trHeight w:val="333"/>
        </w:trPr>
        <w:tc>
          <w:tcPr>
            <w:tcW w:w="2053" w:type="dxa"/>
            <w:gridSpan w:val="2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918" w:type="dxa"/>
            <w:gridSpan w:val="6"/>
          </w:tcPr>
          <w:p w:rsidR="003B5EC3" w:rsidRDefault="003B5E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B5EC3">
        <w:trPr>
          <w:trHeight w:val="525"/>
        </w:trPr>
        <w:tc>
          <w:tcPr>
            <w:tcW w:w="2053" w:type="dxa"/>
            <w:gridSpan w:val="2"/>
          </w:tcPr>
          <w:p w:rsidR="003B5EC3" w:rsidRDefault="00117621">
            <w:pPr>
              <w:pStyle w:val="TableParagraph"/>
              <w:spacing w:before="64" w:line="266" w:lineRule="auto"/>
              <w:ind w:right="140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B5EC3" w:rsidRDefault="0011762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3B5EC3" w:rsidRDefault="001176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674" w:type="dxa"/>
            <w:gridSpan w:val="4"/>
          </w:tcPr>
          <w:p w:rsidR="003B5EC3" w:rsidRDefault="003B5EC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B5EC3" w:rsidRDefault="003B5EC3">
      <w:pPr>
        <w:rPr>
          <w:sz w:val="14"/>
        </w:rPr>
        <w:sectPr w:rsidR="003B5EC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B5EC3" w:rsidRDefault="003B5EC3">
      <w:pPr>
        <w:pStyle w:val="a3"/>
        <w:spacing w:before="4"/>
        <w:ind w:left="0"/>
        <w:rPr>
          <w:b/>
          <w:sz w:val="17"/>
        </w:rPr>
      </w:pPr>
    </w:p>
    <w:p w:rsidR="003B5EC3" w:rsidRDefault="003B5EC3">
      <w:pPr>
        <w:rPr>
          <w:sz w:val="17"/>
        </w:rPr>
        <w:sectPr w:rsidR="003B5EC3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3B5EC3" w:rsidRDefault="00117621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3B5EC3" w:rsidRDefault="003B5EC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3B5EC3">
        <w:trPr>
          <w:trHeight w:val="477"/>
        </w:trPr>
        <w:tc>
          <w:tcPr>
            <w:tcW w:w="504" w:type="dxa"/>
            <w:vMerge w:val="restart"/>
          </w:tcPr>
          <w:p w:rsidR="003B5EC3" w:rsidRDefault="0011762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3B5EC3" w:rsidRDefault="0011762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3B5EC3" w:rsidRDefault="0011762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3B5EC3" w:rsidRDefault="00117621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3B5EC3" w:rsidRDefault="00117621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3B5EC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3B5EC3" w:rsidRDefault="003B5EC3">
            <w:pPr>
              <w:rPr>
                <w:sz w:val="2"/>
                <w:szCs w:val="2"/>
              </w:rPr>
            </w:pP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Первобытность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3B5EC3" w:rsidRDefault="003B5EC3">
      <w:pPr>
        <w:spacing w:line="292" w:lineRule="auto"/>
        <w:rPr>
          <w:sz w:val="24"/>
        </w:rPr>
        <w:sectPr w:rsidR="003B5EC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Древние цивилизации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Древние цивилизации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Древние цивилизации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Древние цивилизации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149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1007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149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1007"/>
              <w:rPr>
                <w:sz w:val="24"/>
              </w:rPr>
            </w:pPr>
            <w:r>
              <w:rPr>
                <w:sz w:val="24"/>
              </w:rPr>
              <w:t>Восточное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древности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Персидская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держава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Греция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Греция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Греция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Греция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B5EC3" w:rsidRDefault="003B5EC3">
      <w:pPr>
        <w:rPr>
          <w:sz w:val="24"/>
        </w:rPr>
        <w:sectPr w:rsidR="003B5EC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13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proofErr w:type="gramStart"/>
            <w:r>
              <w:rPr>
                <w:sz w:val="24"/>
              </w:rPr>
              <w:t>;;</w:t>
            </w:r>
            <w:proofErr w:type="gramEnd"/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полисы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Македонские завоевания.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Эллинизм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3B5EC3" w:rsidRDefault="003B5EC3">
      <w:pPr>
        <w:spacing w:line="292" w:lineRule="auto"/>
        <w:rPr>
          <w:sz w:val="24"/>
        </w:rPr>
        <w:sectPr w:rsidR="003B5EC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Македонские завоевания.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Эллинизм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Македонские завоевания.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Эллинизм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Возникновение Римского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821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Возникновение Римского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  <w:p w:rsidR="003B5EC3" w:rsidRDefault="00117621">
            <w:pPr>
              <w:pStyle w:val="TableParagraph"/>
              <w:spacing w:before="0" w:line="275" w:lineRule="exact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Возникновение Римского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793"/>
              <w:rPr>
                <w:sz w:val="24"/>
              </w:rPr>
            </w:pPr>
            <w:r>
              <w:rPr>
                <w:sz w:val="24"/>
              </w:rPr>
              <w:t>Римские завоевания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793"/>
              <w:rPr>
                <w:sz w:val="24"/>
              </w:rPr>
            </w:pPr>
            <w:r>
              <w:rPr>
                <w:sz w:val="24"/>
              </w:rPr>
              <w:t>Римские завоевания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793"/>
              <w:rPr>
                <w:sz w:val="24"/>
              </w:rPr>
            </w:pPr>
            <w:r>
              <w:rPr>
                <w:sz w:val="24"/>
              </w:rPr>
              <w:t>Римские завоевания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149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Поздняя 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149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Поздняя 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149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Поздняя 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149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Поздняя 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149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Поздняя 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республика. Гражданские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3B5EC3" w:rsidRDefault="003B5EC3">
      <w:pPr>
        <w:rPr>
          <w:sz w:val="24"/>
        </w:rPr>
        <w:sectPr w:rsidR="003B5EC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58.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978"/>
              <w:rPr>
                <w:sz w:val="24"/>
              </w:rPr>
            </w:pPr>
            <w:r>
              <w:rPr>
                <w:sz w:val="24"/>
              </w:rPr>
              <w:t>Расцвет и падение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978"/>
              <w:rPr>
                <w:sz w:val="24"/>
              </w:rPr>
            </w:pPr>
            <w:r>
              <w:rPr>
                <w:sz w:val="24"/>
              </w:rPr>
              <w:t>Расцвет и падение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978"/>
              <w:rPr>
                <w:sz w:val="24"/>
              </w:rPr>
            </w:pPr>
            <w:r>
              <w:rPr>
                <w:sz w:val="24"/>
              </w:rPr>
              <w:t>Расцвет и падение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978"/>
              <w:rPr>
                <w:sz w:val="24"/>
              </w:rPr>
            </w:pPr>
            <w:r>
              <w:rPr>
                <w:sz w:val="24"/>
              </w:rPr>
              <w:t>Расцвет и падение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978"/>
              <w:rPr>
                <w:sz w:val="24"/>
              </w:rPr>
            </w:pPr>
            <w:r>
              <w:rPr>
                <w:sz w:val="24"/>
              </w:rPr>
              <w:t>Расцвет и падение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813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978"/>
              <w:rPr>
                <w:sz w:val="24"/>
              </w:rPr>
            </w:pPr>
            <w:r>
              <w:rPr>
                <w:sz w:val="24"/>
              </w:rPr>
              <w:t>Расцвет и падение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3B5EC3" w:rsidRDefault="0011762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3B5EC3">
        <w:trPr>
          <w:trHeight w:val="477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503"/>
              <w:rPr>
                <w:sz w:val="24"/>
              </w:rPr>
            </w:pPr>
            <w:r>
              <w:rPr>
                <w:sz w:val="24"/>
              </w:rPr>
              <w:t>Историческое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 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3B5EC3">
        <w:trPr>
          <w:trHeight w:val="1485"/>
        </w:trPr>
        <w:tc>
          <w:tcPr>
            <w:tcW w:w="504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3B5EC3" w:rsidRDefault="00117621">
            <w:pPr>
              <w:pStyle w:val="TableParagraph"/>
              <w:spacing w:line="292" w:lineRule="auto"/>
              <w:ind w:right="503"/>
              <w:rPr>
                <w:sz w:val="24"/>
              </w:rPr>
            </w:pPr>
            <w:r>
              <w:rPr>
                <w:sz w:val="24"/>
              </w:rPr>
              <w:t>Историческое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культурное наследие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 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3B5EC3" w:rsidRDefault="0011762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824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3B5EC3">
        <w:trPr>
          <w:trHeight w:val="813"/>
        </w:trPr>
        <w:tc>
          <w:tcPr>
            <w:tcW w:w="3469" w:type="dxa"/>
            <w:gridSpan w:val="2"/>
          </w:tcPr>
          <w:p w:rsidR="003B5EC3" w:rsidRDefault="00117621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3B5EC3" w:rsidRDefault="001176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3B5EC3" w:rsidRDefault="0011762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060" w:type="dxa"/>
            <w:gridSpan w:val="2"/>
          </w:tcPr>
          <w:p w:rsidR="003B5EC3" w:rsidRDefault="003B5E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B5EC3" w:rsidRDefault="003B5EC3">
      <w:pPr>
        <w:rPr>
          <w:sz w:val="24"/>
        </w:rPr>
        <w:sectPr w:rsidR="003B5EC3">
          <w:pgSz w:w="11900" w:h="16840"/>
          <w:pgMar w:top="560" w:right="560" w:bottom="280" w:left="560" w:header="720" w:footer="720" w:gutter="0"/>
          <w:cols w:space="720"/>
        </w:sectPr>
      </w:pPr>
    </w:p>
    <w:p w:rsidR="003B5EC3" w:rsidRDefault="0011762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3B5EC3" w:rsidRDefault="00117621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3B5EC3" w:rsidRDefault="00117621">
      <w:pPr>
        <w:pStyle w:val="a3"/>
        <w:spacing w:before="156" w:line="292" w:lineRule="auto"/>
        <w:ind w:right="9203"/>
      </w:pPr>
      <w:proofErr w:type="spellStart"/>
      <w:r>
        <w:t>Вигасин</w:t>
      </w:r>
      <w:proofErr w:type="spellEnd"/>
      <w:r>
        <w:t xml:space="preserve"> А.А.;</w:t>
      </w:r>
      <w:r>
        <w:rPr>
          <w:spacing w:val="-58"/>
        </w:rPr>
        <w:t xml:space="preserve"> </w:t>
      </w:r>
      <w:proofErr w:type="spellStart"/>
      <w:r>
        <w:t>Годер</w:t>
      </w:r>
      <w:proofErr w:type="spellEnd"/>
      <w:r>
        <w:rPr>
          <w:spacing w:val="-1"/>
        </w:rPr>
        <w:t xml:space="preserve"> </w:t>
      </w:r>
      <w:r>
        <w:t>Г.И.;</w:t>
      </w:r>
    </w:p>
    <w:p w:rsidR="003B5EC3" w:rsidRDefault="00117621">
      <w:pPr>
        <w:pStyle w:val="a3"/>
        <w:spacing w:line="292" w:lineRule="auto"/>
        <w:ind w:right="2752"/>
      </w:pPr>
      <w:r>
        <w:t>Свенцицкая</w:t>
      </w:r>
      <w:r>
        <w:rPr>
          <w:spacing w:val="-5"/>
        </w:rPr>
        <w:t xml:space="preserve"> </w:t>
      </w:r>
      <w:r>
        <w:t>И.С.;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4"/>
        </w:rPr>
        <w:t xml:space="preserve"> </w:t>
      </w:r>
      <w:proofErr w:type="spellStart"/>
      <w:r>
        <w:t>Искендерова</w:t>
      </w:r>
      <w:proofErr w:type="spellEnd"/>
      <w:r>
        <w:rPr>
          <w:spacing w:val="-4"/>
        </w:rPr>
        <w:t xml:space="preserve"> </w:t>
      </w:r>
      <w:r>
        <w:t>А.А.</w:t>
      </w:r>
      <w:r>
        <w:rPr>
          <w:spacing w:val="-4"/>
        </w:rPr>
        <w:t xml:space="preserve"> </w:t>
      </w:r>
      <w:r>
        <w:t>Всеобщая</w:t>
      </w:r>
      <w:r>
        <w:rPr>
          <w:spacing w:val="-5"/>
        </w:rPr>
        <w:t xml:space="preserve"> </w:t>
      </w:r>
      <w:r>
        <w:t>история</w:t>
      </w:r>
      <w:proofErr w:type="gramStart"/>
      <w:r>
        <w:t>.;</w:t>
      </w:r>
      <w:r>
        <w:rPr>
          <w:spacing w:val="-57"/>
        </w:rPr>
        <w:t xml:space="preserve"> </w:t>
      </w:r>
      <w:proofErr w:type="gramEnd"/>
      <w:r>
        <w:t>История</w:t>
      </w:r>
      <w:r>
        <w:rPr>
          <w:spacing w:val="-3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мира.5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1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3B5EC3" w:rsidRDefault="00117621">
      <w:pPr>
        <w:pStyle w:val="a3"/>
        <w:spacing w:line="275" w:lineRule="exact"/>
      </w:pPr>
      <w:r>
        <w:t>;</w:t>
      </w:r>
    </w:p>
    <w:p w:rsidR="003B5EC3" w:rsidRDefault="00117621">
      <w:pPr>
        <w:pStyle w:val="a3"/>
        <w:spacing w:before="59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3B5EC3" w:rsidRDefault="003B5EC3">
      <w:pPr>
        <w:pStyle w:val="a3"/>
        <w:spacing w:before="10"/>
        <w:ind w:left="0"/>
        <w:rPr>
          <w:sz w:val="21"/>
        </w:rPr>
      </w:pPr>
    </w:p>
    <w:p w:rsidR="003B5EC3" w:rsidRDefault="00117621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B5EC3" w:rsidRDefault="00117621">
      <w:pPr>
        <w:pStyle w:val="a3"/>
        <w:spacing w:before="156" w:line="292" w:lineRule="auto"/>
        <w:ind w:right="481"/>
      </w:pPr>
      <w:r>
        <w:t>Всеобщая история. История Древнего мира. Проверочные и контрольные работы: 5 класс: пособие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Е.А.</w:t>
      </w:r>
      <w:r>
        <w:rPr>
          <w:spacing w:val="-1"/>
        </w:rPr>
        <w:t xml:space="preserve"> </w:t>
      </w:r>
      <w:proofErr w:type="spellStart"/>
      <w:r>
        <w:t>Крючкова</w:t>
      </w:r>
      <w:proofErr w:type="spell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 2019.</w:t>
      </w:r>
    </w:p>
    <w:p w:rsidR="003B5EC3" w:rsidRDefault="00117621">
      <w:pPr>
        <w:pStyle w:val="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B5EC3" w:rsidRDefault="00117621">
      <w:pPr>
        <w:pStyle w:val="a3"/>
        <w:spacing w:before="156"/>
      </w:pPr>
      <w:r>
        <w:t>resh.ru</w:t>
      </w:r>
    </w:p>
    <w:p w:rsidR="003B5EC3" w:rsidRDefault="00117621">
      <w:pPr>
        <w:pStyle w:val="a3"/>
        <w:spacing w:before="60" w:line="292" w:lineRule="auto"/>
        <w:ind w:right="4963"/>
      </w:pPr>
      <w:hyperlink r:id="rId6">
        <w:r>
          <w:t xml:space="preserve">http://www.archeologia.ru/ </w:t>
        </w:r>
      </w:hyperlink>
      <w:r>
        <w:t>Археология России</w:t>
      </w:r>
      <w:r>
        <w:rPr>
          <w:spacing w:val="1"/>
        </w:rPr>
        <w:t xml:space="preserve"> </w:t>
      </w:r>
      <w:hyperlink r:id="rId7">
        <w:r>
          <w:t>http://lib.ru/HISTORY/</w:t>
        </w:r>
        <w:r>
          <w:rPr>
            <w:spacing w:val="-10"/>
          </w:rPr>
          <w:t xml:space="preserve"> </w:t>
        </w:r>
      </w:hyperlink>
      <w:r>
        <w:t>Библиотека</w:t>
      </w:r>
      <w:r>
        <w:rPr>
          <w:spacing w:val="-8"/>
        </w:rPr>
        <w:t xml:space="preserve"> </w:t>
      </w:r>
      <w:r>
        <w:t>Максима</w:t>
      </w:r>
      <w:r>
        <w:rPr>
          <w:spacing w:val="-8"/>
        </w:rPr>
        <w:t xml:space="preserve"> </w:t>
      </w:r>
      <w:r>
        <w:t>Мошкова</w:t>
      </w:r>
      <w:r>
        <w:rPr>
          <w:spacing w:val="-57"/>
        </w:rPr>
        <w:t xml:space="preserve"> </w:t>
      </w:r>
      <w:hyperlink r:id="rId8">
        <w:r>
          <w:t xml:space="preserve">http://historic.ru/ </w:t>
        </w:r>
      </w:hyperlink>
      <w:r>
        <w:t>Всемирная история</w:t>
      </w:r>
      <w:r>
        <w:rPr>
          <w:spacing w:val="1"/>
        </w:rPr>
        <w:t xml:space="preserve"> </w:t>
      </w:r>
      <w:hyperlink r:id="rId9">
        <w:r>
          <w:t>http://rulers.narod.ru/</w:t>
        </w:r>
        <w:r>
          <w:rPr>
            <w:spacing w:val="-3"/>
          </w:rPr>
          <w:t xml:space="preserve"> </w:t>
        </w:r>
      </w:hyperlink>
      <w:r>
        <w:t>Всемирная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лицах</w:t>
      </w:r>
    </w:p>
    <w:p w:rsidR="003B5EC3" w:rsidRDefault="00117621">
      <w:pPr>
        <w:pStyle w:val="a3"/>
        <w:spacing w:line="292" w:lineRule="auto"/>
        <w:ind w:right="4223"/>
      </w:pPr>
      <w:hyperlink r:id="rId10">
        <w:r>
          <w:t xml:space="preserve">http://www.ostu.ru/personal/nikolaev/ </w:t>
        </w:r>
      </w:hyperlink>
      <w:r>
        <w:t>Атлас Всемирной истории</w:t>
      </w:r>
      <w:r>
        <w:rPr>
          <w:spacing w:val="-58"/>
        </w:rPr>
        <w:t xml:space="preserve"> </w:t>
      </w:r>
      <w:hyperlink r:id="rId11">
        <w:r>
          <w:t>http://www.istorya.ru/</w:t>
        </w:r>
        <w:r>
          <w:rPr>
            <w:spacing w:val="-2"/>
          </w:rPr>
          <w:t xml:space="preserve"> </w:t>
        </w:r>
      </w:hyperlink>
      <w:r>
        <w:t xml:space="preserve">История. </w:t>
      </w:r>
      <w:proofErr w:type="spellStart"/>
      <w:r>
        <w:t>Ру</w:t>
      </w:r>
      <w:proofErr w:type="spellEnd"/>
    </w:p>
    <w:p w:rsidR="003B5EC3" w:rsidRDefault="00117621">
      <w:pPr>
        <w:pStyle w:val="a3"/>
        <w:spacing w:line="292" w:lineRule="auto"/>
        <w:ind w:right="2752"/>
      </w:pPr>
      <w:hyperlink r:id="rId12">
        <w:r>
          <w:t>http://historydoc.edu.ru/</w:t>
        </w:r>
        <w:r>
          <w:rPr>
            <w:spacing w:val="-10"/>
          </w:rPr>
          <w:t xml:space="preserve"> </w:t>
        </w:r>
      </w:hyperlink>
      <w:r>
        <w:t>Коллекция:</w:t>
      </w:r>
      <w:r>
        <w:rPr>
          <w:spacing w:val="-9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документы.</w:t>
      </w:r>
      <w:r>
        <w:rPr>
          <w:spacing w:val="-57"/>
        </w:rPr>
        <w:t xml:space="preserve"> </w:t>
      </w:r>
      <w:hyperlink r:id="rId13">
        <w:r>
          <w:t>http://hrono.info//</w:t>
        </w:r>
        <w:r>
          <w:rPr>
            <w:spacing w:val="-2"/>
          </w:rPr>
          <w:t xml:space="preserve"> </w:t>
        </w:r>
      </w:hyperlink>
      <w:r>
        <w:t>ХРОНОС</w:t>
      </w:r>
    </w:p>
    <w:p w:rsidR="003B5EC3" w:rsidRDefault="003B5EC3">
      <w:pPr>
        <w:spacing w:line="292" w:lineRule="auto"/>
        <w:sectPr w:rsidR="003B5EC3">
          <w:pgSz w:w="11900" w:h="16840"/>
          <w:pgMar w:top="520" w:right="560" w:bottom="280" w:left="560" w:header="720" w:footer="720" w:gutter="0"/>
          <w:cols w:space="720"/>
        </w:sectPr>
      </w:pPr>
    </w:p>
    <w:p w:rsidR="003B5EC3" w:rsidRDefault="00117621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</w:t>
      </w:r>
      <w:r>
        <w:t>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3B5EC3" w:rsidRDefault="0011762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B5EC3" w:rsidRDefault="00117621">
      <w:pPr>
        <w:pStyle w:val="a3"/>
        <w:spacing w:before="156"/>
      </w:pPr>
      <w:r>
        <w:t>атлас</w:t>
      </w:r>
      <w:r>
        <w:rPr>
          <w:spacing w:val="-4"/>
        </w:rPr>
        <w:t xml:space="preserve"> </w:t>
      </w:r>
      <w:r>
        <w:t>"История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мира"</w:t>
      </w:r>
    </w:p>
    <w:p w:rsidR="003B5EC3" w:rsidRDefault="00117621">
      <w:pPr>
        <w:pStyle w:val="a3"/>
        <w:spacing w:before="60"/>
      </w:pPr>
      <w:r>
        <w:t>контурные</w:t>
      </w:r>
      <w:r>
        <w:rPr>
          <w:spacing w:val="-3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"История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мира"</w:t>
      </w:r>
    </w:p>
    <w:p w:rsidR="003B5EC3" w:rsidRDefault="003B5EC3">
      <w:pPr>
        <w:pStyle w:val="a3"/>
        <w:spacing w:before="11"/>
        <w:ind w:left="0"/>
        <w:rPr>
          <w:sz w:val="21"/>
        </w:rPr>
      </w:pPr>
    </w:p>
    <w:p w:rsidR="003B5EC3" w:rsidRDefault="00117621">
      <w:pPr>
        <w:pStyle w:val="1"/>
        <w:spacing w:before="0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3B5EC3" w:rsidRDefault="00117621">
      <w:pPr>
        <w:pStyle w:val="a3"/>
        <w:spacing w:before="156"/>
      </w:pPr>
      <w:r>
        <w:t>компьютер,</w:t>
      </w:r>
      <w:r>
        <w:rPr>
          <w:spacing w:val="-6"/>
        </w:rPr>
        <w:t xml:space="preserve"> </w:t>
      </w:r>
      <w:proofErr w:type="spellStart"/>
      <w:r>
        <w:t>мультимедиапроектор</w:t>
      </w:r>
      <w:proofErr w:type="spellEnd"/>
      <w:r>
        <w:t>,</w:t>
      </w:r>
      <w:r>
        <w:rPr>
          <w:spacing w:val="-6"/>
        </w:rPr>
        <w:t xml:space="preserve"> </w:t>
      </w:r>
      <w:r>
        <w:t>интерактивная</w:t>
      </w:r>
      <w:r>
        <w:rPr>
          <w:spacing w:val="-6"/>
        </w:rPr>
        <w:t xml:space="preserve"> </w:t>
      </w:r>
      <w:r>
        <w:t>доска</w:t>
      </w:r>
    </w:p>
    <w:p w:rsidR="003B5EC3" w:rsidRDefault="003B5EC3">
      <w:pPr>
        <w:sectPr w:rsidR="003B5EC3">
          <w:pgSz w:w="11900" w:h="16840"/>
          <w:pgMar w:top="520" w:right="560" w:bottom="280" w:left="560" w:header="720" w:footer="720" w:gutter="0"/>
          <w:cols w:space="720"/>
        </w:sectPr>
      </w:pPr>
    </w:p>
    <w:p w:rsidR="003B5EC3" w:rsidRDefault="003B5EC3">
      <w:pPr>
        <w:pStyle w:val="a3"/>
        <w:spacing w:before="4"/>
        <w:ind w:left="0"/>
        <w:rPr>
          <w:sz w:val="17"/>
        </w:rPr>
      </w:pPr>
    </w:p>
    <w:sectPr w:rsidR="003B5EC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A7A76"/>
    <w:multiLevelType w:val="hybridMultilevel"/>
    <w:tmpl w:val="BC302A28"/>
    <w:lvl w:ilvl="0" w:tplc="A548400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12F82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798847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1E0093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284AE6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B4A481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81407B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D272D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A8E150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6398032A"/>
    <w:multiLevelType w:val="hybridMultilevel"/>
    <w:tmpl w:val="4024F52E"/>
    <w:lvl w:ilvl="0" w:tplc="73B2F594">
      <w:start w:val="1"/>
      <w:numFmt w:val="decimal"/>
      <w:lvlText w:val="%1."/>
      <w:lvlJc w:val="left"/>
      <w:pPr>
        <w:ind w:left="513" w:hanging="22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97C332C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9B70C3E4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AA7AACF4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B60A4636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DC3802E8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B8065052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EE22216A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394A4A44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B5EC3"/>
    <w:rsid w:val="00117621"/>
    <w:rsid w:val="003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ic.ru/" TargetMode="External"/><Relationship Id="rId13" Type="http://schemas.openxmlformats.org/officeDocument/2006/relationships/hyperlink" Target="http://hrono.info/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.ru/HISTORY/" TargetMode="External"/><Relationship Id="rId12" Type="http://schemas.openxmlformats.org/officeDocument/2006/relationships/hyperlink" Target="http://historydoc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heologia.ru/" TargetMode="External"/><Relationship Id="rId11" Type="http://schemas.openxmlformats.org/officeDocument/2006/relationships/hyperlink" Target="http://www.istorya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stu.ru/personal/nikolaev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lers.naro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6917</Words>
  <Characters>39427</Characters>
  <Application>Microsoft Office Word</Application>
  <DocSecurity>0</DocSecurity>
  <Lines>328</Lines>
  <Paragraphs>92</Paragraphs>
  <ScaleCrop>false</ScaleCrop>
  <Company/>
  <LinksUpToDate>false</LinksUpToDate>
  <CharactersWithSpaces>46252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2022-08-03T08:05:00Z</dcterms:created>
  <dcterms:modified xsi:type="dcterms:W3CDTF">2022-08-03T08:11:00Z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2022-06-21T00:00:00Z</vt:filetime>
  </property>
</Properties>
</file>